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8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243754" cy="5490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754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before="91"/>
        <w:ind w:left="4797" w:right="0" w:firstLine="0"/>
        <w:jc w:val="left"/>
        <w:rPr>
          <w:b/>
          <w:sz w:val="26"/>
        </w:rPr>
      </w:pPr>
      <w:bookmarkStart w:name="0. Public Board Agenda - 5 August 2021" w:id="1"/>
      <w:bookmarkEnd w:id="1"/>
      <w:r>
        <w:rPr/>
      </w:r>
      <w:r>
        <w:rPr>
          <w:b/>
          <w:color w:val="0070C0"/>
          <w:sz w:val="26"/>
        </w:rPr>
        <w:t>MEETING</w:t>
      </w:r>
      <w:r>
        <w:rPr>
          <w:b/>
          <w:color w:val="0070C0"/>
          <w:spacing w:val="-2"/>
          <w:sz w:val="26"/>
        </w:rPr>
        <w:t> </w:t>
      </w:r>
      <w:r>
        <w:rPr>
          <w:b/>
          <w:color w:val="0070C0"/>
          <w:sz w:val="26"/>
        </w:rPr>
        <w:t>OF</w:t>
      </w:r>
      <w:r>
        <w:rPr>
          <w:b/>
          <w:color w:val="0070C0"/>
          <w:spacing w:val="-2"/>
          <w:sz w:val="26"/>
        </w:rPr>
        <w:t> </w:t>
      </w:r>
      <w:r>
        <w:rPr>
          <w:b/>
          <w:color w:val="0070C0"/>
          <w:sz w:val="26"/>
        </w:rPr>
        <w:t>THE</w:t>
      </w:r>
      <w:r>
        <w:rPr>
          <w:b/>
          <w:color w:val="0070C0"/>
          <w:spacing w:val="-2"/>
          <w:sz w:val="26"/>
        </w:rPr>
        <w:t> </w:t>
      </w:r>
      <w:r>
        <w:rPr>
          <w:b/>
          <w:color w:val="0070C0"/>
          <w:sz w:val="26"/>
        </w:rPr>
        <w:t>PUBLIC</w:t>
      </w:r>
      <w:r>
        <w:rPr>
          <w:b/>
          <w:color w:val="0070C0"/>
          <w:spacing w:val="-2"/>
          <w:sz w:val="26"/>
        </w:rPr>
        <w:t> </w:t>
      </w:r>
      <w:r>
        <w:rPr>
          <w:b/>
          <w:color w:val="0070C0"/>
          <w:sz w:val="26"/>
        </w:rPr>
        <w:t>TRUST</w:t>
      </w:r>
      <w:r>
        <w:rPr>
          <w:b/>
          <w:color w:val="0070C0"/>
          <w:spacing w:val="1"/>
          <w:sz w:val="26"/>
        </w:rPr>
        <w:t> </w:t>
      </w:r>
      <w:r>
        <w:rPr>
          <w:b/>
          <w:color w:val="0070C0"/>
          <w:sz w:val="26"/>
        </w:rPr>
        <w:t>BOARD</w:t>
      </w:r>
    </w:p>
    <w:p>
      <w:pPr>
        <w:pStyle w:val="Heading4"/>
        <w:spacing w:line="240" w:lineRule="auto"/>
        <w:ind w:left="5914" w:right="1042" w:hanging="1331"/>
      </w:pPr>
      <w:r>
        <w:rPr/>
        <w:t>Held in public on Thursday, 5</w:t>
      </w:r>
      <w:r>
        <w:rPr>
          <w:vertAlign w:val="superscript"/>
        </w:rPr>
        <w:t>th</w:t>
      </w:r>
      <w:r>
        <w:rPr>
          <w:vertAlign w:val="baseline"/>
        </w:rPr>
        <w:t> August 2021 at 10.30am</w:t>
      </w:r>
      <w:r>
        <w:rPr>
          <w:spacing w:val="-59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held</w:t>
      </w:r>
      <w:r>
        <w:rPr>
          <w:spacing w:val="-5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via</w:t>
      </w:r>
      <w:r>
        <w:rPr>
          <w:spacing w:val="-4"/>
          <w:vertAlign w:val="baseline"/>
        </w:rPr>
        <w:t> </w:t>
      </w:r>
      <w:r>
        <w:rPr>
          <w:vertAlign w:val="baseline"/>
        </w:rPr>
        <w:t>Microsoft</w:t>
      </w:r>
      <w:r>
        <w:rPr>
          <w:spacing w:val="-1"/>
          <w:vertAlign w:val="baseline"/>
        </w:rPr>
        <w:t> </w:t>
      </w:r>
      <w:r>
        <w:rPr>
          <w:vertAlign w:val="baseline"/>
        </w:rPr>
        <w:t>Teams</w:t>
      </w:r>
    </w:p>
    <w:p>
      <w:pPr>
        <w:pStyle w:val="BodyText"/>
        <w:spacing w:before="1"/>
        <w:rPr>
          <w:sz w:val="18"/>
        </w:rPr>
      </w:pPr>
    </w:p>
    <w:p>
      <w:pPr>
        <w:spacing w:before="91"/>
        <w:ind w:left="107" w:right="0" w:firstLine="0"/>
        <w:jc w:val="left"/>
        <w:rPr>
          <w:b/>
          <w:sz w:val="26"/>
        </w:rPr>
      </w:pPr>
      <w:r>
        <w:rPr>
          <w:b/>
          <w:color w:val="0070C0"/>
          <w:sz w:val="26"/>
        </w:rPr>
        <w:t>AGENDA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395"/>
        <w:gridCol w:w="1277"/>
        <w:gridCol w:w="2268"/>
        <w:gridCol w:w="1274"/>
        <w:gridCol w:w="993"/>
      </w:tblGrid>
      <w:tr>
        <w:trPr>
          <w:trHeight w:val="290" w:hRule="atLeast"/>
        </w:trPr>
        <w:tc>
          <w:tcPr>
            <w:tcW w:w="569" w:type="dxa"/>
            <w:shd w:val="clear" w:color="auto" w:fill="365F9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#</w:t>
            </w:r>
          </w:p>
        </w:tc>
        <w:tc>
          <w:tcPr>
            <w:tcW w:w="4395" w:type="dxa"/>
            <w:shd w:val="clear" w:color="auto" w:fill="365F9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Agenda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Item</w:t>
            </w:r>
          </w:p>
        </w:tc>
        <w:tc>
          <w:tcPr>
            <w:tcW w:w="1277" w:type="dxa"/>
            <w:shd w:val="clear" w:color="auto" w:fill="365F91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Purpose</w:t>
            </w:r>
          </w:p>
        </w:tc>
        <w:tc>
          <w:tcPr>
            <w:tcW w:w="2268" w:type="dxa"/>
            <w:shd w:val="clear" w:color="auto" w:fill="365F91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Lead</w:t>
            </w:r>
          </w:p>
        </w:tc>
        <w:tc>
          <w:tcPr>
            <w:tcW w:w="1274" w:type="dxa"/>
            <w:shd w:val="clear" w:color="auto" w:fill="365F91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Format</w:t>
            </w:r>
          </w:p>
        </w:tc>
        <w:tc>
          <w:tcPr>
            <w:tcW w:w="993" w:type="dxa"/>
            <w:shd w:val="clear" w:color="auto" w:fill="365F9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</w:t>
            </w:r>
          </w:p>
        </w:tc>
      </w:tr>
      <w:tr>
        <w:trPr>
          <w:trHeight w:val="289" w:hRule="atLeast"/>
        </w:trPr>
        <w:tc>
          <w:tcPr>
            <w:tcW w:w="10776" w:type="dxa"/>
            <w:gridSpan w:val="6"/>
            <w:shd w:val="clear" w:color="auto" w:fill="B8CCE4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OPENING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ITEMS</w:t>
            </w: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Chair’s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welcome;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apologies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confirmation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quorum</w:t>
            </w:r>
          </w:p>
        </w:tc>
        <w:tc>
          <w:tcPr>
            <w:tcW w:w="12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Inform</w:t>
            </w:r>
          </w:p>
        </w:tc>
        <w:tc>
          <w:tcPr>
            <w:tcW w:w="226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Steve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</w:tc>
        <w:tc>
          <w:tcPr>
            <w:tcW w:w="127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Verbal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10.30</w:t>
            </w:r>
          </w:p>
        </w:tc>
      </w:tr>
      <w:tr>
        <w:trPr>
          <w:trHeight w:val="289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Declarations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interest</w:t>
            </w:r>
          </w:p>
        </w:tc>
        <w:tc>
          <w:tcPr>
            <w:tcW w:w="12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Inform</w:t>
            </w:r>
          </w:p>
        </w:tc>
        <w:tc>
          <w:tcPr>
            <w:tcW w:w="226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Steve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</w:tc>
        <w:tc>
          <w:tcPr>
            <w:tcW w:w="127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Enclosure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Minutes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</w:tc>
        <w:tc>
          <w:tcPr>
            <w:tcW w:w="12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Approve</w:t>
            </w:r>
          </w:p>
        </w:tc>
        <w:tc>
          <w:tcPr>
            <w:tcW w:w="226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Steve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</w:tc>
        <w:tc>
          <w:tcPr>
            <w:tcW w:w="127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Enclosure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Matters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arising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log</w:t>
            </w:r>
          </w:p>
        </w:tc>
        <w:tc>
          <w:tcPr>
            <w:tcW w:w="12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Review</w:t>
            </w:r>
          </w:p>
        </w:tc>
        <w:tc>
          <w:tcPr>
            <w:tcW w:w="226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Steve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</w:tc>
        <w:tc>
          <w:tcPr>
            <w:tcW w:w="127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Enclosure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0776" w:type="dxa"/>
            <w:gridSpan w:val="6"/>
            <w:shd w:val="clear" w:color="auto" w:fill="B8CCE4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APPROVAL,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DISCUSSION</w:t>
            </w:r>
          </w:p>
        </w:tc>
      </w:tr>
      <w:tr>
        <w:trPr>
          <w:trHeight w:val="505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95" w:type="dxa"/>
          </w:tcPr>
          <w:p>
            <w:pPr>
              <w:pStyle w:val="TableParagraph"/>
              <w:spacing w:line="252" w:lineRule="exact"/>
              <w:ind w:left="107" w:right="784"/>
              <w:rPr>
                <w:sz w:val="22"/>
              </w:rPr>
            </w:pPr>
            <w:r>
              <w:rPr>
                <w:sz w:val="22"/>
              </w:rPr>
              <w:t>Standing Orders/Standing Financial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Approve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Russell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Caldicott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Enclosure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10.35</w:t>
            </w:r>
          </w:p>
        </w:tc>
      </w:tr>
      <w:tr>
        <w:trPr>
          <w:trHeight w:val="292" w:hRule="atLeast"/>
        </w:trPr>
        <w:tc>
          <w:tcPr>
            <w:tcW w:w="10776" w:type="dxa"/>
            <w:gridSpan w:val="6"/>
            <w:shd w:val="clear" w:color="auto" w:fill="B8CCE4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CLOSING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ITEMS</w:t>
            </w: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3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 business</w:t>
            </w:r>
          </w:p>
        </w:tc>
        <w:tc>
          <w:tcPr>
            <w:tcW w:w="12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Discuss</w:t>
            </w:r>
          </w:p>
        </w:tc>
        <w:tc>
          <w:tcPr>
            <w:tcW w:w="226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Steve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</w:tc>
        <w:tc>
          <w:tcPr>
            <w:tcW w:w="127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Verbal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10.40</w:t>
            </w:r>
          </w:p>
        </w:tc>
      </w:tr>
      <w:tr>
        <w:trPr>
          <w:trHeight w:val="292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Questions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12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Discuss</w:t>
            </w:r>
          </w:p>
        </w:tc>
        <w:tc>
          <w:tcPr>
            <w:tcW w:w="226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Steve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</w:tc>
        <w:tc>
          <w:tcPr>
            <w:tcW w:w="127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Verbal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0776" w:type="dxa"/>
            <w:gridSpan w:val="6"/>
            <w:shd w:val="clear" w:color="auto" w:fill="B8CCE4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NEXT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</w:p>
        </w:tc>
      </w:tr>
      <w:tr>
        <w:trPr>
          <w:trHeight w:val="289" w:hRule="atLeast"/>
        </w:trPr>
        <w:tc>
          <w:tcPr>
            <w:tcW w:w="10776" w:type="dxa"/>
            <w:gridSpan w:val="6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Thursday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September 2021</w:t>
            </w:r>
          </w:p>
        </w:tc>
      </w:tr>
      <w:tr>
        <w:trPr>
          <w:trHeight w:val="493" w:hRule="atLeast"/>
        </w:trPr>
        <w:tc>
          <w:tcPr>
            <w:tcW w:w="10776" w:type="dxa"/>
            <w:gridSpan w:val="6"/>
            <w:shd w:val="clear" w:color="auto" w:fill="C6D9F1"/>
          </w:tcPr>
          <w:p>
            <w:pPr>
              <w:pStyle w:val="TableParagraph"/>
              <w:spacing w:before="12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EXCLUSION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PUBLIC</w:t>
            </w:r>
          </w:p>
        </w:tc>
      </w:tr>
      <w:tr>
        <w:trPr>
          <w:trHeight w:val="758" w:hRule="atLeast"/>
        </w:trPr>
        <w:tc>
          <w:tcPr>
            <w:tcW w:w="10776" w:type="dxa"/>
            <w:gridSpan w:val="6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Exclusion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confidential</w:t>
            </w:r>
          </w:p>
          <w:p>
            <w:pPr>
              <w:pStyle w:val="TableParagraph"/>
              <w:spacing w:line="252" w:lineRule="exact"/>
              <w:ind w:left="107" w:right="341"/>
              <w:rPr>
                <w:sz w:val="22"/>
              </w:rPr>
            </w:pPr>
            <w:r>
              <w:rPr>
                <w:sz w:val="22"/>
              </w:rPr>
              <w:t>nature of the business about to be transacted (pursuant to Section 1(2) of the Public Bodies (Admission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Meetings)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1960).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1910" w:h="16840"/>
          <w:pgMar w:top="400" w:bottom="280" w:left="480" w:right="360"/>
        </w:sectPr>
      </w:pPr>
    </w:p>
    <w:p>
      <w:pPr>
        <w:pStyle w:val="BodyText"/>
        <w:ind w:left="5893"/>
      </w:pPr>
      <w:r>
        <w:rPr/>
        <w:pict>
          <v:group style="position:absolute;margin-left:0pt;margin-top:752.994995pt;width:593.25pt;height:88.5pt;mso-position-horizontal-relative:page;mso-position-vertical-relative:page;z-index:15728640" id="docshapegroup1" coordorigin="0,15060" coordsize="11865,1770">
            <v:shape style="position:absolute;left:0;top:15059;width:11865;height:1770" type="#_x0000_t75" id="docshape2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96;top:15636;width:132;height:221" type="#_x0000_t202" id="docshape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inline distT="0" distB="0" distL="0" distR="0">
            <wp:extent cx="3239146" cy="549021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146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after="1"/>
        <w:rPr>
          <w:b/>
          <w:sz w:val="19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2835"/>
        <w:gridCol w:w="812"/>
        <w:gridCol w:w="1174"/>
        <w:gridCol w:w="2472"/>
      </w:tblGrid>
      <w:tr>
        <w:trPr>
          <w:trHeight w:val="798" w:hRule="atLeast"/>
        </w:trPr>
        <w:tc>
          <w:tcPr>
            <w:tcW w:w="10459" w:type="dxa"/>
            <w:gridSpan w:val="5"/>
            <w:shd w:val="clear" w:color="auto" w:fill="DADAD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24"/>
              </w:rPr>
            </w:pPr>
            <w:bookmarkStart w:name="2. Declarations of Interest Public Board" w:id="2"/>
            <w:bookmarkEnd w:id="2"/>
            <w:r>
              <w:rPr/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TRUST BOARD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</w:tr>
      <w:tr>
        <w:trPr>
          <w:trHeight w:val="796" w:hRule="atLeast"/>
        </w:trPr>
        <w:tc>
          <w:tcPr>
            <w:tcW w:w="7987" w:type="dxa"/>
            <w:gridSpan w:val="4"/>
            <w:shd w:val="clear" w:color="auto" w:fill="DADAD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Declarations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2472" w:type="dxa"/>
            <w:shd w:val="clear" w:color="auto" w:fill="DADAD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ITEM: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875" w:hRule="atLeast"/>
        </w:trPr>
        <w:tc>
          <w:tcPr>
            <w:tcW w:w="3166" w:type="dxa"/>
          </w:tcPr>
          <w:p>
            <w:pPr>
              <w:pStyle w:val="TableParagraph"/>
              <w:spacing w:line="276" w:lineRule="auto" w:before="120"/>
              <w:ind w:left="45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Report Author and Job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2835" w:type="dxa"/>
          </w:tcPr>
          <w:p>
            <w:pPr>
              <w:pStyle w:val="TableParagraph"/>
              <w:spacing w:line="276" w:lineRule="auto" w:before="120"/>
              <w:ind w:left="42" w:right="1138"/>
              <w:rPr>
                <w:sz w:val="24"/>
              </w:rPr>
            </w:pPr>
            <w:r>
              <w:rPr>
                <w:sz w:val="24"/>
              </w:rPr>
              <w:t>Trish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Secretary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76" w:lineRule="auto" w:before="120"/>
              <w:ind w:left="41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Director:</w:t>
            </w:r>
          </w:p>
        </w:tc>
        <w:tc>
          <w:tcPr>
            <w:tcW w:w="2472" w:type="dxa"/>
          </w:tcPr>
          <w:p>
            <w:pPr>
              <w:pStyle w:val="TableParagraph"/>
              <w:spacing w:line="276" w:lineRule="auto" w:before="120"/>
              <w:ind w:left="40" w:right="521"/>
              <w:rPr>
                <w:sz w:val="24"/>
              </w:rPr>
            </w:pPr>
            <w:r>
              <w:rPr>
                <w:sz w:val="24"/>
              </w:rPr>
              <w:t>Steve Field, Trust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Board Chair</w:t>
            </w:r>
          </w:p>
        </w:tc>
      </w:tr>
      <w:tr>
        <w:trPr>
          <w:trHeight w:val="837" w:hRule="atLeast"/>
        </w:trPr>
        <w:tc>
          <w:tcPr>
            <w:tcW w:w="316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7293" w:type="dxa"/>
            <w:gridSpan w:val="4"/>
          </w:tcPr>
          <w:p>
            <w:pPr>
              <w:pStyle w:val="TableParagraph"/>
              <w:tabs>
                <w:tab w:pos="2927" w:val="left" w:leader="none"/>
                <w:tab w:pos="4314" w:val="left" w:leader="none"/>
              </w:tabs>
              <w:spacing w:before="225"/>
              <w:ind w:left="42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Approve </w:t>
            </w:r>
            <w:r>
              <w:rPr>
                <w:rFonts w:ascii="ＭＳ ゴシック" w:hAnsi="ＭＳ ゴシック"/>
                <w:sz w:val="24"/>
              </w:rPr>
              <w:t>☐</w:t>
            </w:r>
            <w:r>
              <w:rPr>
                <w:rFonts w:ascii="ＭＳ ゴシック" w:hAnsi="ＭＳ ゴシック"/>
                <w:spacing w:val="78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☐</w:t>
              <w:tab/>
            </w:r>
            <w:r>
              <w:rPr>
                <w:sz w:val="24"/>
              </w:rPr>
              <w:t>Inform </w:t>
            </w:r>
            <w:r>
              <w:rPr>
                <w:rFonts w:ascii="ＭＳ ゴシック" w:hAnsi="ＭＳ ゴシック"/>
                <w:sz w:val="24"/>
              </w:rPr>
              <w:t>☐</w:t>
              <w:tab/>
            </w:r>
            <w:r>
              <w:rPr>
                <w:sz w:val="24"/>
              </w:rPr>
              <w:t>Assure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</w:tr>
      <w:tr>
        <w:trPr>
          <w:trHeight w:val="2221" w:hRule="atLeast"/>
        </w:trPr>
        <w:tc>
          <w:tcPr>
            <w:tcW w:w="316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</w:p>
        </w:tc>
        <w:tc>
          <w:tcPr>
            <w:tcW w:w="7293" w:type="dxa"/>
            <w:gridSpan w:val="4"/>
          </w:tcPr>
          <w:p>
            <w:pPr>
              <w:pStyle w:val="TableParagraph"/>
              <w:spacing w:line="276" w:lineRule="auto"/>
              <w:ind w:left="42" w:right="36"/>
              <w:jc w:val="both"/>
              <w:rPr>
                <w:sz w:val="24"/>
              </w:rPr>
            </w:pPr>
            <w:r>
              <w:rPr>
                <w:sz w:val="24"/>
              </w:rPr>
              <w:t>The report presents a Register of Directors’ interests to reflect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members.</w:t>
            </w:r>
          </w:p>
          <w:p>
            <w:pPr>
              <w:pStyle w:val="TableParagraph"/>
              <w:spacing w:line="276" w:lineRule="auto" w:before="1"/>
              <w:ind w:left="42" w:right="34"/>
              <w:jc w:val="both"/>
              <w:rPr>
                <w:sz w:val="24"/>
              </w:rPr>
            </w:pPr>
            <w:r>
              <w:rPr>
                <w:sz w:val="24"/>
              </w:rPr>
              <w:t>The register is available to the public and to the Trust’s internal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external auditors, and is published on the Trust’s website to 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transparency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Commissioner’s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Publication Scheme.</w:t>
            </w:r>
          </w:p>
        </w:tc>
      </w:tr>
      <w:tr>
        <w:trPr>
          <w:trHeight w:val="978" w:hRule="atLeast"/>
        </w:trPr>
        <w:tc>
          <w:tcPr>
            <w:tcW w:w="316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</w:t>
            </w:r>
          </w:p>
        </w:tc>
        <w:tc>
          <w:tcPr>
            <w:tcW w:w="7293" w:type="dxa"/>
            <w:gridSpan w:val="4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1749" w:hRule="atLeast"/>
        </w:trPr>
        <w:tc>
          <w:tcPr>
            <w:tcW w:w="31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45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Does this report mitigate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3"/>
                <w:sz w:val="24"/>
              </w:rPr>
              <w:t> </w:t>
            </w:r>
            <w:r>
              <w:rPr>
                <w:b/>
                <w:sz w:val="24"/>
              </w:rPr>
              <w:t>Trust Risk Registers?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please outline</w:t>
            </w:r>
          </w:p>
        </w:tc>
        <w:tc>
          <w:tcPr>
            <w:tcW w:w="7293" w:type="dxa"/>
            <w:gridSpan w:val="4"/>
          </w:tcPr>
          <w:p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report.</w:t>
            </w:r>
          </w:p>
        </w:tc>
      </w:tr>
      <w:tr>
        <w:trPr>
          <w:trHeight w:val="798" w:hRule="atLeast"/>
        </w:trPr>
        <w:tc>
          <w:tcPr>
            <w:tcW w:w="31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implications</w:t>
            </w:r>
          </w:p>
        </w:tc>
        <w:tc>
          <w:tcPr>
            <w:tcW w:w="7293" w:type="dxa"/>
            <w:gridSpan w:val="4"/>
          </w:tcPr>
          <w:p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report.</w:t>
            </w:r>
          </w:p>
        </w:tc>
      </w:tr>
      <w:tr>
        <w:trPr>
          <w:trHeight w:val="1586" w:hRule="atLeast"/>
        </w:trPr>
        <w:tc>
          <w:tcPr>
            <w:tcW w:w="316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45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Equality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3"/>
                <w:sz w:val="24"/>
              </w:rPr>
              <w:t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implications</w:t>
            </w:r>
          </w:p>
        </w:tc>
        <w:tc>
          <w:tcPr>
            <w:tcW w:w="7293" w:type="dxa"/>
            <w:gridSpan w:val="4"/>
          </w:tcPr>
          <w:p>
            <w:pPr>
              <w:pStyle w:val="TableParagraph"/>
              <w:spacing w:line="276" w:lineRule="auto"/>
              <w:ind w:left="42" w:right="33"/>
              <w:jc w:val="both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transparent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adhere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both our local policy and guidance set out by NHS England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clearly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defined rules.</w:t>
            </w:r>
          </w:p>
        </w:tc>
      </w:tr>
      <w:tr>
        <w:trPr>
          <w:trHeight w:val="599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spacing w:before="12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3647" w:type="dxa"/>
            <w:gridSpan w:val="2"/>
          </w:tcPr>
          <w:p>
            <w:pPr>
              <w:pStyle w:val="TableParagraph"/>
              <w:spacing w:before="105"/>
              <w:ind w:left="42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Safe,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105"/>
              <w:ind w:left="41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Care 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</w:tr>
      <w:tr>
        <w:trPr>
          <w:trHeight w:val="59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gridSpan w:val="2"/>
          </w:tcPr>
          <w:p>
            <w:pPr>
              <w:pStyle w:val="TableParagraph"/>
              <w:spacing w:before="105"/>
              <w:ind w:left="42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Partners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105"/>
              <w:ind w:left="41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</w:tr>
      <w:tr>
        <w:trPr>
          <w:trHeight w:val="59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gridSpan w:val="2"/>
          </w:tcPr>
          <w:p>
            <w:pPr>
              <w:pStyle w:val="TableParagraph"/>
              <w:spacing w:before="105"/>
              <w:ind w:left="42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80" w:bottom="0" w:left="480" w:right="360"/>
        </w:sectPr>
      </w:pPr>
    </w:p>
    <w:p>
      <w:pPr>
        <w:pStyle w:val="BodyText"/>
        <w:ind w:left="5428"/>
      </w:pPr>
      <w:r>
        <w:rPr/>
        <w:drawing>
          <wp:inline distT="0" distB="0" distL="0" distR="0">
            <wp:extent cx="3252029" cy="549021"/>
            <wp:effectExtent l="0" t="0" r="0" b="0"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029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/>
          <w:sz w:val="14"/>
        </w:rPr>
      </w:pPr>
    </w:p>
    <w:p>
      <w:pPr>
        <w:pStyle w:val="Heading2"/>
        <w:spacing w:before="92"/>
        <w:ind w:left="540" w:firstLine="0"/>
      </w:pPr>
      <w:r>
        <w:rPr/>
        <w:t>Register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Interests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56"/>
        <w:gridCol w:w="5266"/>
      </w:tblGrid>
      <w:tr>
        <w:trPr>
          <w:trHeight w:val="810" w:hRule="atLeast"/>
        </w:trPr>
        <w:tc>
          <w:tcPr>
            <w:tcW w:w="1958" w:type="dxa"/>
            <w:shd w:val="clear" w:color="auto" w:fill="C6D9F1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56" w:type="dxa"/>
            <w:shd w:val="clear" w:color="auto" w:fill="C6D9F1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</w:tc>
        <w:tc>
          <w:tcPr>
            <w:tcW w:w="5266" w:type="dxa"/>
            <w:shd w:val="clear" w:color="auto" w:fill="C6D9F1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</w:p>
        </w:tc>
      </w:tr>
      <w:tr>
        <w:trPr>
          <w:trHeight w:val="381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8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Professor Steve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Field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Chair: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Wolverhampton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316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EJC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Associates</w:t>
            </w:r>
          </w:p>
        </w:tc>
      </w:tr>
      <w:tr>
        <w:trPr>
          <w:trHeight w:val="657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Trustee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Charity: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Pathway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Homeless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</w:tr>
      <w:tr>
        <w:trPr>
          <w:trHeight w:val="63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Trustee: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Nishkam Healthcare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</w:tr>
      <w:tr>
        <w:trPr>
          <w:trHeight w:val="316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Honorary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Professor: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Warwick</w:t>
            </w:r>
          </w:p>
        </w:tc>
      </w:tr>
      <w:tr>
        <w:trPr>
          <w:trHeight w:val="299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Honorary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Professor: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Birmingham</w:t>
            </w:r>
          </w:p>
        </w:tc>
      </w:tr>
      <w:tr>
        <w:trPr>
          <w:trHeight w:val="635" w:hRule="atLeast"/>
        </w:trPr>
        <w:tc>
          <w:tcPr>
            <w:tcW w:w="195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John Dunn</w:t>
            </w:r>
          </w:p>
        </w:tc>
        <w:tc>
          <w:tcPr>
            <w:tcW w:w="2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Director,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Wolverhampton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479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6" w:lineRule="auto"/>
              <w:ind w:left="107" w:right="793"/>
              <w:rPr>
                <w:sz w:val="24"/>
              </w:rPr>
            </w:pPr>
            <w:r>
              <w:rPr>
                <w:sz w:val="24"/>
              </w:rPr>
              <w:t>Mrs Anne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Baines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Director/Consultant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Middlefield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</w:tr>
      <w:tr>
        <w:trPr>
          <w:trHeight w:val="63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Provex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Solutions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25th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2021)</w:t>
            </w:r>
          </w:p>
        </w:tc>
      </w:tr>
      <w:tr>
        <w:trPr>
          <w:trHeight w:val="551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379"/>
              <w:rPr>
                <w:sz w:val="24"/>
              </w:rPr>
            </w:pPr>
            <w:r>
              <w:rPr>
                <w:sz w:val="24"/>
              </w:rPr>
              <w:t>Birmingham and Solihull Mental Health Trust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2021)</w:t>
            </w:r>
          </w:p>
        </w:tc>
      </w:tr>
      <w:tr>
        <w:trPr>
          <w:trHeight w:val="710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6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Ms Pamela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Bradbury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ind w:left="108" w:right="1273"/>
              <w:rPr>
                <w:sz w:val="24"/>
              </w:rPr>
            </w:pPr>
            <w:r>
              <w:rPr>
                <w:sz w:val="24"/>
              </w:rPr>
              <w:t>STP Workforce Bureau (Vaccination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Programme)</w:t>
            </w:r>
          </w:p>
        </w:tc>
      </w:tr>
      <w:tr>
        <w:trPr>
          <w:trHeight w:val="952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6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Partner, Dr George Solomon is a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Dudley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316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6" w:lineRule="auto"/>
              <w:ind w:left="107" w:right="860"/>
              <w:rPr>
                <w:sz w:val="24"/>
              </w:rPr>
            </w:pPr>
            <w:r>
              <w:rPr>
                <w:sz w:val="24"/>
              </w:rPr>
              <w:t>Mr Ben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Diamond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</w:tr>
      <w:tr>
        <w:trPr>
          <w:trHeight w:val="551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Volunteer at Gracewell of Sutton Coldfield Care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  <w:tr>
        <w:trPr>
          <w:trHeight w:val="952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310" w:lineRule="atLeast" w:before="9"/>
              <w:ind w:left="108" w:right="165"/>
              <w:rPr>
                <w:sz w:val="24"/>
              </w:rPr>
            </w:pPr>
            <w:r>
              <w:rPr>
                <w:sz w:val="24"/>
              </w:rPr>
              <w:t>Manager at Gracewell of Sutton Coldfield Care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  <w:tr>
        <w:trPr>
          <w:trHeight w:val="589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Vaccinator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John's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Ambulance</w:t>
            </w:r>
          </w:p>
        </w:tc>
      </w:tr>
      <w:tr>
        <w:trPr>
          <w:trHeight w:val="544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ind w:left="107" w:right="820"/>
              <w:rPr>
                <w:sz w:val="24"/>
              </w:rPr>
            </w:pPr>
            <w:r>
              <w:rPr>
                <w:sz w:val="24"/>
              </w:rPr>
              <w:t>Mr Junior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Hemans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spacing w:line="272" w:lineRule="exact"/>
              <w:ind w:left="108" w:right="1860"/>
              <w:rPr>
                <w:sz w:val="24"/>
              </w:rPr>
            </w:pPr>
            <w:r>
              <w:rPr>
                <w:sz w:val="24"/>
              </w:rPr>
              <w:t>Non-executive Director - Royal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Wolverhampton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546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4" w:lineRule="exact"/>
              <w:ind w:left="108" w:right="1820"/>
              <w:rPr>
                <w:sz w:val="24"/>
              </w:rPr>
            </w:pPr>
            <w:r>
              <w:rPr>
                <w:sz w:val="24"/>
              </w:rPr>
              <w:t>Visiting Lecturer – University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Wolverhampton</w:t>
            </w:r>
          </w:p>
        </w:tc>
      </w:tr>
      <w:tr>
        <w:trPr>
          <w:trHeight w:val="353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Enterprises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</w:tr>
      <w:tr>
        <w:trPr>
          <w:trHeight w:val="544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2" w:lineRule="exact"/>
              <w:ind w:left="108" w:right="940"/>
              <w:rPr>
                <w:sz w:val="24"/>
              </w:rPr>
            </w:pPr>
            <w:r>
              <w:rPr>
                <w:sz w:val="24"/>
              </w:rPr>
              <w:t>Chair/Director - Wolverhampton African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Caribbean Resource Centre</w:t>
            </w:r>
          </w:p>
        </w:tc>
      </w:tr>
      <w:tr>
        <w:trPr>
          <w:trHeight w:val="546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4" w:lineRule="exact"/>
              <w:ind w:left="108" w:right="1286"/>
              <w:rPr>
                <w:sz w:val="24"/>
              </w:rPr>
            </w:pPr>
            <w:r>
              <w:rPr>
                <w:sz w:val="24"/>
              </w:rPr>
              <w:t>Chair - Tuntum Housing Association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(Nottingham)</w:t>
            </w:r>
          </w:p>
        </w:tc>
      </w:tr>
      <w:tr>
        <w:trPr>
          <w:trHeight w:val="550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6" w:lineRule="exact"/>
              <w:ind w:left="108" w:right="312"/>
              <w:rPr>
                <w:sz w:val="24"/>
              </w:rPr>
            </w:pPr>
            <w:r>
              <w:rPr>
                <w:sz w:val="24"/>
              </w:rPr>
              <w:t>Company Secretary – The Kairos Experience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</w:tr>
      <w:tr>
        <w:trPr>
          <w:trHeight w:val="352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</w:tbl>
    <w:p>
      <w:pPr>
        <w:spacing w:after="0" w:line="275" w:lineRule="exact"/>
        <w:rPr>
          <w:sz w:val="24"/>
        </w:rPr>
        <w:sectPr>
          <w:footerReference w:type="default" r:id="rId8"/>
          <w:pgSz w:w="11910" w:h="16840"/>
          <w:pgMar w:footer="922" w:header="0" w:top="100" w:bottom="1120" w:left="480" w:right="360"/>
          <w:pgNumType w:start="2"/>
        </w:sectPr>
      </w:pPr>
    </w:p>
    <w:p>
      <w:pPr>
        <w:pStyle w:val="BodyText"/>
        <w:ind w:left="5428"/>
      </w:pPr>
      <w:r>
        <w:rPr/>
        <w:drawing>
          <wp:inline distT="0" distB="0" distL="0" distR="0">
            <wp:extent cx="3252029" cy="549021"/>
            <wp:effectExtent l="0" t="0" r="0" b="0"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029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56"/>
        <w:gridCol w:w="5266"/>
      </w:tblGrid>
      <w:tr>
        <w:trPr>
          <w:trHeight w:val="810" w:hRule="atLeast"/>
        </w:trPr>
        <w:tc>
          <w:tcPr>
            <w:tcW w:w="1958" w:type="dxa"/>
            <w:shd w:val="clear" w:color="auto" w:fill="C6D9F1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56" w:type="dxa"/>
            <w:shd w:val="clear" w:color="auto" w:fill="C6D9F1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</w:tc>
        <w:tc>
          <w:tcPr>
            <w:tcW w:w="5266" w:type="dxa"/>
            <w:shd w:val="clear" w:color="auto" w:fill="C6D9F1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</w:p>
        </w:tc>
      </w:tr>
      <w:tr>
        <w:trPr>
          <w:trHeight w:val="354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Prince’s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553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192"/>
              <w:rPr>
                <w:sz w:val="24"/>
              </w:rPr>
            </w:pPr>
            <w:r>
              <w:rPr>
                <w:sz w:val="24"/>
              </w:rPr>
              <w:t>Spouse is a therapist at Royal Wolverhampton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NHS Trust</w:t>
            </w:r>
          </w:p>
        </w:tc>
      </w:tr>
      <w:tr>
        <w:trPr>
          <w:trHeight w:val="551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Martin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846"/>
              <w:rPr>
                <w:sz w:val="24"/>
              </w:rPr>
            </w:pPr>
            <w:r>
              <w:rPr>
                <w:sz w:val="24"/>
              </w:rPr>
              <w:t>Royal Wolverhampton NHS Trust - Non-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  <w:tr>
        <w:trPr>
          <w:trHeight w:val="551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Trustee/Director, Non-Executive Member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Midlands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 Centre</w:t>
            </w:r>
          </w:p>
        </w:tc>
      </w:tr>
      <w:tr>
        <w:trPr>
          <w:trHeight w:val="428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Trustee/Director,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Non-Executive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B:Music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</w:tr>
      <w:tr>
        <w:trPr>
          <w:trHeight w:val="551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Director - Friday Bridge Management Company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</w:tr>
      <w:tr>
        <w:trPr>
          <w:trHeight w:val="551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539"/>
              <w:rPr>
                <w:sz w:val="24"/>
              </w:rPr>
            </w:pPr>
            <w:r>
              <w:rPr>
                <w:sz w:val="24"/>
              </w:rPr>
              <w:t>Non-Executive Director/Trustee - Extracare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Charitable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21)</w:t>
            </w:r>
          </w:p>
        </w:tc>
      </w:tr>
      <w:tr>
        <w:trPr>
          <w:trHeight w:val="634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6" w:lineRule="auto" w:before="2"/>
              <w:ind w:left="107" w:right="887"/>
              <w:rPr>
                <w:sz w:val="24"/>
              </w:rPr>
            </w:pPr>
            <w:r>
              <w:rPr>
                <w:sz w:val="24"/>
              </w:rPr>
              <w:t>Mr Paul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Assinder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spacing w:line="276" w:lineRule="auto" w:before="2"/>
              <w:ind w:left="108" w:right="803"/>
              <w:rPr>
                <w:sz w:val="24"/>
              </w:rPr>
            </w:pPr>
            <w:r>
              <w:rPr>
                <w:sz w:val="24"/>
              </w:rPr>
              <w:t>Associate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Dudley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316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Rodborough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</w:tr>
      <w:tr>
        <w:trPr>
          <w:trHeight w:val="63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Governor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Solihull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Centre</w:t>
            </w:r>
          </w:p>
        </w:tc>
      </w:tr>
      <w:tr>
        <w:trPr>
          <w:trHeight w:val="63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Honorary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Lecturer,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Wolverhampton</w:t>
            </w:r>
          </w:p>
        </w:tc>
      </w:tr>
      <w:tr>
        <w:trPr>
          <w:trHeight w:val="40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Provex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</w:tr>
      <w:tr>
        <w:trPr>
          <w:trHeight w:val="633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6" w:lineRule="auto"/>
              <w:ind w:left="107" w:right="794"/>
              <w:rPr>
                <w:sz w:val="24"/>
              </w:rPr>
            </w:pPr>
            <w:r>
              <w:rPr>
                <w:sz w:val="24"/>
              </w:rPr>
              <w:t>Mr Rajpal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Virdee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spacing w:line="276" w:lineRule="auto"/>
              <w:ind w:left="108" w:right="803"/>
              <w:rPr>
                <w:sz w:val="24"/>
              </w:rPr>
            </w:pPr>
            <w:r>
              <w:rPr>
                <w:sz w:val="24"/>
              </w:rPr>
              <w:t>Associate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</w:tr>
      <w:tr>
        <w:trPr>
          <w:trHeight w:val="551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4" w:lineRule="exact"/>
              <w:ind w:left="108" w:right="245"/>
              <w:rPr>
                <w:sz w:val="24"/>
              </w:rPr>
            </w:pPr>
            <w:r>
              <w:rPr>
                <w:sz w:val="24"/>
              </w:rPr>
              <w:t>Vice President of Pelsall Branch Conservative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21"/>
                <w:position w:val="8"/>
                <w:sz w:val="16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2021)</w:t>
            </w:r>
          </w:p>
        </w:tc>
      </w:tr>
      <w:tr>
        <w:trPr>
          <w:trHeight w:val="635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Rowe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spacing w:line="276" w:lineRule="auto" w:before="2"/>
              <w:ind w:left="108" w:right="1090"/>
              <w:rPr>
                <w:sz w:val="24"/>
              </w:rPr>
            </w:pPr>
            <w:r>
              <w:rPr>
                <w:sz w:val="24"/>
              </w:rPr>
              <w:t>Associate Non-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</w:tc>
        <w:tc>
          <w:tcPr>
            <w:tcW w:w="526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Walsall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MBC</w:t>
            </w:r>
          </w:p>
        </w:tc>
      </w:tr>
      <w:tr>
        <w:trPr>
          <w:trHeight w:val="63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Trustee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585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Professor David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Loughton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Interim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</w:tc>
        <w:tc>
          <w:tcPr>
            <w:tcW w:w="5266" w:type="dxa"/>
          </w:tcPr>
          <w:p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Chief Executive – Royal Wolverhampton NHS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58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Health policy advisor to the Labour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Conservative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</w:tr>
      <w:tr>
        <w:trPr>
          <w:trHeight w:val="58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Member – Dementia Health and Care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Champion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82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Member of Advisory Board – National Institute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</w:tr>
      <w:tr>
        <w:trPr>
          <w:trHeight w:val="58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Midlands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Alliance</w:t>
            </w:r>
          </w:p>
        </w:tc>
      </w:tr>
      <w:tr>
        <w:trPr>
          <w:trHeight w:val="585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6" w:lineRule="auto" w:before="2"/>
              <w:ind w:left="107" w:right="820"/>
              <w:rPr>
                <w:sz w:val="24"/>
              </w:rPr>
            </w:pPr>
            <w:r>
              <w:rPr>
                <w:sz w:val="24"/>
              </w:rPr>
              <w:t>Mr Daren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Fradgley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spacing w:line="276" w:lineRule="auto" w:before="2"/>
              <w:ind w:left="108" w:right="129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Integration/Deputy Chief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</w:tc>
        <w:tc>
          <w:tcPr>
            <w:tcW w:w="526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Oaklands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</w:tr>
      <w:tr>
        <w:trPr>
          <w:trHeight w:val="58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Spouse, Helen Willan, is Systems Manager at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West Midlands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Ambulance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318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111/Out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00" w:bottom="1120" w:left="480" w:right="360"/>
        </w:sectPr>
      </w:pPr>
    </w:p>
    <w:p>
      <w:pPr>
        <w:pStyle w:val="BodyText"/>
        <w:ind w:left="5428"/>
      </w:pPr>
      <w:r>
        <w:rPr/>
        <w:drawing>
          <wp:inline distT="0" distB="0" distL="0" distR="0">
            <wp:extent cx="3252029" cy="549021"/>
            <wp:effectExtent l="0" t="0" r="0" b="0"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029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56"/>
        <w:gridCol w:w="5266"/>
      </w:tblGrid>
      <w:tr>
        <w:trPr>
          <w:trHeight w:val="810" w:hRule="atLeast"/>
        </w:trPr>
        <w:tc>
          <w:tcPr>
            <w:tcW w:w="1958" w:type="dxa"/>
            <w:shd w:val="clear" w:color="auto" w:fill="C6D9F1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56" w:type="dxa"/>
            <w:shd w:val="clear" w:color="auto" w:fill="C6D9F1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</w:tc>
        <w:tc>
          <w:tcPr>
            <w:tcW w:w="5266" w:type="dxa"/>
            <w:shd w:val="clear" w:color="auto" w:fill="C6D9F1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</w:p>
        </w:tc>
      </w:tr>
      <w:tr>
        <w:trPr>
          <w:trHeight w:val="316" w:hRule="atLeast"/>
        </w:trPr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Non-Executive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whg</w:t>
            </w:r>
          </w:p>
        </w:tc>
      </w:tr>
      <w:tr>
        <w:trPr>
          <w:trHeight w:val="570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Prof Ann-Marie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Cannaby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Interim Chief Nursing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Officer/Deputy Chief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659"/>
              <w:rPr>
                <w:sz w:val="24"/>
              </w:rPr>
            </w:pPr>
            <w:r>
              <w:rPr>
                <w:sz w:val="24"/>
              </w:rPr>
              <w:t>Chief Nurse – Royal Wolverhampton NHS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570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Ann-Marie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Cannaby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</w:tr>
      <w:tr>
        <w:trPr>
          <w:trHeight w:val="568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Staffordshire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570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spacing w:line="270" w:lineRule="atLeast"/>
              <w:ind w:left="108" w:right="966"/>
              <w:rPr>
                <w:sz w:val="24"/>
              </w:rPr>
            </w:pPr>
            <w:r>
              <w:rPr>
                <w:sz w:val="24"/>
              </w:rPr>
              <w:t>Honorary Fellow – La Trobe University,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Victoria, Australia</w:t>
            </w:r>
          </w:p>
        </w:tc>
      </w:tr>
      <w:tr>
        <w:trPr>
          <w:trHeight w:val="570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Fellow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</w:tr>
      <w:tr>
        <w:trPr>
          <w:trHeight w:val="568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Nursing</w:t>
            </w:r>
          </w:p>
        </w:tc>
      </w:tr>
      <w:tr>
        <w:trPr>
          <w:trHeight w:val="570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Birmingham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952" w:hRule="atLeast"/>
        </w:trPr>
        <w:tc>
          <w:tcPr>
            <w:tcW w:w="1958" w:type="dxa"/>
          </w:tcPr>
          <w:p>
            <w:pPr>
              <w:pStyle w:val="TableParagraph"/>
              <w:spacing w:line="276" w:lineRule="auto"/>
              <w:ind w:left="107" w:right="687"/>
              <w:rPr>
                <w:sz w:val="24"/>
              </w:rPr>
            </w:pPr>
            <w:r>
              <w:rPr>
                <w:sz w:val="24"/>
              </w:rPr>
              <w:t>Mr Russell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Caldicott</w:t>
            </w:r>
          </w:p>
        </w:tc>
        <w:tc>
          <w:tcPr>
            <w:tcW w:w="2856" w:type="dxa"/>
          </w:tcPr>
          <w:p>
            <w:pPr>
              <w:pStyle w:val="TableParagraph"/>
              <w:spacing w:line="276" w:lineRule="auto"/>
              <w:ind w:left="108" w:right="223"/>
              <w:rPr>
                <w:sz w:val="24"/>
              </w:rPr>
            </w:pPr>
            <w:r>
              <w:rPr>
                <w:sz w:val="24"/>
              </w:rPr>
              <w:t>Director of Finance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5266" w:type="dxa"/>
          </w:tcPr>
          <w:p>
            <w:pPr>
              <w:pStyle w:val="TableParagraph"/>
              <w:spacing w:line="276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Member of the Executive for the West Midlands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Healthcare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(HFMA)</w:t>
            </w:r>
          </w:p>
        </w:tc>
      </w:tr>
      <w:tr>
        <w:trPr>
          <w:trHeight w:val="952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6" w:lineRule="auto"/>
              <w:ind w:left="107" w:right="594"/>
              <w:rPr>
                <w:sz w:val="24"/>
              </w:rPr>
            </w:pPr>
            <w:r>
              <w:rPr>
                <w:sz w:val="24"/>
              </w:rPr>
              <w:t>Dr Matthew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Lewis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5266" w:type="dxa"/>
          </w:tcPr>
          <w:p>
            <w:pPr>
              <w:pStyle w:val="TableParagraph"/>
              <w:spacing w:line="276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Spouse, Dr Anne Lewis, is a GP and partner at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Oaks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 (Great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Barr)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Blackwood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(Streetly)</w:t>
            </w:r>
          </w:p>
        </w:tc>
      </w:tr>
      <w:tr>
        <w:trPr>
          <w:trHeight w:val="316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MJV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Lewis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</w:tr>
      <w:tr>
        <w:trPr>
          <w:trHeight w:val="635" w:hRule="atLeast"/>
        </w:trPr>
        <w:tc>
          <w:tcPr>
            <w:tcW w:w="195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Jenna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Davies</w:t>
            </w:r>
          </w:p>
        </w:tc>
        <w:tc>
          <w:tcPr>
            <w:tcW w:w="2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Governance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declare.</w:t>
            </w:r>
          </w:p>
        </w:tc>
      </w:tr>
      <w:tr>
        <w:trPr>
          <w:trHeight w:val="316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Catherine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Griffiths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Culture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Catherine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Griffiths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</w:tr>
      <w:tr>
        <w:trPr>
          <w:trHeight w:val="318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Chartered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(CIPD)</w:t>
            </w:r>
          </w:p>
        </w:tc>
      </w:tr>
      <w:tr>
        <w:trPr>
          <w:trHeight w:val="316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Hobbs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FT</w:t>
            </w:r>
          </w:p>
        </w:tc>
      </w:tr>
      <w:tr>
        <w:trPr>
          <w:trHeight w:val="635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Specialist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Giles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Hospice</w:t>
            </w:r>
          </w:p>
        </w:tc>
      </w:tr>
      <w:tr>
        <w:trPr>
          <w:trHeight w:val="633" w:hRule="atLeast"/>
        </w:trPr>
        <w:tc>
          <w:tcPr>
            <w:tcW w:w="195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Ann-Marie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Riley</w:t>
            </w:r>
          </w:p>
        </w:tc>
        <w:tc>
          <w:tcPr>
            <w:tcW w:w="2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Interim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Nursing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declare</w:t>
            </w:r>
          </w:p>
        </w:tc>
      </w:tr>
      <w:tr>
        <w:trPr>
          <w:trHeight w:val="635" w:hRule="atLeast"/>
        </w:trPr>
        <w:tc>
          <w:tcPr>
            <w:tcW w:w="195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Glenda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Augustine</w:t>
            </w:r>
          </w:p>
        </w:tc>
        <w:tc>
          <w:tcPr>
            <w:tcW w:w="2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Improvement</w:t>
            </w:r>
          </w:p>
        </w:tc>
        <w:tc>
          <w:tcPr>
            <w:tcW w:w="5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declare</w:t>
            </w:r>
          </w:p>
        </w:tc>
      </w:tr>
    </w:tbl>
    <w:p>
      <w:pPr>
        <w:pStyle w:val="BodyText"/>
        <w:spacing w:before="9"/>
        <w:rPr>
          <w:b/>
          <w:sz w:val="13"/>
        </w:rPr>
      </w:pPr>
    </w:p>
    <w:p>
      <w:pPr>
        <w:spacing w:before="92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539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 is</w:t>
      </w:r>
      <w:r>
        <w:rPr>
          <w:spacing w:val="-4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-3"/>
          <w:sz w:val="24"/>
        </w:rPr>
        <w:t> </w:t>
      </w:r>
      <w:r>
        <w:rPr>
          <w:sz w:val="24"/>
        </w:rPr>
        <w:t>the report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00" w:bottom="1480" w:left="480" w:right="360"/>
        </w:sectPr>
      </w:pPr>
    </w:p>
    <w:p>
      <w:pPr>
        <w:pStyle w:val="BodyText"/>
        <w:ind w:left="6581"/>
      </w:pPr>
      <w:r>
        <w:rPr/>
        <w:drawing>
          <wp:inline distT="0" distB="0" distL="0" distR="0">
            <wp:extent cx="2165443" cy="847344"/>
            <wp:effectExtent l="0" t="0" r="0" b="0"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35" w:lineRule="auto" w:before="102"/>
        <w:ind w:left="2673" w:right="2559" w:firstLine="391"/>
        <w:jc w:val="left"/>
        <w:rPr>
          <w:b/>
          <w:sz w:val="24"/>
        </w:rPr>
      </w:pPr>
      <w:bookmarkStart w:name="3. Public Trust Board Minutes - 1st July" w:id="3"/>
      <w:bookmarkEnd w:id="3"/>
      <w:r>
        <w:rPr/>
      </w:r>
      <w:r>
        <w:rPr>
          <w:b/>
          <w:color w:val="548DD4"/>
          <w:sz w:val="24"/>
        </w:rPr>
        <w:t>MEETING OF THE PUBLIC TRUST BOARD</w:t>
      </w:r>
      <w:r>
        <w:rPr>
          <w:b/>
          <w:color w:val="548DD4"/>
          <w:spacing w:val="1"/>
          <w:sz w:val="24"/>
        </w:rPr>
        <w:t> </w:t>
      </w:r>
      <w:r>
        <w:rPr>
          <w:b/>
          <w:color w:val="548DD4"/>
          <w:sz w:val="24"/>
        </w:rPr>
        <w:t>HELD</w:t>
      </w:r>
      <w:r>
        <w:rPr>
          <w:b/>
          <w:color w:val="548DD4"/>
          <w:spacing w:val="-3"/>
          <w:sz w:val="24"/>
        </w:rPr>
        <w:t> </w:t>
      </w:r>
      <w:r>
        <w:rPr>
          <w:b/>
          <w:color w:val="548DD4"/>
          <w:sz w:val="24"/>
        </w:rPr>
        <w:t>ON</w:t>
      </w:r>
      <w:r>
        <w:rPr>
          <w:b/>
          <w:color w:val="548DD4"/>
          <w:spacing w:val="-3"/>
          <w:sz w:val="24"/>
        </w:rPr>
        <w:t> </w:t>
      </w:r>
      <w:r>
        <w:rPr>
          <w:b/>
          <w:color w:val="548DD4"/>
          <w:sz w:val="24"/>
        </w:rPr>
        <w:t>THURSDAY,</w:t>
      </w:r>
      <w:r>
        <w:rPr>
          <w:b/>
          <w:color w:val="548DD4"/>
          <w:spacing w:val="-1"/>
          <w:sz w:val="24"/>
        </w:rPr>
        <w:t> </w:t>
      </w:r>
      <w:r>
        <w:rPr>
          <w:b/>
          <w:color w:val="548DD4"/>
          <w:sz w:val="24"/>
        </w:rPr>
        <w:t>1</w:t>
      </w:r>
      <w:r>
        <w:rPr>
          <w:b/>
          <w:color w:val="548DD4"/>
          <w:position w:val="8"/>
          <w:sz w:val="16"/>
        </w:rPr>
        <w:t>st</w:t>
      </w:r>
      <w:r>
        <w:rPr>
          <w:b/>
          <w:color w:val="548DD4"/>
          <w:spacing w:val="19"/>
          <w:position w:val="8"/>
          <w:sz w:val="16"/>
        </w:rPr>
        <w:t> </w:t>
      </w:r>
      <w:r>
        <w:rPr>
          <w:b/>
          <w:color w:val="548DD4"/>
          <w:sz w:val="24"/>
        </w:rPr>
        <w:t>JULY</w:t>
      </w:r>
      <w:r>
        <w:rPr>
          <w:b/>
          <w:color w:val="548DD4"/>
          <w:spacing w:val="-1"/>
          <w:sz w:val="24"/>
        </w:rPr>
        <w:t> </w:t>
      </w:r>
      <w:r>
        <w:rPr>
          <w:b/>
          <w:color w:val="548DD4"/>
          <w:sz w:val="24"/>
        </w:rPr>
        <w:t>2021</w:t>
      </w:r>
      <w:r>
        <w:rPr>
          <w:b/>
          <w:color w:val="548DD4"/>
          <w:spacing w:val="-2"/>
          <w:sz w:val="24"/>
        </w:rPr>
        <w:t> </w:t>
      </w:r>
      <w:r>
        <w:rPr>
          <w:b/>
          <w:color w:val="548DD4"/>
          <w:sz w:val="24"/>
        </w:rPr>
        <w:t>AT</w:t>
      </w:r>
      <w:r>
        <w:rPr>
          <w:b/>
          <w:color w:val="548DD4"/>
          <w:spacing w:val="-2"/>
          <w:sz w:val="24"/>
        </w:rPr>
        <w:t> </w:t>
      </w:r>
      <w:r>
        <w:rPr>
          <w:b/>
          <w:color w:val="548DD4"/>
          <w:sz w:val="24"/>
        </w:rPr>
        <w:t>10.30AM</w:t>
      </w:r>
    </w:p>
    <w:p>
      <w:pPr>
        <w:spacing w:before="2"/>
        <w:ind w:left="300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HELD</w:t>
      </w:r>
      <w:r>
        <w:rPr>
          <w:b/>
          <w:color w:val="548DD4"/>
          <w:spacing w:val="-4"/>
          <w:sz w:val="24"/>
        </w:rPr>
        <w:t> </w:t>
      </w:r>
      <w:r>
        <w:rPr>
          <w:b/>
          <w:color w:val="548DD4"/>
          <w:sz w:val="24"/>
        </w:rPr>
        <w:t>VIRTUALLY</w:t>
      </w:r>
      <w:r>
        <w:rPr>
          <w:b/>
          <w:color w:val="548DD4"/>
          <w:spacing w:val="-2"/>
          <w:sz w:val="24"/>
        </w:rPr>
        <w:t> </w:t>
      </w:r>
      <w:r>
        <w:rPr>
          <w:b/>
          <w:color w:val="548DD4"/>
          <w:sz w:val="24"/>
        </w:rPr>
        <w:t>VIA</w:t>
      </w:r>
      <w:r>
        <w:rPr>
          <w:b/>
          <w:color w:val="548DD4"/>
          <w:spacing w:val="-3"/>
          <w:sz w:val="24"/>
        </w:rPr>
        <w:t> </w:t>
      </w:r>
      <w:r>
        <w:rPr>
          <w:b/>
          <w:color w:val="548DD4"/>
          <w:sz w:val="24"/>
        </w:rPr>
        <w:t>MICROSOFT</w:t>
      </w:r>
      <w:r>
        <w:rPr>
          <w:b/>
          <w:color w:val="548DD4"/>
          <w:spacing w:val="-3"/>
          <w:sz w:val="24"/>
        </w:rPr>
        <w:t> </w:t>
      </w:r>
      <w:r>
        <w:rPr>
          <w:b/>
          <w:color w:val="548DD4"/>
          <w:sz w:val="24"/>
        </w:rPr>
        <w:t>TEAMS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4"/>
        <w:ind w:left="959" w:right="0" w:firstLine="0"/>
        <w:jc w:val="left"/>
        <w:rPr>
          <w:b/>
          <w:sz w:val="22"/>
        </w:rPr>
      </w:pPr>
      <w:r>
        <w:rPr>
          <w:b/>
          <w:color w:val="548DD4"/>
          <w:sz w:val="22"/>
        </w:rPr>
        <w:t>PRESENT</w:t>
      </w:r>
    </w:p>
    <w:p>
      <w:pPr>
        <w:pStyle w:val="BodyText"/>
        <w:rPr>
          <w:b/>
          <w:sz w:val="22"/>
        </w:rPr>
      </w:pPr>
    </w:p>
    <w:p>
      <w:pPr>
        <w:spacing w:before="1" w:after="8"/>
        <w:ind w:left="960" w:right="0" w:firstLine="0"/>
        <w:jc w:val="left"/>
        <w:rPr>
          <w:sz w:val="22"/>
        </w:rPr>
      </w:pPr>
      <w:r>
        <w:rPr/>
        <w:pict>
          <v:shape style="position:absolute;margin-left:321.67511pt;margin-top:64.743942pt;width:133.5pt;height:133.5pt;mso-position-horizontal-relative:page;mso-position-vertical-relative:paragraph;z-index:-20377600" id="docshape6" coordorigin="6434,1295" coordsize="2670,2670" path="m7385,1295l7375,1295,7368,1298,6437,2230,6434,2236,6434,2245,6434,2256,6466,2310,6514,2366,6560,2410,6587,2433,6598,2442,6610,2451,6620,2458,6642,2470,6652,2473,6662,2473,6671,2474,6678,2470,7055,2093,8912,3949,8921,3957,8941,3964,8950,3965,8960,3961,8969,3959,9032,3918,9076,3870,9099,3822,9103,3811,9102,3802,9095,3783,9088,3773,7231,1917,7609,1539,7612,1532,7612,1522,7611,1513,7582,1459,7535,1406,7489,1362,7439,1318,7394,1296,7385,1295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2"/>
          <w:u w:val="single"/>
        </w:rPr>
        <w:t>Members</w:t>
      </w: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6304"/>
      </w:tblGrid>
      <w:tr>
        <w:trPr>
          <w:trHeight w:val="249" w:hRule="atLeast"/>
        </w:trPr>
        <w:tc>
          <w:tcPr>
            <w:tcW w:w="2954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CBE</w:t>
            </w:r>
          </w:p>
        </w:tc>
        <w:tc>
          <w:tcPr>
            <w:tcW w:w="6304" w:type="dxa"/>
          </w:tcPr>
          <w:p>
            <w:pPr>
              <w:pStyle w:val="TableParagraph"/>
              <w:spacing w:line="229" w:lineRule="exact"/>
              <w:ind w:left="330"/>
              <w:rPr>
                <w:sz w:val="22"/>
              </w:rPr>
            </w:pPr>
            <w:r>
              <w:rPr>
                <w:sz w:val="22"/>
              </w:rPr>
              <w:t>Chair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Directors</w:t>
            </w:r>
          </w:p>
        </w:tc>
      </w:tr>
      <w:tr>
        <w:trPr>
          <w:trHeight w:val="252" w:hRule="atLeast"/>
        </w:trPr>
        <w:tc>
          <w:tcPr>
            <w:tcW w:w="2954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John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Dunn</w:t>
            </w:r>
          </w:p>
        </w:tc>
        <w:tc>
          <w:tcPr>
            <w:tcW w:w="6304" w:type="dxa"/>
          </w:tcPr>
          <w:p>
            <w:pPr>
              <w:pStyle w:val="TableParagraph"/>
              <w:spacing w:line="232" w:lineRule="exact"/>
              <w:ind w:left="330"/>
              <w:rPr>
                <w:sz w:val="22"/>
              </w:rPr>
            </w:pPr>
            <w:r>
              <w:rPr>
                <w:sz w:val="22"/>
              </w:rPr>
              <w:t>Non-Executive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Directors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Baines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Non-Executive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Diamond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Non-Executive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 Hemans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Non-Executive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(left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Story)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Non-Executive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252" w:hRule="atLeast"/>
        </w:trPr>
        <w:tc>
          <w:tcPr>
            <w:tcW w:w="2954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Assinder</w:t>
            </w:r>
          </w:p>
        </w:tc>
        <w:tc>
          <w:tcPr>
            <w:tcW w:w="6304" w:type="dxa"/>
          </w:tcPr>
          <w:p>
            <w:pPr>
              <w:pStyle w:val="TableParagraph"/>
              <w:spacing w:line="232" w:lineRule="exact"/>
              <w:ind w:left="330"/>
              <w:rPr>
                <w:sz w:val="22"/>
              </w:rPr>
            </w:pPr>
            <w:r>
              <w:rPr>
                <w:sz w:val="22"/>
              </w:rPr>
              <w:t>Associate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Non-Executive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(joined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Story)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Fradgley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Integration/Deputy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Executive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Ann-Marie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Cannaby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Interim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Nursing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Officer/Deputy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Dr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Matthew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Lewis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Russell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Caldicott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</w:tr>
      <w:tr>
        <w:trPr>
          <w:trHeight w:val="252" w:hRule="atLeast"/>
        </w:trPr>
        <w:tc>
          <w:tcPr>
            <w:tcW w:w="2954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Hobbs</w:t>
            </w:r>
          </w:p>
        </w:tc>
        <w:tc>
          <w:tcPr>
            <w:tcW w:w="6304" w:type="dxa"/>
          </w:tcPr>
          <w:p>
            <w:pPr>
              <w:pStyle w:val="TableParagraph"/>
              <w:spacing w:line="232" w:lineRule="exact"/>
              <w:ind w:left="330"/>
              <w:rPr>
                <w:sz w:val="22"/>
              </w:rPr>
            </w:pPr>
            <w:r>
              <w:rPr>
                <w:sz w:val="22"/>
              </w:rPr>
              <w:t>Chief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Catherine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Griffiths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Culture</w:t>
            </w:r>
          </w:p>
        </w:tc>
      </w:tr>
      <w:tr>
        <w:trPr>
          <w:trHeight w:val="253" w:hRule="atLeast"/>
        </w:trPr>
        <w:tc>
          <w:tcPr>
            <w:tcW w:w="2954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Augustine</w:t>
            </w:r>
          </w:p>
        </w:tc>
        <w:tc>
          <w:tcPr>
            <w:tcW w:w="6304" w:type="dxa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Improvement</w:t>
            </w:r>
          </w:p>
        </w:tc>
      </w:tr>
      <w:tr>
        <w:trPr>
          <w:trHeight w:val="249" w:hRule="atLeast"/>
        </w:trPr>
        <w:tc>
          <w:tcPr>
            <w:tcW w:w="2954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Davies</w:t>
            </w:r>
          </w:p>
        </w:tc>
        <w:tc>
          <w:tcPr>
            <w:tcW w:w="6304" w:type="dxa"/>
          </w:tcPr>
          <w:p>
            <w:pPr>
              <w:pStyle w:val="TableParagraph"/>
              <w:spacing w:line="229" w:lineRule="exact"/>
              <w:ind w:left="330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Governance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spacing w:before="1" w:after="5"/>
        <w:ind w:left="960" w:right="0" w:firstLine="0"/>
        <w:jc w:val="left"/>
        <w:rPr>
          <w:sz w:val="22"/>
        </w:rPr>
      </w:pPr>
      <w:r>
        <w:rPr/>
        <w:pict>
          <v:shape style="position:absolute;margin-left:100.556007pt;margin-top:-95.399162pt;width:294.150pt;height:319.75pt;mso-position-horizontal-relative:page;mso-position-vertical-relative:paragraph;z-index:-20378112" id="docshape7" coordorigin="2011,-1908" coordsize="5883,6395" path="m4697,3586l4689,3501,4672,3414,4655,3351,4633,3286,4607,3220,4576,3153,4541,3085,4502,3015,4457,2944,4420,2888,4395,2854,4395,3528,4393,3602,4380,3673,4357,3742,4322,3809,4275,3874,4217,3938,4036,4119,2377,2460,2556,2281,2625,2219,2696,2171,2768,2137,2841,2118,2917,2110,2994,2111,3074,2122,3155,2143,3222,2167,3289,2196,3357,2231,3426,2271,3495,2317,3554,2360,3612,2406,3671,2454,3729,2504,3787,2557,3845,2614,3905,2675,3962,2735,4015,2794,4064,2852,4110,2909,4153,2964,4192,3018,4241,3093,4283,3165,4318,3236,4346,3305,4369,3371,4388,3452,4395,3528,4395,2854,4380,2832,4336,2774,4291,2716,4242,2658,4190,2599,4136,2539,4078,2478,4018,2417,3959,2358,3899,2303,3839,2249,3780,2199,3721,2152,3666,2110,3662,2107,3604,2065,3546,2026,3469,1979,3393,1937,3318,1901,3243,1870,3170,1843,3098,1822,3013,1804,2930,1795,2849,1794,2769,1801,2692,1815,2617,1839,2543,1873,2471,1917,2400,1971,2331,2035,2031,2335,2021,2348,2014,2364,2011,2382,2012,2404,2018,2429,2032,2456,2053,2485,2081,2516,3982,4417,4013,4445,4042,4466,4068,4479,4093,4484,4115,4486,4134,4483,4150,4477,4163,4467,4443,4186,4506,4119,4507,4118,4561,4047,4606,3975,4642,3902,4668,3826,4686,3749,4696,3669,4697,3586xm6252,2361l6252,2352,6242,2335,6235,2325,6227,2317,6220,2310,6210,2302,6199,2293,6185,2283,6169,2273,6084,2219,5579,1918,5527,1887,5446,1839,5399,1812,5310,1765,5269,1743,5229,1725,5190,1708,5153,1694,5118,1682,5083,1672,5050,1665,5026,1660,5018,1658,4987,1655,4958,1654,4928,1656,4901,1660,4912,1614,4919,1568,4924,1521,4925,1474,4923,1426,4917,1378,4907,1329,4892,1279,4875,1230,4853,1180,4826,1129,4795,1077,4758,1026,4718,974,4672,922,4662,911,4662,1488,4657,1528,4648,1567,4633,1605,4613,1643,4587,1680,4555,1716,4383,1887,3665,1169,3813,1021,3838,996,3862,974,3883,956,3903,941,3921,928,3940,917,3958,907,3977,900,4036,884,4096,880,4156,887,4217,907,4278,937,4340,977,4402,1026,4464,1085,4501,1123,4535,1163,4565,1203,4592,1243,4615,1285,4633,1326,4647,1367,4656,1407,4661,1448,4662,1488,4662,911,4631,880,4621,869,4565,815,4510,767,4454,724,4399,685,4343,652,4288,625,4233,603,4177,584,4122,571,4068,564,4015,563,3962,566,3909,575,3858,589,3808,609,3758,634,3742,645,3725,657,3689,684,3670,700,3649,719,3626,740,3602,764,3320,1046,3310,1059,3304,1075,3300,1093,3301,1114,3308,1139,3321,1166,3342,1195,3370,1226,5352,3208,5362,3216,5381,3223,5390,3224,5400,3220,5410,3217,5419,3214,5429,3209,5439,3204,5450,3196,5460,3187,5472,3177,5485,3165,5497,3152,5508,3140,5517,3129,5524,3119,5530,3108,5534,3099,5537,3090,5539,3081,5542,3071,5543,3061,5539,3051,5535,3042,5528,3032,4612,2116,4730,1999,4761,1972,4793,1950,4827,1934,4861,1923,4898,1919,4936,1918,4976,1922,5017,1929,5059,1941,5103,1956,5149,1975,5195,1998,5244,2023,5293,2051,5345,2080,5398,2112,6034,2500,6045,2506,6055,2512,6065,2515,6076,2521,6088,2522,6100,2520,6110,2518,6120,2515,6130,2510,6139,2504,6150,2496,6161,2487,6173,2476,6186,2464,6200,2449,6212,2435,6223,2423,6231,2412,6239,2401,6244,2392,6248,2382,6250,2373,6252,2361xm7510,1115l7509,1104,7506,1094,7500,1084,7492,1073,7483,1062,7470,1051,7454,1040,7436,1027,7416,1013,7154,846,6392,364,6392,667,5931,1127,5141,-96,5097,-164,5098,-165,6392,667,6392,364,5554,-165,5462,-223,4991,-523,4980,-529,4969,-535,4959,-540,4949,-543,4935,-546,4924,-545,4910,-541,4899,-537,4888,-532,4877,-525,4865,-516,4853,-505,4839,-493,4825,-479,4795,-449,4782,-435,4771,-423,4761,-412,4753,-400,4746,-390,4741,-379,4738,-369,4734,-355,4732,-344,4737,-331,4740,-321,4744,-311,4749,-301,4755,-290,4798,-223,4884,-89,6292,2134,6306,2155,6318,2173,6330,2188,6341,2200,6352,2210,6362,2218,6373,2224,6383,2227,6393,2229,6403,2227,6414,2223,6426,2217,6437,2209,6450,2198,6463,2186,6477,2173,6491,2158,6502,2145,6512,2133,6521,2122,6528,2112,6533,2103,6536,2093,6537,2083,6538,2072,6539,2062,6533,2050,6530,2041,6525,2029,6517,2018,6158,1466,6113,1397,6383,1127,6663,846,7296,1252,7309,1259,7320,1264,7339,1271,7349,1271,7359,1268,7368,1266,7377,1262,7387,1257,7397,1249,7408,1240,7421,1229,7434,1216,7449,1200,7464,1185,7477,1171,7488,1158,7497,1146,7504,1135,7508,1125,7510,1115xm7894,720l7893,711,7888,699,7884,690,7879,682,6982,-214,7446,-678,7447,-685,7447,-695,7446,-704,7443,-715,7432,-737,7425,-748,7417,-759,7408,-771,7397,-783,7372,-811,7357,-826,7340,-842,7324,-857,7297,-882,7285,-891,7275,-899,7264,-904,7244,-914,7233,-917,7224,-917,7216,-916,7210,-913,6747,-450,6022,-1175,6512,-1665,6514,-1671,6514,-1681,6513,-1690,6511,-1700,6499,-1723,6493,-1733,6485,-1745,6475,-1757,6464,-1769,6438,-1798,6423,-1813,6407,-1828,6392,-1842,6365,-1867,6353,-1877,6341,-1885,6330,-1892,6307,-1905,6296,-1907,6287,-1908,6277,-1908,6271,-1905,5671,-1305,5661,-1292,5654,-1276,5651,-1257,5651,-1236,5658,-1211,5671,-1184,5692,-1155,5720,-1124,7703,858,7710,864,7720,867,7731,873,7740,873,7751,869,7760,867,7769,864,7779,859,7790,853,7800,846,7811,837,7823,826,7835,815,7847,802,7858,790,7867,779,7875,768,7880,758,7884,748,7888,739,7890,730,7894,720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2"/>
          <w:u w:val="single"/>
        </w:rPr>
        <w:t>In attendance</w:t>
      </w: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6665"/>
      </w:tblGrid>
      <w:tr>
        <w:trPr>
          <w:trHeight w:val="250" w:hRule="atLeast"/>
        </w:trPr>
        <w:tc>
          <w:tcPr>
            <w:tcW w:w="2605" w:type="dxa"/>
          </w:tcPr>
          <w:p>
            <w:pPr>
              <w:pStyle w:val="TableParagraph"/>
              <w:spacing w:line="231" w:lineRule="exact"/>
              <w:ind w:left="200"/>
              <w:rPr>
                <w:sz w:val="22"/>
              </w:rPr>
            </w:pPr>
            <w:r>
              <w:rPr>
                <w:sz w:val="22"/>
              </w:rPr>
              <w:t>Lisa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Carroll</w:t>
            </w:r>
          </w:p>
        </w:tc>
        <w:tc>
          <w:tcPr>
            <w:tcW w:w="6665" w:type="dxa"/>
          </w:tcPr>
          <w:p>
            <w:pPr>
              <w:pStyle w:val="TableParagraph"/>
              <w:spacing w:line="231" w:lineRule="exact"/>
              <w:ind w:left="678"/>
              <w:rPr>
                <w:sz w:val="22"/>
              </w:rPr>
            </w:pPr>
            <w:r>
              <w:rPr>
                <w:sz w:val="22"/>
              </w:rPr>
              <w:t>Deputy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Nursing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Val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Ferguson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Freedom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Kim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Sterling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Freedom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505" w:hRule="atLeast"/>
        </w:trPr>
        <w:tc>
          <w:tcPr>
            <w:tcW w:w="2605" w:type="dxa"/>
          </w:tcPr>
          <w:p>
            <w:pPr>
              <w:pStyle w:val="TableParagraph"/>
              <w:spacing w:line="250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Perry</w:t>
            </w:r>
          </w:p>
        </w:tc>
        <w:tc>
          <w:tcPr>
            <w:tcW w:w="6665" w:type="dxa"/>
          </w:tcPr>
          <w:p>
            <w:pPr>
              <w:pStyle w:val="TableParagraph"/>
              <w:spacing w:line="252" w:lineRule="exact"/>
              <w:ind w:left="678" w:right="183"/>
              <w:rPr>
                <w:sz w:val="22"/>
              </w:rPr>
            </w:pPr>
            <w:r>
              <w:rPr>
                <w:sz w:val="22"/>
              </w:rPr>
              <w:t>Associate Director - Patient Relations and Experience (item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093/21)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Wallett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Infection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098/21)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Clair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Bond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Deputy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103/21)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Rich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Pearson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Chief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103/21)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Mills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Trust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Secretary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Wilson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Staffside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Representative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Usher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Staffside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Representative</w:t>
            </w:r>
          </w:p>
        </w:tc>
      </w:tr>
      <w:tr>
        <w:trPr>
          <w:trHeight w:val="252" w:hRule="atLeast"/>
        </w:trPr>
        <w:tc>
          <w:tcPr>
            <w:tcW w:w="2605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Evans</w:t>
            </w:r>
          </w:p>
        </w:tc>
        <w:tc>
          <w:tcPr>
            <w:tcW w:w="6665" w:type="dxa"/>
          </w:tcPr>
          <w:p>
            <w:pPr>
              <w:pStyle w:val="TableParagraph"/>
              <w:spacing w:line="232" w:lineRule="exact"/>
              <w:ind w:left="678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Stakeholder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Engagement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Charlotte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Hill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 Rani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Virk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Divisional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Nursing,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MLTC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Cheryl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Etches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RWT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 Team</w:t>
            </w:r>
          </w:p>
        </w:tc>
      </w:tr>
      <w:tr>
        <w:trPr>
          <w:trHeight w:val="253" w:hRule="atLeast"/>
        </w:trPr>
        <w:tc>
          <w:tcPr>
            <w:tcW w:w="260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Sharon</w:t>
            </w:r>
          </w:p>
        </w:tc>
        <w:tc>
          <w:tcPr>
            <w:tcW w:w="6665" w:type="dxa"/>
          </w:tcPr>
          <w:p>
            <w:pPr>
              <w:pStyle w:val="TableParagraph"/>
              <w:spacing w:line="233" w:lineRule="exact"/>
              <w:ind w:left="678"/>
              <w:rPr>
                <w:sz w:val="22"/>
              </w:rPr>
            </w:pPr>
            <w:r>
              <w:rPr>
                <w:sz w:val="22"/>
              </w:rPr>
              <w:t>RWT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</w:p>
        </w:tc>
      </w:tr>
      <w:tr>
        <w:trPr>
          <w:trHeight w:val="252" w:hRule="atLeast"/>
        </w:trPr>
        <w:tc>
          <w:tcPr>
            <w:tcW w:w="2605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Kiteley</w:t>
            </w:r>
          </w:p>
        </w:tc>
        <w:tc>
          <w:tcPr>
            <w:tcW w:w="6665" w:type="dxa"/>
          </w:tcPr>
          <w:p>
            <w:pPr>
              <w:pStyle w:val="TableParagraph"/>
              <w:spacing w:line="232" w:lineRule="exact"/>
              <w:ind w:left="678"/>
              <w:rPr>
                <w:sz w:val="22"/>
              </w:rPr>
            </w:pPr>
            <w:r>
              <w:rPr>
                <w:sz w:val="22"/>
              </w:rPr>
              <w:t>Healthwatch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Walsall</w:t>
            </w:r>
          </w:p>
        </w:tc>
      </w:tr>
      <w:tr>
        <w:trPr>
          <w:trHeight w:val="503" w:hRule="atLeast"/>
        </w:trPr>
        <w:tc>
          <w:tcPr>
            <w:tcW w:w="2605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Alison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Nunney</w:t>
            </w:r>
          </w:p>
        </w:tc>
        <w:tc>
          <w:tcPr>
            <w:tcW w:w="6665" w:type="dxa"/>
          </w:tcPr>
          <w:p>
            <w:pPr>
              <w:pStyle w:val="TableParagraph"/>
              <w:spacing w:line="249" w:lineRule="exact"/>
              <w:ind w:left="678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Occupation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Therapist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Stafford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3" w:lineRule="exact" w:before="1"/>
              <w:ind w:left="678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Stroke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Service;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0" w:after="6"/>
        <w:ind w:left="960" w:right="0" w:firstLine="0"/>
        <w:jc w:val="left"/>
        <w:rPr>
          <w:sz w:val="22"/>
        </w:rPr>
      </w:pPr>
      <w:r>
        <w:rPr>
          <w:sz w:val="22"/>
          <w:u w:val="single"/>
        </w:rPr>
        <w:t>Apologies</w:t>
      </w: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3759"/>
      </w:tblGrid>
      <w:tr>
        <w:trPr>
          <w:trHeight w:val="249" w:hRule="atLeast"/>
        </w:trPr>
        <w:tc>
          <w:tcPr>
            <w:tcW w:w="3002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Prof David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Loughton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CBE</w:t>
            </w:r>
          </w:p>
        </w:tc>
        <w:tc>
          <w:tcPr>
            <w:tcW w:w="3759" w:type="dxa"/>
          </w:tcPr>
          <w:p>
            <w:pPr>
              <w:pStyle w:val="TableParagraph"/>
              <w:spacing w:line="229" w:lineRule="exact"/>
              <w:ind w:left="281"/>
              <w:rPr>
                <w:sz w:val="22"/>
              </w:rPr>
            </w:pPr>
            <w:r>
              <w:rPr>
                <w:sz w:val="22"/>
              </w:rPr>
              <w:t>Interim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Executive</w:t>
            </w:r>
          </w:p>
        </w:tc>
      </w:tr>
      <w:tr>
        <w:trPr>
          <w:trHeight w:val="253" w:hRule="atLeast"/>
        </w:trPr>
        <w:tc>
          <w:tcPr>
            <w:tcW w:w="3002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Pamela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Bradbury</w:t>
            </w:r>
          </w:p>
        </w:tc>
        <w:tc>
          <w:tcPr>
            <w:tcW w:w="3759" w:type="dxa"/>
          </w:tcPr>
          <w:p>
            <w:pPr>
              <w:pStyle w:val="TableParagraph"/>
              <w:spacing w:line="233" w:lineRule="exact"/>
              <w:ind w:left="281"/>
              <w:rPr>
                <w:sz w:val="22"/>
              </w:rPr>
            </w:pPr>
            <w:r>
              <w:rPr>
                <w:sz w:val="22"/>
              </w:rPr>
              <w:t>Non-Executive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253" w:hRule="atLeast"/>
        </w:trPr>
        <w:tc>
          <w:tcPr>
            <w:tcW w:w="3002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Rajpal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Virdee</w:t>
            </w:r>
          </w:p>
        </w:tc>
        <w:tc>
          <w:tcPr>
            <w:tcW w:w="3759" w:type="dxa"/>
          </w:tcPr>
          <w:p>
            <w:pPr>
              <w:pStyle w:val="TableParagraph"/>
              <w:spacing w:line="233" w:lineRule="exact"/>
              <w:ind w:left="281"/>
              <w:rPr>
                <w:sz w:val="22"/>
              </w:rPr>
            </w:pPr>
            <w:r>
              <w:rPr>
                <w:sz w:val="22"/>
              </w:rPr>
              <w:t>Associate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Non-Executive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249" w:hRule="atLeast"/>
        </w:trPr>
        <w:tc>
          <w:tcPr>
            <w:tcW w:w="3002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Mrs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Rowe</w:t>
            </w:r>
          </w:p>
        </w:tc>
        <w:tc>
          <w:tcPr>
            <w:tcW w:w="3759" w:type="dxa"/>
          </w:tcPr>
          <w:p>
            <w:pPr>
              <w:pStyle w:val="TableParagraph"/>
              <w:spacing w:line="229" w:lineRule="exact"/>
              <w:ind w:left="281"/>
              <w:rPr>
                <w:sz w:val="22"/>
              </w:rPr>
            </w:pPr>
            <w:r>
              <w:rPr>
                <w:sz w:val="22"/>
              </w:rPr>
              <w:t>Associate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Non-Executive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</w:tbl>
    <w:p>
      <w:pPr>
        <w:spacing w:after="0" w:line="229" w:lineRule="exact"/>
        <w:rPr>
          <w:sz w:val="22"/>
        </w:rPr>
        <w:sectPr>
          <w:footerReference w:type="default" r:id="rId9"/>
          <w:pgSz w:w="11910" w:h="16840"/>
          <w:pgMar w:footer="922" w:header="0" w:top="680" w:bottom="1120" w:left="480" w:right="360"/>
          <w:pgNumType w:start="1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7088" id="docshape8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1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085/21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Welcome,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Apologies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Confirmation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of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Quorum</w:t>
            </w:r>
          </w:p>
        </w:tc>
      </w:tr>
      <w:tr>
        <w:trPr>
          <w:trHeight w:val="3098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8" w:lineRule="auto" w:before="120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Prof Field welcomed everyone to the meeting and noted that the meeting would be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recorded.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Apologies above 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noted.</w:t>
            </w:r>
          </w:p>
          <w:p>
            <w:pPr>
              <w:pStyle w:val="TableParagraph"/>
              <w:spacing w:line="276" w:lineRule="auto" w:before="116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thanked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personally and to the Board as a whole during her time as Trust Secretary,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wished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 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Ambulance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NHS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Trust.</w:t>
            </w:r>
          </w:p>
          <w:p>
            <w:pPr>
              <w:pStyle w:val="TableParagraph"/>
              <w:spacing w:line="276" w:lineRule="auto" w:before="12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Prof Field also noted that this may be Dr Lewis’s last meeting before he joins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Hospitals of North Midlands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NHS Trust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their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Chief Medical Officer.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wished Dr Lewis the very best and thanked him for everything has done 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 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Walsall.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086/21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2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Declarations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of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Interest</w:t>
            </w:r>
          </w:p>
        </w:tc>
      </w:tr>
      <w:tr>
        <w:trPr>
          <w:trHeight w:val="469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The register of interests was received by the Board and the Chair noted that Mrs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Martin had stood down from Extracare on 21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  <w:vertAlign w:val="baseline"/>
              </w:rPr>
              <w:t> June.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Prof Cannaby’s interests had</w:t>
            </w:r>
            <w:r>
              <w:rPr>
                <w:spacing w:val="-5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been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added on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register,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but were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as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follows:</w:t>
            </w:r>
          </w:p>
          <w:p>
            <w:pPr>
              <w:pStyle w:val="TableParagraph"/>
              <w:spacing w:line="388" w:lineRule="auto" w:before="120"/>
              <w:ind w:left="108" w:right="3485"/>
              <w:rPr>
                <w:sz w:val="22"/>
              </w:rPr>
            </w:pPr>
            <w:r>
              <w:rPr>
                <w:sz w:val="22"/>
              </w:rPr>
              <w:t>Chief Nurse – Royal Wolverhampton NHS Trust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Ann-Marie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Cannaby Limited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Visiting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Staffordshire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  <w:p>
            <w:pPr>
              <w:pStyle w:val="TableParagraph"/>
              <w:spacing w:line="391" w:lineRule="auto" w:before="157"/>
              <w:ind w:left="108" w:right="2556"/>
              <w:rPr>
                <w:sz w:val="22"/>
              </w:rPr>
            </w:pPr>
            <w:r>
              <w:rPr>
                <w:sz w:val="22"/>
              </w:rPr>
              <w:t>Honorary Fellow – La Trobe University, Victoria, Australia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Fellow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Higher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Academy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Member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Royal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Nursing</w:t>
            </w:r>
          </w:p>
          <w:p>
            <w:pPr>
              <w:pStyle w:val="TableParagraph"/>
              <w:spacing w:before="158"/>
              <w:ind w:left="108"/>
              <w:rPr>
                <w:sz w:val="22"/>
              </w:rPr>
            </w:pPr>
            <w:r>
              <w:rPr>
                <w:sz w:val="22"/>
              </w:rPr>
              <w:t>Visiting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Birmingham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  <w:p>
            <w:pPr>
              <w:pStyle w:val="TableParagraph"/>
              <w:spacing w:line="276" w:lineRule="auto" w:before="157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Mr Virdee’s recent appointment as Vice President of Pelsall Branch Conservative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Association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also noted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added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register.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087/21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Minutes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of Last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Meeting</w:t>
            </w:r>
          </w:p>
        </w:tc>
      </w:tr>
      <w:tr>
        <w:trPr>
          <w:trHeight w:val="529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June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2021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were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approved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as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true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record.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088/21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2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Matters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Arising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Action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Log</w:t>
            </w:r>
          </w:p>
        </w:tc>
      </w:tr>
      <w:tr>
        <w:trPr>
          <w:trHeight w:val="268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The Board received the action log and noted updated position statements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closure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follows:</w:t>
            </w:r>
          </w:p>
          <w:p>
            <w:pPr>
              <w:pStyle w:val="TableParagraph"/>
              <w:spacing w:line="278" w:lineRule="auto" w:before="119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042/21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longstanding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(BAF)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remains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log.</w:t>
            </w:r>
          </w:p>
          <w:p>
            <w:pPr>
              <w:pStyle w:val="TableParagraph"/>
              <w:spacing w:line="276" w:lineRule="auto" w:before="116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Action 015/21 – Long-Covid development session: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 Fradgley proposed that this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session be included in the post-implementation review of the Walsall Together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later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intrinsically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linked.   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He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noted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long-Covid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restoration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recovery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6576" id="docshape9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1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9858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development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July.</w:t>
            </w:r>
            <w:r>
              <w:rPr>
                <w:spacing w:val="6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Agreed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close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action.</w:t>
            </w:r>
          </w:p>
          <w:p>
            <w:pPr>
              <w:pStyle w:val="TableParagraph"/>
              <w:spacing w:line="276" w:lineRule="auto" w:before="157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Action 063/21(b) – Acute Care Collaboration public engagement: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request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 engagement and involvement in the co-production of services developed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 the Black Country and West Birmingham Acute Care Collaboration 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raised at the Programme Board on 17th June. There is work underway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Birmingham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Commissioning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involvement. Communication and engagement is a standing agenda item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 Board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 regular updates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received, and the Trust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 be informed of developments through the Acute Care Collaboration papers.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action 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complete.</w:t>
            </w:r>
          </w:p>
          <w:p>
            <w:pPr>
              <w:pStyle w:val="TableParagraph"/>
              <w:spacing w:line="276" w:lineRule="auto" w:before="122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Action 065/21 – Improvement programme meeting with leads and chairs: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 Dunn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attended the Improvement Programme Board in June and advised there is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exercise underway to classify activity as business as usual or transformational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Once this is completed a meeting will take place with the Chairs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focus.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action.</w:t>
            </w:r>
          </w:p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066/21(b)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updated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 ensure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agenda.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action.</w:t>
            </w:r>
          </w:p>
          <w:p>
            <w:pPr>
              <w:pStyle w:val="TableParagraph"/>
              <w:spacing w:line="276" w:lineRule="auto" w:before="118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Action 066/21(c) – Patient story mental health tier 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beds: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 Lewis updated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discussions continue with partners on this.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clinical summit was held in June with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Black Country Healthcare NHS Trust, the CCG and regional NHS team where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several aspects in the management of children and young people was discussed.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 action plan will be developed as a result of this.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the meantime Dr Lewis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continues to engage in discussions with Black Country Healthcare NHS Trust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CCG regarding an service level agreement for mental health provision, as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developing a business case internally to ensure we provide outstanding 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Trust.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close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action.</w:t>
            </w:r>
          </w:p>
          <w:p>
            <w:pPr>
              <w:pStyle w:val="TableParagraph"/>
              <w:spacing w:before="120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070/21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financials: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complete.</w:t>
            </w:r>
          </w:p>
          <w:p>
            <w:pPr>
              <w:pStyle w:val="TableParagraph"/>
              <w:spacing w:line="278" w:lineRule="auto" w:before="158"/>
              <w:ind w:left="108" w:right="93" w:hanging="1"/>
              <w:jc w:val="both"/>
              <w:rPr>
                <w:sz w:val="22"/>
              </w:rPr>
            </w:pPr>
            <w:r>
              <w:rPr>
                <w:sz w:val="22"/>
              </w:rPr>
              <w:t>Action 079/21 – Share breakdown of BAME community vaccine update: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089/21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Nolan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Principles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Trust Values</w:t>
            </w:r>
          </w:p>
        </w:tc>
      </w:tr>
      <w:tr>
        <w:trPr>
          <w:trHeight w:val="239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8" w:lineRule="auto" w:before="120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Prof Field brought the attention of the Board to the seven principles of public life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Nolan Principles)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Values.</w:t>
            </w:r>
          </w:p>
          <w:p>
            <w:pPr>
              <w:pStyle w:val="TableParagraph"/>
              <w:spacing w:line="276" w:lineRule="auto" w:before="116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Hemans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views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objectivity,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excellent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patients,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residents of Walsall and the Black Country. He stressed the need to be mindful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our planning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6064" id="docshape10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090/21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Chair’s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4794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2" w:hanging="1"/>
              <w:rPr>
                <w:sz w:val="22"/>
              </w:rPr>
            </w:pPr>
            <w:r>
              <w:rPr>
                <w:sz w:val="22"/>
              </w:rPr>
              <w:t>Prof Field reported that the Nominations and Remuneration Committee met on 16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5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June and approved the appointment of Professor Ann-Marie Cannaby as the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interim Chief Nursing Officer/Deputy Chief Executive to Walsall Healthcare NHS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Trust for six months in addition to her role as Chief Nursing Officer at the Royal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Wolverhampton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NHS Trust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(RWT).</w:t>
            </w:r>
          </w:p>
          <w:p>
            <w:pPr>
              <w:pStyle w:val="TableParagraph"/>
              <w:spacing w:line="276" w:lineRule="auto" w:before="122"/>
              <w:ind w:left="108" w:right="146"/>
              <w:rPr>
                <w:sz w:val="22"/>
              </w:rPr>
            </w:pPr>
            <w:r>
              <w:rPr>
                <w:sz w:val="22"/>
              </w:rPr>
              <w:t>The Committee also approved the appointment of a Walsall Healthcare NHS Trust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(WHT)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Nursing.</w:t>
            </w:r>
          </w:p>
          <w:p>
            <w:pPr>
              <w:pStyle w:val="TableParagraph"/>
              <w:spacing w:line="276" w:lineRule="auto" w:before="119"/>
              <w:ind w:left="108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Cannaby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Nursing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applicants shortlisted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August.</w:t>
            </w:r>
          </w:p>
          <w:p>
            <w:pPr>
              <w:pStyle w:val="TableParagraph"/>
              <w:spacing w:line="278" w:lineRule="auto" w:before="119"/>
              <w:ind w:left="108" w:right="831"/>
              <w:rPr>
                <w:sz w:val="22"/>
              </w:rPr>
            </w:pPr>
            <w:r>
              <w:rPr>
                <w:sz w:val="22"/>
              </w:rPr>
              <w:t>Prof Field confirmed that the fit and proper person checks for 2020/21 were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2021/22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underway.</w:t>
            </w:r>
          </w:p>
          <w:p>
            <w:pPr>
              <w:pStyle w:val="TableParagraph"/>
              <w:spacing w:line="276" w:lineRule="auto" w:before="116"/>
              <w:ind w:left="107" w:right="282"/>
              <w:rPr>
                <w:sz w:val="22"/>
              </w:rPr>
            </w:pPr>
            <w:r>
              <w:rPr>
                <w:sz w:val="22"/>
              </w:rPr>
              <w:t>Positive meetings had been held with the Chief Executive and leader of Walsall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 where a number of partnership issues were discussed, and the impact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Walsall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Together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091/21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Interim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Chief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Executive’s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368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Cannaby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Loughton’s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leave.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Loughton continues to divide his time between WHT and RWT.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 Cannaby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confirmed that work has started on the refurbishment of some of the wards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estate.</w:t>
            </w:r>
          </w:p>
          <w:p>
            <w:pPr>
              <w:pStyle w:val="TableParagraph"/>
              <w:spacing w:line="276" w:lineRule="auto" w:before="120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Prof Cannaby added that the governance, nursing, medical and operations teams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had worked very hard this month to return the evidence required for the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Quality Commission (CQC) following their 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March inspection.</w:t>
            </w:r>
            <w:r>
              <w:rPr>
                <w:spacing w:val="6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She also noted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 the community team conducted an excellent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CQC End of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Life</w:t>
            </w:r>
            <w:r>
              <w:rPr>
                <w:spacing w:val="6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Assessment,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 that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more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assessments will take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place over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 coming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months.</w:t>
            </w:r>
          </w:p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Prof Cannaby noted that the items before the Board today illustrated there is real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strength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organisation.</w:t>
            </w:r>
          </w:p>
        </w:tc>
      </w:tr>
      <w:tr>
        <w:trPr>
          <w:trHeight w:val="529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092/21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COVID-19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Board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Assurance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Framework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Risk</w:t>
            </w:r>
          </w:p>
        </w:tc>
      </w:tr>
      <w:tr>
        <w:trPr>
          <w:trHeight w:val="2858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Mr Hobbs presented the COVID-19 BAF risk, noting that the overall risk score had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reduced from 9 to 6 in the latest monthly cycle on the grounds of a reduced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likelihood that COVID-19 prevents the board delivering its strategic objectives.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however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retaining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months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impact that the pandemic continues to have on community services and the rise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cases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Walsall borough.</w:t>
            </w:r>
          </w:p>
          <w:p>
            <w:pPr>
              <w:pStyle w:val="TableParagraph"/>
              <w:spacing w:before="119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Assinder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enquired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recent</w:t>
            </w:r>
          </w:p>
          <w:p>
            <w:pPr>
              <w:pStyle w:val="TableParagraph"/>
              <w:spacing w:line="290" w:lineRule="atLeast" w:before="3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Long-Covid.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Fradgley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confirmed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alongside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Long-Covid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pathway,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as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5552" id="docshape11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2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479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Walsall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Together</w:t>
            </w:r>
          </w:p>
          <w:p>
            <w:pPr>
              <w:pStyle w:val="TableParagraph"/>
              <w:spacing w:line="276" w:lineRule="auto" w:before="157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Prof Field requested the next report to confirm the current impact on pregnant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women of COVID-19 if cases are rising, particularly on early births and rises in C-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section rates.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Mrs Evans confirmed there will be communication and engagement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midwifery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 media.</w:t>
            </w:r>
          </w:p>
          <w:p>
            <w:pPr>
              <w:pStyle w:val="TableParagraph"/>
              <w:spacing w:line="276" w:lineRule="auto" w:before="120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Mrs Martin sought assurance on the number of Trust staff overall who have been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vaccinated and Mr Hobbs responded that 85.3% of staff had received their first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vaccination,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75% had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dose.</w:t>
            </w:r>
          </w:p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Action</w:t>
            </w:r>
          </w:p>
          <w:p>
            <w:pPr>
              <w:pStyle w:val="TableParagraph"/>
              <w:spacing w:line="276" w:lineRule="auto" w:before="158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092/21(a) - Confirmation that the national strategy document on Long-Covid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Long-Covid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pathways</w:t>
            </w:r>
          </w:p>
          <w:p>
            <w:pPr>
              <w:pStyle w:val="TableParagraph"/>
              <w:spacing w:line="276" w:lineRule="auto" w:before="12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092/21(b) - It was noted that the previous waves of COVID-19 saw a rise in early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births and C-Section rates.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Given the rise in COVID-19 cases in the borough,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 impact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pregnant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report.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093/21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Patient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Story</w:t>
            </w:r>
          </w:p>
        </w:tc>
      </w:tr>
      <w:tr>
        <w:trPr>
          <w:trHeight w:val="770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Mr Garry Perry Associate Director – Patient Relations and Experience, introduced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audio story from the daughter of a patient who died in February 2020.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audio patient story reflected the issues highlighted by ‘Anita’ who felt that poor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availability of a Sikh chaplain affected her mother’s dying wishes.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Anita also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referred to an assumption about her mother’s level of understanding which led to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patronisation when communicating with her.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Learning has been taken regarding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emphasis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availability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Chaplaincy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recruitment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vacant Sikh chaplaincy post.</w:t>
            </w:r>
          </w:p>
          <w:p>
            <w:pPr>
              <w:pStyle w:val="TableParagraph"/>
              <w:spacing w:line="278" w:lineRule="auto" w:before="118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Anita also referred to an assumption about her mother’s level of understanding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patronisation 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her.</w:t>
            </w:r>
          </w:p>
          <w:p>
            <w:pPr>
              <w:pStyle w:val="TableParagraph"/>
              <w:spacing w:line="276" w:lineRule="auto" w:before="116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Mr Perry told the Board that learning has been taken from this event regarding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emphasis on communication, availability of Chaplaincy information and recruitment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 vacant Sikh chaplaincy post.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includes a communications toolkit 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underpins what action to take in emergencies such as this.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Adverts are going 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the vacant posts and Mr Perry is working with the Chaplain on this.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Mr Perry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 take away suggestions by the Board to explore the use of recorded prayers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chaplains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contacted.</w:t>
            </w:r>
          </w:p>
          <w:p>
            <w:pPr>
              <w:pStyle w:val="TableParagraph"/>
              <w:spacing w:line="276" w:lineRule="auto" w:before="119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The issues will be raised in the Learning Matters newsletter and at the Patient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Experience launch in the week commencing 26th July, and Anita will be involved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 going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forward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insight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experience.</w:t>
            </w:r>
          </w:p>
          <w:p>
            <w:pPr>
              <w:pStyle w:val="TableParagraph"/>
              <w:spacing w:line="276" w:lineRule="auto" w:before="121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Ms Rani Virk, Divisional Director of Nursing, Medicine and Long Term Conditions,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informed the Board that patients now have a ‘what matters to me’ board behind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 bed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board.</w:t>
            </w:r>
          </w:p>
          <w:p>
            <w:pPr>
              <w:pStyle w:val="TableParagraph"/>
              <w:spacing w:before="120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passed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thanks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Anita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bringing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attention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5040" id="docshape12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2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227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of the Board and for agreeing to be involved in designing solutions to reduce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 of this occurring for other families.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Board recognised the distress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colleagues involved in the care of Anita’s mother and wanted to ensure the 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 developed will provide them with all the tools they require to deliver care in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compassionate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way.</w:t>
            </w:r>
          </w:p>
          <w:p>
            <w:pPr>
              <w:pStyle w:val="TableParagraph"/>
              <w:spacing w:line="276" w:lineRule="auto" w:before="119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Prof Field asked Mr Perry to feed back to the Board once the actions have been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place.</w:t>
            </w:r>
          </w:p>
        </w:tc>
      </w:tr>
      <w:tr>
        <w:trPr>
          <w:trHeight w:val="530" w:hRule="atLeast"/>
        </w:trPr>
        <w:tc>
          <w:tcPr>
            <w:tcW w:w="9242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PROVIDE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SAFE,</w:t>
            </w:r>
            <w:r>
              <w:rPr>
                <w:b/>
                <w:color w:val="548DD4"/>
                <w:spacing w:val="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HIGH</w:t>
            </w:r>
            <w:r>
              <w:rPr>
                <w:b/>
                <w:color w:val="548DD4"/>
                <w:spacing w:val="-6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QUALITY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CARE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094/21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Quality,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Patient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Experience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Safety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Committee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734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2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Mr Ben Diamond chaired the Quality, Patient Experience and Safety Committee 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June,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he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presented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highlight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report,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noting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following: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76" w:lineRule="auto" w:before="133" w:after="0"/>
              <w:ind w:left="468" w:right="331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story,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heard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today’s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Board,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heard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by the Committee, and there was detailed discussion on the changes put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place, and further actions planned, to address the issues raised by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patient’s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relative.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76" w:lineRule="auto" w:before="15" w:after="0"/>
              <w:ind w:left="468" w:right="331" w:hanging="361"/>
              <w:jc w:val="both"/>
              <w:rPr>
                <w:sz w:val="22"/>
              </w:rPr>
            </w:pPr>
            <w:r>
              <w:rPr>
                <w:sz w:val="22"/>
              </w:rPr>
              <w:t>The Committee was assured that the historical CQC patient survey 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plans had been signed off as complete and that the team were focusing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76" w:lineRule="auto" w:before="15" w:after="0"/>
              <w:ind w:left="468" w:right="327" w:hanging="360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Incidents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 in May.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Three Serious Incidents were noted for May 2021,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action plan for closure of the overdue actions was reviewed,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oldest actions having been closed.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 Field noted that he was reassured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that work was underway, but not assured on Serious Incidents until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backlog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cleared.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76" w:lineRule="auto" w:before="13" w:after="0"/>
              <w:ind w:left="468" w:right="333" w:hanging="361"/>
              <w:jc w:val="both"/>
              <w:rPr>
                <w:sz w:val="22"/>
              </w:rPr>
            </w:pPr>
            <w:r>
              <w:rPr>
                <w:sz w:val="22"/>
              </w:rPr>
              <w:t>The Committee was assured that safeguarding training was improving,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embedded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78" w:lineRule="auto" w:before="15" w:after="0"/>
              <w:ind w:left="469" w:right="331" w:hanging="361"/>
              <w:jc w:val="both"/>
              <w:rPr>
                <w:sz w:val="22"/>
              </w:rPr>
            </w:pPr>
            <w:r>
              <w:rPr>
                <w:sz w:val="22"/>
              </w:rPr>
              <w:t>The maternity report provided assurance in relation to recruitment to midwife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consultant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positions.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40" w:lineRule="auto" w:before="11" w:after="0"/>
              <w:ind w:left="469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2020/21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40" w:lineRule="auto" w:before="52" w:after="0"/>
              <w:ind w:left="469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2021/22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90" w:lineRule="atLeast" w:before="17" w:after="0"/>
              <w:ind w:left="469" w:right="332" w:hanging="361"/>
              <w:jc w:val="both"/>
              <w:rPr>
                <w:sz w:val="22"/>
              </w:rPr>
            </w:pPr>
            <w:r>
              <w:rPr>
                <w:sz w:val="22"/>
              </w:rPr>
              <w:t>Good progress was noted on restoration and recovery for both the acute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095/21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Safe, High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Quality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Care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Executive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 and</w:t>
            </w:r>
            <w:r>
              <w:rPr>
                <w:b/>
                <w:color w:val="548DD4"/>
                <w:spacing w:val="-6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CQC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Inspection</w:t>
            </w:r>
          </w:p>
        </w:tc>
      </w:tr>
      <w:tr>
        <w:trPr>
          <w:trHeight w:val="1984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Dr Lewis and Ms Carroll presented the Safe, High Quality Care Report 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BAF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dashboard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Quality, Patient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Experience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June.</w:t>
            </w:r>
          </w:p>
          <w:p>
            <w:pPr>
              <w:pStyle w:val="TableParagraph"/>
              <w:spacing w:before="118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Dr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Lewis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drew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Board’s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attention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</w:t>
            </w:r>
          </w:p>
          <w:p>
            <w:pPr>
              <w:pStyle w:val="TableParagraph"/>
              <w:spacing w:line="290" w:lineRule="atLeast" w:before="3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under the Mental Capacity Act, recognising that this is not only an important 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task,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wishes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our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4528" id="docshape13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414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patients.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He noted that VTE is just below the 95% mark and that the Medicines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Long Term Conditions Division are auditing the patients who have not had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assessments to understand the cause, and to feedback to the doctors who clerk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importance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task.</w:t>
            </w:r>
          </w:p>
          <w:p>
            <w:pPr>
              <w:pStyle w:val="TableParagraph"/>
              <w:spacing w:line="276" w:lineRule="auto" w:before="12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Dr Lewis noted that an additional risk has been added in relation to safeguarding.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remains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regularly.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discussions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commissioners,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Trust and regional NHS, and detailed action plans and business cases are being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developed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mitigate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risk.</w:t>
            </w:r>
          </w:p>
          <w:p>
            <w:pPr>
              <w:pStyle w:val="TableParagraph"/>
              <w:spacing w:line="276" w:lineRule="auto" w:before="120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Ms Carroll highlighted two outbreaks in May – one of MRSA colonisation and 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VRE.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The outbreaks are closed and there was no harm to patients.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vacancy rate has reduced from 9% to 7% from last month and international nurses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on-board,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June.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096/21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Maternity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Update</w:t>
            </w:r>
          </w:p>
        </w:tc>
      </w:tr>
      <w:tr>
        <w:trPr>
          <w:trHeight w:val="4554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Ms Jones-Charles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presented the maternity update, noting this report provides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assurance around maternity activity particularly, noting the number of births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last 12 months and 1:1 care.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 respect to Ockenden, the Board were informed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we are on track with all targets, and that evidence has been uploaded to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 on the national Ockenden portal.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 Carroll and Ms Jones-Charles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validated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evidence.</w:t>
            </w:r>
          </w:p>
          <w:p>
            <w:pPr>
              <w:pStyle w:val="TableParagraph"/>
              <w:spacing w:line="276" w:lineRule="auto" w:before="121"/>
              <w:ind w:left="108" w:right="94" w:hanging="1"/>
              <w:jc w:val="both"/>
              <w:rPr>
                <w:sz w:val="22"/>
              </w:rPr>
            </w:pPr>
            <w:r>
              <w:rPr>
                <w:sz w:val="22"/>
              </w:rPr>
              <w:t>Ms Jones-Charles confirmed that the maternity SIs have not noted any particular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trends.</w:t>
            </w:r>
          </w:p>
          <w:p>
            <w:pPr>
              <w:pStyle w:val="TableParagraph"/>
              <w:spacing w:line="276" w:lineRule="auto" w:before="119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With respect to staffing, 2.6 FTE (full time equivalent) midwifes were recruited from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 joint recruitment fair with RWT.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midwifery service recruited 12 FTE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June and are fast-tracking them where possible.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Despite this a gap continues due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maternity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favourable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recently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is hoped to encourage staff to take up bank to cover this gap.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pressures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register.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097/21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Clinical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Negligence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Scheme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for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Trusts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(CNST)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Incentive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Scheme</w:t>
            </w:r>
          </w:p>
        </w:tc>
      </w:tr>
      <w:tr>
        <w:trPr>
          <w:trHeight w:val="3268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Jones-Charles reported that the maternity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incentive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scheme,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which supports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safer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maternity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collect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contributions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2020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 mitigate the financial impact COVID-19. Effectively this means that trust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had a ‘year off’ paying their contributions and additional time to implement the year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scheme.</w:t>
            </w:r>
          </w:p>
          <w:p>
            <w:pPr>
              <w:pStyle w:val="TableParagraph"/>
              <w:spacing w:line="276" w:lineRule="auto" w:before="119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Mrs Jones-Charles informed the Board that the scheme is now in year three,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with year two, the scheme incentivises ten maternity safety actions. Trusts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 demonstrate they have achieved all of the ten safety actions will recover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 of their contribution relating to the CNST maternity incentive fund and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receive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unallocated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funds.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4016" id="docshape14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2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2858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The Board reviewed progress against the ten maternity safety actions, noting 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had been achieved.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Board approved the signing of the declaration form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submitting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CNST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July.</w:t>
            </w:r>
          </w:p>
          <w:p>
            <w:pPr>
              <w:pStyle w:val="TableParagraph"/>
              <w:spacing w:line="276" w:lineRule="auto" w:before="120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Cannaby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congratulated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Perinatal Medicine (BAPM) standards.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 informed the Board that it is a difficult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 to meet, and this is the first Trust she has worked at in 15 years that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achieved it.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The Board commended the maternity team for this achievement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the recruitment drive.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 were encouraged to share this good practice more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widely within the Trust.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098/21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Infection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Prevention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Control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Annual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327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2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Ms Amy Wallett, Head of Infection Prevention and Control presented the Quarter 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Infection Prevention and Control (IPC) 2021/22 report, including a summary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IPC BAF showing a comparison from quarter 4 2020/21.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The report also set 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IPC audits which are embedded in practice with a programme of work planned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year.</w:t>
            </w:r>
          </w:p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The Board noted the gaps in controls and the consequent improvement works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address them and commended Ms Wallett and the team for the work they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done during the pandemic.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Board were delighted to hear that Ms Wallett had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recently returned to the Trust to lead the IPC team 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University Hospitals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Birmingham.</w:t>
            </w:r>
          </w:p>
        </w:tc>
      </w:tr>
      <w:tr>
        <w:trPr>
          <w:trHeight w:val="530" w:hRule="atLeast"/>
        </w:trPr>
        <w:tc>
          <w:tcPr>
            <w:tcW w:w="9242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USE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RESOURCES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WELL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099/21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Performance,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Finance</w:t>
            </w:r>
            <w:r>
              <w:rPr>
                <w:b/>
                <w:color w:val="548DD4"/>
                <w:spacing w:val="-7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Investment Committee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526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Mr Dunn, Chair of the Performance, Finance and Investment Committee presented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 highlight report from the Committee’s meeting on 23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  <w:vertAlign w:val="baseline"/>
              </w:rPr>
              <w:t> June 2021, noting the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following: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76" w:lineRule="auto" w:before="132" w:after="0"/>
              <w:ind w:left="467" w:right="209" w:hanging="361"/>
              <w:jc w:val="both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(PIRs)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cases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presented,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it was agreed that the PIR for Walsall Together would be reviewed at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separate Committee meeting given the importance of the programme, and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success 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objectives.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76" w:lineRule="auto" w:before="15" w:after="0"/>
              <w:ind w:left="468" w:right="213" w:hanging="361"/>
              <w:jc w:val="both"/>
              <w:rPr>
                <w:sz w:val="22"/>
              </w:rPr>
            </w:pPr>
            <w:r>
              <w:rPr>
                <w:sz w:val="22"/>
              </w:rPr>
              <w:t>The Committee reviewed the Board Assurance Framework Risks for 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Resources Well, and Working Closely with Partners, noting that the latter had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reduced its rating in month to 6.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Board Development session will be held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appetite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escalations further.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76" w:lineRule="auto" w:before="17" w:after="0"/>
              <w:ind w:left="468" w:right="215" w:hanging="361"/>
              <w:jc w:val="both"/>
              <w:rPr>
                <w:sz w:val="22"/>
              </w:rPr>
            </w:pPr>
            <w:r>
              <w:rPr>
                <w:sz w:val="22"/>
              </w:rPr>
              <w:t>Financial performance remains strong with a surplus of £150K in month 2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Horizon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(April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76" w:lineRule="auto" w:before="13" w:after="0"/>
              <w:ind w:left="468" w:right="210" w:hanging="361"/>
              <w:jc w:val="both"/>
              <w:rPr>
                <w:sz w:val="22"/>
              </w:rPr>
            </w:pPr>
            <w:r>
              <w:rPr>
                <w:sz w:val="22"/>
              </w:rPr>
              <w:t>Restoration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recovery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efforts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acute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track.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Board Development session will be held to explore this further on 7th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July.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15" w:after="0"/>
              <w:ind w:left="46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Operational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strong.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3504" id="docshape15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2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796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78" w:lineRule="auto" w:before="14" w:after="0"/>
              <w:ind w:left="467" w:right="213" w:hanging="36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critical 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commended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leadership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recovery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100/21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Use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Resources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Well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Executive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11656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2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Mr Hobbs and Mr Caldicott presented the Use Resources Well report, with 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Caldicott noting the 2020/21 financial position has been concluded and external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auditors agreed we hit our financial plan with a small surplus.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Accounts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 report were filed on 29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June.   He also noted that in month 2 of 2021/22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 Trust was reporting a small surplus of £150,000 with the potential to earn £1m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 Elective Recovery Fund (ERF).    The Trust is working with local partners 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terms of making sure that that ERF resource is receivable and that all costs are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accounted for in the STP.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It is not accounted for in our reported position, which is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similar to other trusts in the STP.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 Horizon 1 there is a high degree of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confidence the Trust will deliver the financial model put together by the STP, but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there is a small risk which relates to 111 activity driving costs within the West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Midlands Ambulance Service (WMAS) and discussions are continuing with the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regulator and other STPs to ensure those costs are proportionate.    Mr Caldicott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did not see that risk materialising to an extent in Horizon 1 that would invoke the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risk share arrangement.</w:t>
            </w:r>
          </w:p>
          <w:p>
            <w:pPr>
              <w:pStyle w:val="TableParagraph"/>
              <w:spacing w:line="276" w:lineRule="auto" w:before="119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With respect to Horizon 2, the income allocation is still not known, but the Trust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 with the teams to determine budgets for the second half of the year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 Horizon 1 plus an efficiency ask as the basis for that work.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is 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underway to understand the long term cost of COVID-19 to build into the recurrent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budgets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2022/23.</w:t>
            </w:r>
          </w:p>
          <w:p>
            <w:pPr>
              <w:pStyle w:val="TableParagraph"/>
              <w:spacing w:line="276" w:lineRule="auto" w:before="120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The Board were informed that cash is strong, and on capital the Trust is on 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moving at pace and on time with the Emergency Department.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risk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securing the additional allocation for the essential ward refurbishment is set out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paper.</w:t>
            </w:r>
          </w:p>
          <w:p>
            <w:pPr>
              <w:pStyle w:val="TableParagraph"/>
              <w:spacing w:line="276" w:lineRule="auto" w:before="120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Mr Hobbs noted the BAF risk for Use Resources Well has been updated but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remains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static.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Emergency Department attendances on record and was almost 10% higher than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 2019.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national planning guidance advises trusts to expect a return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pre-Covid levels of demand, and he noted the Trust has not only returned but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exceeded that, with June likely to be similar.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that context, Mr Hobbs paid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tribute to the Emergency Department teams for excellent performance in triage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ambulance handover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commended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teams for contributing to the third consecutive month in the top 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Trusts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four hour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emergency access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standard.</w:t>
            </w:r>
          </w:p>
          <w:p>
            <w:pPr>
              <w:pStyle w:val="TableParagraph"/>
              <w:spacing w:line="276" w:lineRule="auto" w:before="12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In elective care the Trust continues to deliver with very good access to diagnostic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services, and is forecasting that June’s performance will be back to delivering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constitutional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less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patients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 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weeks.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routine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elective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Hobbs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pleased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decreasing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patients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2992" id="docshape16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3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397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waiting in excess of 52 weeks,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directly as a result of the increased operating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theatres running since May.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He also reported that the primary elective care 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has been running for some months now related to access to suspected breast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cancer and breast symptomatic appointments has reduced, with waiting times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during June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returning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two week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standard.</w:t>
            </w:r>
          </w:p>
          <w:p>
            <w:pPr>
              <w:pStyle w:val="TableParagraph"/>
              <w:spacing w:line="276" w:lineRule="auto" w:before="119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Hobbs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raised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predicted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Respiratory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Syncytial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(RSV)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months ahead and the pressures that will place on the emergency pathways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number of elective children’s surgery operations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Trust will be able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undertake.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assured the Board that plans to address this are in advance draft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dealing 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season.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12.32pm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1.00pm.</w:t>
            </w:r>
          </w:p>
        </w:tc>
      </w:tr>
      <w:tr>
        <w:trPr>
          <w:trHeight w:val="529" w:hRule="atLeast"/>
        </w:trPr>
        <w:tc>
          <w:tcPr>
            <w:tcW w:w="9242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VALUE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OUR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COLLEAGUES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101/21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People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Organisational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Development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Committee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6693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2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Mr Hemans, Chair of the People and Organisational Development Committee,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presented the highlight report from the Committee meeting on 24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June 2021,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noting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following: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76" w:lineRule="auto" w:before="133" w:after="0"/>
              <w:ind w:left="467" w:right="334" w:hanging="361"/>
              <w:jc w:val="both"/>
              <w:rPr>
                <w:sz w:val="22"/>
              </w:rPr>
            </w:pPr>
            <w:r>
              <w:rPr>
                <w:sz w:val="22"/>
              </w:rPr>
              <w:t>The Committee noted good engagement with the staff pulse survey,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results from which are in the Value our Colleagues Executive Report for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76" w:lineRule="auto" w:before="15" w:after="0"/>
              <w:ind w:left="467" w:right="335" w:hanging="361"/>
              <w:jc w:val="both"/>
              <w:rPr>
                <w:sz w:val="22"/>
              </w:rPr>
            </w:pPr>
            <w:r>
              <w:rPr>
                <w:sz w:val="22"/>
              </w:rPr>
              <w:t>The People and Culture and the Digital Services Divisions presented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 survey results and the action plans to address them.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 encouraged to hear that the Staff Survey Oversight Group was a forum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where the Divisions were able to adopt good practices from the learning,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Divisions.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78" w:lineRule="auto" w:before="14" w:after="0"/>
              <w:ind w:left="468" w:right="331" w:hanging="361"/>
              <w:jc w:val="both"/>
              <w:rPr>
                <w:sz w:val="22"/>
              </w:rPr>
            </w:pPr>
            <w:r>
              <w:rPr>
                <w:sz w:val="22"/>
              </w:rPr>
              <w:t>Future meetings will hear directly from the Division as to their plans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workforce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metrics.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76" w:lineRule="auto" w:before="10" w:after="0"/>
              <w:ind w:left="468" w:right="331" w:hanging="361"/>
              <w:jc w:val="both"/>
              <w:rPr>
                <w:sz w:val="22"/>
              </w:rPr>
            </w:pPr>
            <w:r>
              <w:rPr>
                <w:sz w:val="22"/>
              </w:rPr>
              <w:t>The Committee reviewed and adopted the Board Assurance 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risks, which now encompass three separate risks and are included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76" w:lineRule="auto" w:before="15" w:after="0"/>
              <w:ind w:left="468" w:right="331" w:hanging="361"/>
              <w:jc w:val="both"/>
              <w:rPr>
                <w:sz w:val="22"/>
              </w:rPr>
            </w:pPr>
            <w:r>
              <w:rPr>
                <w:sz w:val="22"/>
              </w:rPr>
              <w:t>The Freedom to Speak up Guardians’ Annual Report for 2020/21, which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76" w:lineRule="auto" w:before="16" w:after="0"/>
              <w:ind w:left="468" w:right="330" w:hanging="361"/>
              <w:jc w:val="both"/>
              <w:rPr>
                <w:sz w:val="22"/>
              </w:rPr>
            </w:pPr>
            <w:r>
              <w:rPr>
                <w:sz w:val="22"/>
              </w:rPr>
              <w:t>The teams involved in recruiting and on-boarding the overseas nurses were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commended, particularly for their partnership working and the pastoral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provisions 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are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place.</w:t>
            </w:r>
          </w:p>
        </w:tc>
      </w:tr>
      <w:tr>
        <w:trPr>
          <w:trHeight w:val="529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102/21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Value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Our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Colleagues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Executive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70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tabs>
                <w:tab w:pos="5524" w:val="left" w:leader="none"/>
              </w:tabs>
              <w:spacing w:line="290" w:lineRule="atLeast" w:before="83"/>
              <w:ind w:left="107" w:right="93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Griffiths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Colleagues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report,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BAF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workforce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data.</w:t>
              <w:tab/>
              <w:t>The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</w:tbl>
    <w:p>
      <w:pPr>
        <w:spacing w:after="0" w:line="290" w:lineRule="atLeast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2480" id="docshape17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3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443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complementary piece of work in addition to the international nurse recruitment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introduced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summer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convert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Griffiths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zero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vacancies for clinical support workers, and work continues with Walsall Housing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attract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ancillary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workers.</w:t>
            </w:r>
          </w:p>
          <w:p>
            <w:pPr>
              <w:pStyle w:val="TableParagraph"/>
              <w:spacing w:line="276" w:lineRule="auto" w:before="119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The Board noted the excellent pulse survey return rate of 53.45%, which was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uplift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survey,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2100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having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 share their experiences.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have been some significant improvements,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wellbeing and advocacy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scores.</w:t>
            </w:r>
          </w:p>
          <w:p>
            <w:pPr>
              <w:pStyle w:val="TableParagraph"/>
              <w:spacing w:line="276" w:lineRule="auto" w:before="121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Mrs Baines highlighted that none of the BAFs included action items to mitigate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 Griffiths responded that this was a result of the BAF recently being split,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confirmed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 and all were on track.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actions and timeframes against each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iteration.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103/21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Staff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Survey</w:t>
            </w:r>
          </w:p>
        </w:tc>
      </w:tr>
      <w:tr>
        <w:trPr>
          <w:trHeight w:val="3388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Ms Griffiths introduced Ms Clair Bond, Deputy Director of People and Culture,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 Rich Pearson, Chief Information Officer.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Both Directors presented their 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action 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divisions.</w:t>
            </w:r>
          </w:p>
          <w:p>
            <w:pPr>
              <w:pStyle w:val="TableParagraph"/>
              <w:spacing w:line="276" w:lineRule="auto" w:before="118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Mrs Baines asked how the learning and actions being developed by each Division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 being shared Trust wide.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 Bond responded that the Staff Survey Oversight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excellent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Division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 represented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share best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practice.</w:t>
            </w:r>
          </w:p>
          <w:p>
            <w:pPr>
              <w:pStyle w:val="TableParagraph"/>
              <w:spacing w:line="276" w:lineRule="auto" w:before="120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The Board commended Ms Bond and Mr Pearson for the enthusiasm with 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 presented their survey results and thanked them for the work they are doing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Divisions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 work.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104/21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Safe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Staffing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426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8" w:lineRule="auto" w:before="120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Ms Carroll presented the safe staffing report which had also been presented at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Organisational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Committee.</w:t>
            </w:r>
          </w:p>
          <w:p>
            <w:pPr>
              <w:pStyle w:val="TableParagraph"/>
              <w:spacing w:line="276" w:lineRule="auto" w:before="116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Ms Carroll noted that there 83 individuals are undertaking apprenticeships and 38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Nursing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Associates,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pleasing investment in our own staff.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 added that agency cap breaches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stayed static over the last few months, and with all the work underway currently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recruit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vacancies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redeploying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agency it is expected that will continue to fall over coming months.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related absence is reducing but a close eye will be kept on this given the increases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CODI-19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area.</w:t>
            </w:r>
          </w:p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Establishment reviews have taken place across the Trust and work is now ongoing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 rebase our establishment, which will determine who we need, what skill mix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investment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1968" id="docshape18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3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373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The Board was informed that the Allocate e-roster system continues to roll out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e-roster.</w:t>
            </w:r>
          </w:p>
          <w:p>
            <w:pPr>
              <w:pStyle w:val="TableParagraph"/>
              <w:spacing w:line="276" w:lineRule="auto" w:before="12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Mrs Baines queried whether the Community was included in the establishment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review, given the number of vacancies it currently holds, and Ms Carroll responded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that it was included, and her team is working closely with the Divisional Director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Nursing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reflects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post-Covid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Cannaby noted that the safer staffing tools used are primarily related to an acute-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setting but that the desire is to understand activity across the Community so that 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reflected in the reviews.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 Fradgley advised that the trust is part of the national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disciplinary rather than just district nurses, particularly as 1600 Trust staff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represented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105/21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Freedom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to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Speak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Up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Annual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2020/21</w:t>
            </w:r>
          </w:p>
        </w:tc>
      </w:tr>
      <w:tr>
        <w:trPr>
          <w:trHeight w:val="414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Ms Sterling and Ms Ferguson presented the annual report for 2020/21.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Sterling advised that the perceived detriment by staff who speak up does not come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out clearly in the report.    She has found that staff feel that speaking up will result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some sort of negative activity towards them, with people happy to speak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Guardians in confidence, but not always comfortable to have their identify known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escalated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further.</w:t>
            </w:r>
          </w:p>
          <w:p>
            <w:pPr>
              <w:pStyle w:val="TableParagraph"/>
              <w:spacing w:line="276" w:lineRule="auto" w:before="121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Mr Diamond noted that the perception of detriment by staff who speak up is 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he is aware of from his Pull up a Chair sessions.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urged members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 to challenge that so that staff who are brave enough to speak up feel valued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feel they have been listened 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will support a culture of speaking up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provide confidence that detriment will not be suffered.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 Field echoed this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thanked Ms Sterling and the Freedom to Speak Up Guardians for their report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presentation.</w:t>
            </w:r>
          </w:p>
        </w:tc>
      </w:tr>
      <w:tr>
        <w:trPr>
          <w:trHeight w:val="532" w:hRule="atLeast"/>
        </w:trPr>
        <w:tc>
          <w:tcPr>
            <w:tcW w:w="9242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CARE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AT</w:t>
            </w:r>
            <w:r>
              <w:rPr>
                <w:b/>
                <w:color w:val="548DD4"/>
                <w:spacing w:val="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HOME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106/21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Walsall</w:t>
            </w:r>
            <w:r>
              <w:rPr>
                <w:b/>
                <w:color w:val="548DD4"/>
                <w:spacing w:val="-6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Together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Partnership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Board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3469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Mrs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Baines,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Walsall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Together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highlight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Board’s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  <w:vertAlign w:val="baseline"/>
              </w:rPr>
              <w:t> June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2021,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noting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following: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76" w:lineRule="auto" w:before="135" w:after="0"/>
              <w:ind w:left="467" w:right="332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abuse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GP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surgeries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have been exposed 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 was recognised that this has been experienced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 partners, and that a partnership approach to communication to combat 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should be coordinated by the partnership.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partnership’s response to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issues of access that may be driving the behaviour was also discussed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explored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further,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 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staff.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76" w:lineRule="auto" w:before="14" w:after="0"/>
              <w:ind w:left="468" w:right="333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oversight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inequalities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Walsall.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This</w:t>
            </w:r>
          </w:p>
          <w:p>
            <w:pPr>
              <w:pStyle w:val="TableParagraph"/>
              <w:spacing w:before="1"/>
              <w:ind w:left="468"/>
              <w:jc w:val="both"/>
              <w:rPr>
                <w:sz w:val="22"/>
              </w:rPr>
            </w:pPr>
            <w:r>
              <w:rPr>
                <w:sz w:val="22"/>
              </w:rPr>
              <w:t>includes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Inequalities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Steering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coordinate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1456" id="docshape19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3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587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467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alignment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inequalities 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(ICS)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76" w:lineRule="auto" w:before="15" w:after="0"/>
              <w:ind w:left="467" w:right="332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Walsall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Together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dashboard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matured 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broader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metrics 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  <w:tab w:pos="469" w:val="left" w:leader="none"/>
              </w:tabs>
              <w:spacing w:line="278" w:lineRule="auto" w:before="14" w:after="0"/>
              <w:ind w:left="468" w:right="332" w:hanging="361"/>
              <w:jc w:val="left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ICS/Integrated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Country,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place-based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partnerships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allocated</w:t>
            </w:r>
          </w:p>
          <w:p>
            <w:pPr>
              <w:pStyle w:val="TableParagraph"/>
              <w:spacing w:line="249" w:lineRule="exact"/>
              <w:ind w:left="468"/>
              <w:rPr>
                <w:sz w:val="22"/>
              </w:rPr>
            </w:pPr>
            <w:r>
              <w:rPr>
                <w:sz w:val="22"/>
              </w:rPr>
              <w:t>£250,000.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</w:tabs>
              <w:spacing w:line="240" w:lineRule="auto" w:before="51" w:after="0"/>
              <w:ind w:left="46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rated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(major)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rated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at</w:t>
            </w:r>
          </w:p>
          <w:p>
            <w:pPr>
              <w:pStyle w:val="TableParagraph"/>
              <w:spacing w:line="276" w:lineRule="auto" w:before="38"/>
              <w:ind w:left="468" w:right="331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(major).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ICS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beds;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COVID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vaccination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uptake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communities;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Walsall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Services; and Primary care demand and capacity.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Mitigations for these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risks are in progress and have oversight from the integrated governance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workstream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SMT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respectively.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</w:tabs>
              <w:spacing w:line="276" w:lineRule="auto" w:before="15" w:after="0"/>
              <w:ind w:left="468" w:right="332" w:hanging="361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further two risks were identified at the meeting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will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be added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 register, including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(a) the community nurses vacancies; and (b)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success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interventions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continues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targets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Improving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Psychological Therapy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(IAPT).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107/21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Care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At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Home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Executive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653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Mr Fradgley presented the Care at Home Executive Report, noting that all relevant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 sighted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 in June.</w:t>
            </w:r>
          </w:p>
          <w:p>
            <w:pPr>
              <w:pStyle w:val="TableParagraph"/>
              <w:spacing w:line="276" w:lineRule="auto" w:before="119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Fradgley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reiterated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stand-alone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post-implementation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Walsall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Together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 case, noting that it not only delivered its objectives, but exceeded 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expectations.</w:t>
            </w:r>
          </w:p>
          <w:p>
            <w:pPr>
              <w:pStyle w:val="TableParagraph"/>
              <w:spacing w:line="276" w:lineRule="auto" w:before="120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Fradgley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Community, citing the average cycle time for a Community Nurse in the 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locality was 15 minutes pre-Covid and the average cycle time now is 48 minutes.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is as a result both of dealing with more complex conditions but also 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isolations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often this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patient’s only 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day.</w:t>
            </w:r>
          </w:p>
          <w:p>
            <w:pPr>
              <w:pStyle w:val="TableParagraph"/>
              <w:spacing w:line="276" w:lineRule="auto" w:before="12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Fradgley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informed the Board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Walsall Together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had been approached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blueprint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(ICP)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framework.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 keep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progresses.</w:t>
            </w:r>
          </w:p>
          <w:p>
            <w:pPr>
              <w:pStyle w:val="TableParagraph"/>
              <w:spacing w:line="276" w:lineRule="auto" w:before="120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The Care at Home BAF risk has de-escalated to a risk score of 9 due to 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mitigations, however he pointed out that this is below the risk appetite for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objective,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signalled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us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area.</w:t>
            </w:r>
          </w:p>
          <w:p>
            <w:pPr>
              <w:pStyle w:val="TableParagraph"/>
              <w:spacing w:line="290" w:lineRule="atLeast" w:before="84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Mr Hobbs reinforced his support for the work of the community teams in admission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avoidance,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Mr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Fradgley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thoughts  on  what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may  be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driving  the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0944" id="docshape20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3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5476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increased Emergency Department attendances.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 Fradgley responded that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increases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predictable,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introduced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mitigate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piece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commissioned to look at which parts of the system the activity is coming from,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 looks in the early stages that that is primary care i.e. public cannot access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GP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arriving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points.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pointed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criticism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networks,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seeing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demand.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Walsall Together will look at this in more detail in its coming meetings.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further added that discussions had started with the CCG to bring the Urgent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Treatment Centre into the Walsall Together partnership also.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 on introducing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 access points in the community rather than the public attending the acute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underway.</w:t>
            </w:r>
          </w:p>
          <w:p>
            <w:pPr>
              <w:pStyle w:val="TableParagraph"/>
              <w:spacing w:line="276" w:lineRule="auto" w:before="120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In response to a query from Prof Field as to the links with the West Midlands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Ambulance Service (WMAS), Mr Fradgley noted that the care navigation centre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designed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ambulance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options,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65%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 activity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into the centre coming from WMAS or GPs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directly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as a route finder.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 the end of the next financial quarter the centre will move to 24 hour operations,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 sitting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behind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999.</w:t>
            </w:r>
          </w:p>
        </w:tc>
      </w:tr>
      <w:tr>
        <w:trPr>
          <w:trHeight w:val="530" w:hRule="atLeast"/>
        </w:trPr>
        <w:tc>
          <w:tcPr>
            <w:tcW w:w="9242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WORK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CLOSELY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WITH</w:t>
            </w:r>
            <w:r>
              <w:rPr>
                <w:b/>
                <w:color w:val="548DD4"/>
                <w:spacing w:val="-5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PARTNERS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108/21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2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Work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Closely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with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Partners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Executive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268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0"/>
              <w:jc w:val="both"/>
              <w:rPr>
                <w:sz w:val="22"/>
              </w:rPr>
            </w:pPr>
            <w:r>
              <w:rPr>
                <w:sz w:val="22"/>
              </w:rPr>
              <w:t>Mr Hobbs presented the Work Closely with Partners report and BAF risk.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noted the BAF had reduced from a score of 9 to 6 on the grounds that partnership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 is now much less of an impediment to delivering high quality sustainable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added however that that the urology integration plan between the Trust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RWT remains the key priority specialty, and we will not have the desired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sustainability until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  <w:p>
            <w:pPr>
              <w:pStyle w:val="TableParagraph"/>
              <w:spacing w:line="278" w:lineRule="auto" w:before="119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congratulated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 partners.</w:t>
            </w:r>
          </w:p>
        </w:tc>
      </w:tr>
      <w:tr>
        <w:trPr>
          <w:trHeight w:val="530" w:hRule="atLeast"/>
        </w:trPr>
        <w:tc>
          <w:tcPr>
            <w:tcW w:w="9242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GOVERNANCE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AND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WELL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LED</w:t>
            </w:r>
          </w:p>
        </w:tc>
      </w:tr>
      <w:tr>
        <w:trPr>
          <w:trHeight w:val="532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109/21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Audit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Committee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2886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Ms Martin, Chair of the Audit Committee presented the highlight report from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June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2021.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9" w:val="left" w:leader="none"/>
              </w:tabs>
              <w:spacing w:line="276" w:lineRule="auto" w:before="133" w:after="0"/>
              <w:ind w:left="468" w:right="215" w:hanging="361"/>
              <w:jc w:val="both"/>
              <w:rPr>
                <w:sz w:val="22"/>
              </w:rPr>
            </w:pPr>
            <w:r>
              <w:rPr>
                <w:sz w:val="22"/>
              </w:rPr>
              <w:t>The 2020/21 annual report, audited financial statements, and quality 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were approved by the Committee in accordance with the delegated authority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 to the Committee by the Trust Board on 3rd June 2021.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 General Meeting to present the annual filings will take place on 8th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September.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40" w:lineRule="auto" w:before="14" w:after="0"/>
              <w:ind w:left="46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external auditors 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still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completing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work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commentary</w:t>
            </w:r>
          </w:p>
          <w:p>
            <w:pPr>
              <w:pStyle w:val="TableParagraph"/>
              <w:spacing w:before="40"/>
              <w:ind w:left="467"/>
              <w:jc w:val="both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Money.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70432" id="docshape21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4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352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/>
              <w:ind w:left="467" w:right="215"/>
              <w:jc w:val="both"/>
              <w:rPr>
                <w:sz w:val="22"/>
              </w:rPr>
            </w:pPr>
            <w:r>
              <w:rPr>
                <w:sz w:val="22"/>
              </w:rPr>
              <w:t>review and then publication on the Trust website by the deadline of 20th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76" w:lineRule="auto" w:before="15" w:after="0"/>
              <w:ind w:left="467" w:right="214" w:hanging="360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Opinion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was partial assurance with improvement required. It also received the final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2020/21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76" w:lineRule="auto" w:before="14" w:after="0"/>
              <w:ind w:left="467" w:right="214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self-certification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Trust’s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appears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endorses the Trust Board’s approval that the condition G6 and FT4 self-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formally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signed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“Confirmed”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publicised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Trust</w:t>
            </w:r>
          </w:p>
          <w:p>
            <w:pPr>
              <w:pStyle w:val="TableParagraph"/>
              <w:spacing w:before="1"/>
              <w:ind w:left="467"/>
              <w:rPr>
                <w:sz w:val="22"/>
              </w:rPr>
            </w:pPr>
            <w:r>
              <w:rPr>
                <w:sz w:val="22"/>
              </w:rPr>
              <w:t>website.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110/21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Provider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License</w:t>
            </w:r>
          </w:p>
        </w:tc>
      </w:tr>
      <w:tr>
        <w:trPr>
          <w:trHeight w:val="1456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2"/>
              <w:ind w:left="107" w:right="213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self-certification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Trust’s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Davies noted that the Audit Committee endorsed its approval when it met on 23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June.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FT4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self-certification.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111/21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Charitable</w:t>
            </w:r>
            <w:r>
              <w:rPr>
                <w:b/>
                <w:color w:val="548DD4"/>
                <w:spacing w:val="-3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Funds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Committee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Report</w:t>
            </w:r>
          </w:p>
        </w:tc>
      </w:tr>
      <w:tr>
        <w:trPr>
          <w:trHeight w:val="4694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8" w:lineRule="auto" w:before="120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Mr Assinder, Chair of the Charitable Funds Committee presented the highlight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held 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June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2021.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76" w:lineRule="auto" w:before="130" w:after="0"/>
              <w:ind w:left="467" w:right="216" w:hanging="361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charity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Royal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Wolverhampton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NHS Trust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(RWT)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charity.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</w:tabs>
              <w:spacing w:line="276" w:lineRule="auto" w:before="13" w:after="0"/>
              <w:ind w:left="468" w:right="211" w:hanging="361"/>
              <w:jc w:val="both"/>
              <w:rPr>
                <w:sz w:val="22"/>
              </w:rPr>
            </w:pPr>
            <w:r>
              <w:rPr>
                <w:sz w:val="22"/>
              </w:rPr>
              <w:t>A tactical programme of work for the remainder of 2021/22 is underway,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draft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9th December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</w:tabs>
              <w:spacing w:line="276" w:lineRule="auto" w:before="16" w:after="0"/>
              <w:ind w:left="468" w:right="212" w:hanging="361"/>
              <w:jc w:val="both"/>
              <w:rPr>
                <w:sz w:val="22"/>
              </w:rPr>
            </w:pPr>
            <w:r>
              <w:rPr>
                <w:sz w:val="22"/>
              </w:rPr>
              <w:t>The fundraising update was well received by the Committee, which noted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 amount of work and events that have taken place and which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planned.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</w:tabs>
              <w:spacing w:line="276" w:lineRule="auto" w:before="15" w:after="0"/>
              <w:ind w:left="468" w:right="220" w:hanging="361"/>
              <w:jc w:val="both"/>
              <w:rPr>
                <w:sz w:val="22"/>
              </w:rPr>
            </w:pPr>
            <w:r>
              <w:rPr>
                <w:sz w:val="22"/>
              </w:rPr>
              <w:t>The Committee approved a number expenditure requests under delegated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totalling £91,558.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</w:tabs>
              <w:spacing w:line="240" w:lineRule="auto" w:before="15" w:after="0"/>
              <w:ind w:left="46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 £845,609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 31st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</w:tabs>
              <w:spacing w:line="290" w:lineRule="atLeast" w:before="15" w:after="0"/>
              <w:ind w:left="469" w:right="218" w:hanging="361"/>
              <w:jc w:val="both"/>
              <w:rPr>
                <w:sz w:val="22"/>
              </w:rPr>
            </w:pPr>
            <w:r>
              <w:rPr>
                <w:sz w:val="22"/>
              </w:rPr>
              <w:t>The investment portfolio has grown from £773,000 at the start of the financial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around £827,000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growth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£54,000.</w:t>
            </w:r>
          </w:p>
        </w:tc>
      </w:tr>
      <w:tr>
        <w:trPr>
          <w:trHeight w:val="530" w:hRule="atLeast"/>
        </w:trPr>
        <w:tc>
          <w:tcPr>
            <w:tcW w:w="9242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CLOSING</w:t>
            </w:r>
            <w:r>
              <w:rPr>
                <w:b/>
                <w:color w:val="548DD4"/>
                <w:spacing w:val="-2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ITEMS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112/21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Any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Other</w:t>
            </w:r>
            <w:r>
              <w:rPr>
                <w:b/>
                <w:color w:val="548DD4"/>
                <w:spacing w:val="-1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Business</w:t>
            </w:r>
          </w:p>
        </w:tc>
      </w:tr>
      <w:tr>
        <w:trPr>
          <w:trHeight w:val="128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before="122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Acute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Collaboration</w:t>
            </w:r>
          </w:p>
          <w:p>
            <w:pPr>
              <w:pStyle w:val="TableParagraph"/>
              <w:spacing w:line="290" w:lineRule="atLeast"/>
              <w:ind w:left="467" w:right="93"/>
              <w:jc w:val="both"/>
              <w:rPr>
                <w:sz w:val="22"/>
              </w:rPr>
            </w:pPr>
            <w:r>
              <w:rPr>
                <w:sz w:val="22"/>
              </w:rPr>
              <w:t>Ms Augustine presented the report for information, noting that it had gone to all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Trust Boards in the collaboration.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 Field requested that this be included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Closely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Partners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agenda item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meetings.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p>
      <w:pPr>
        <w:pStyle w:val="BodyText"/>
        <w:ind w:left="6581"/>
      </w:pPr>
      <w:r>
        <w:rPr/>
        <w:pict>
          <v:shape style="position:absolute;margin-left:100.556007pt;margin-top:250.57695pt;width:354.6pt;height:374.6pt;mso-position-horizontal-relative:page;mso-position-vertical-relative:page;z-index:-20369920" id="docshape22" coordorigin="2011,5012" coordsize="7092,7492" path="m4697,11604l4689,11519,4672,11432,4655,11368,4633,11304,4607,11238,4576,11171,4541,11102,4502,11032,4457,10961,4420,10905,4395,10871,4395,11546,4393,11619,4380,11691,4357,11759,4322,11826,4275,11891,4217,11955,4036,12137,2377,10477,2556,10298,2625,10237,2696,10189,2768,10155,2841,10135,2917,10127,2994,10129,3074,10139,3155,10161,3222,10185,3289,10214,3357,10248,3426,10289,3495,10335,3554,10378,3612,10423,3671,10471,3729,10522,3787,10575,3845,10631,3905,10693,3962,10753,4015,10812,4064,10870,4110,10926,4153,10981,4192,11035,4241,11110,4283,11183,4318,11253,4346,11322,4369,11389,4388,11469,4395,11546,4395,10871,4380,10849,4336,10792,4291,10734,4242,10675,4190,10616,4136,10556,4078,10496,4018,10434,3959,10376,3899,10320,3839,10267,3780,10217,3721,10169,3666,10127,3662,10124,3604,10083,3546,10044,3469,9997,3393,9955,3318,9918,3243,9887,3170,9861,3098,9839,3013,9822,2930,9813,2849,9812,2769,9818,2692,9833,2617,9856,2543,9890,2471,9934,2400,9988,2331,10052,2031,10352,2021,10365,2014,10381,2011,10400,2012,10421,2018,10446,2032,10473,2053,10502,2081,10533,3982,12434,4013,12463,4042,12483,4068,12496,4093,12502,4115,12504,4134,12501,4150,12494,4163,12484,4443,12204,4506,12137,4507,12135,4561,12065,4606,11993,4642,11919,4668,11844,4686,11766,4696,11686,4697,11604xm6252,10378l6252,10369,6242,10352,6235,10343,6227,10335,6220,10328,6210,10320,6199,10311,6185,10301,6169,10290,6084,10237,5579,9936,5527,9905,5446,9857,5399,9830,5310,9782,5269,9761,5229,9742,5190,9726,5153,9711,5118,9699,5083,9690,5050,9682,5026,9677,5018,9676,4987,9673,4958,9672,4928,9674,4901,9677,4912,9632,4919,9585,4924,9538,4925,9491,4923,9444,4917,9395,4907,9346,4892,9297,4875,9247,4853,9197,4826,9146,4795,9095,4758,9044,4718,8992,4672,8939,4662,8929,4662,9506,4657,9545,4648,9584,4633,9623,4613,9661,4587,9698,4555,9733,4383,9905,3665,9186,3813,9038,3838,9013,3862,8992,3883,8973,3903,8958,3921,8945,3940,8934,3958,8925,3977,8917,4036,8901,4096,8897,4156,8904,4217,8924,4278,8955,4340,8995,4402,9044,4464,9102,4501,9141,4535,9180,4565,9220,4592,9261,4615,9302,4633,9343,4647,9384,4656,9425,4661,9465,4662,9506,4662,8929,4631,8897,4621,8886,4565,8833,4510,8785,4454,8741,4399,8703,4343,8670,4288,8643,4233,8620,4177,8602,4122,8589,4068,8582,4015,8580,3962,8583,3909,8592,3858,8607,3808,8627,3758,8652,3742,8663,3725,8675,3689,8701,3670,8718,3649,8736,3626,8758,3602,8782,3320,9063,3310,9076,3304,9092,3300,9111,3301,9132,3308,9157,3321,9184,3342,9213,3370,9244,5352,11226,5362,11233,5381,11240,5390,11241,5400,11237,5410,11235,5419,11231,5429,11227,5439,11221,5450,11213,5460,11205,5472,11194,5485,11182,5497,11170,5508,11158,5517,11146,5524,11136,5530,11126,5534,11116,5537,11107,5539,11098,5542,11089,5543,11079,5539,11069,5535,11059,5528,11050,4612,10134,4730,10016,4761,9989,4793,9967,4827,9951,4861,9941,4898,9936,4936,9936,4976,9939,5017,9947,5059,9959,5103,9974,5149,9993,5195,10015,5244,10041,5293,10068,5345,10098,5398,10129,6034,10517,6045,10524,6055,10529,6065,10533,6076,10538,6088,10539,6100,10537,6110,10536,6120,10533,6130,10528,6139,10521,6150,10513,6161,10504,6173,10494,6186,10482,6200,10467,6212,10453,6223,10440,6231,10429,6239,10419,6244,10409,6248,10400,6250,10391,6252,10378xm7510,9132l7509,9122,7506,9112,7500,9101,7492,9090,7483,9079,7470,9069,7454,9057,7436,9045,7416,9031,7154,8864,6392,8382,6392,8684,5931,9144,5141,7921,5097,7854,5098,7852,6392,8684,6392,8382,5554,7852,5462,7794,4991,7494,4980,7488,4969,7482,4959,7478,4949,7474,4935,7471,4924,7472,4910,7477,4899,7481,4888,7486,4877,7493,4865,7502,4853,7512,4839,7525,4825,7539,4795,7569,4782,7582,4771,7594,4761,7606,4753,7617,4746,7628,4741,7638,4738,7649,4734,7663,4732,7674,4737,7686,4740,7696,4744,7706,4749,7716,4755,7727,4798,7794,4884,7929,6292,10152,6306,10172,6318,10190,6330,10205,6341,10217,6352,10228,6362,10236,6373,10241,6383,10245,6393,10246,6403,10245,6414,10241,6426,10235,6437,10226,6450,10216,6463,10204,6477,10190,6491,10176,6502,10163,6512,10151,6521,10140,6528,10130,6533,10120,6536,10110,6537,10100,6538,10089,6539,10079,6533,10068,6530,10058,6525,10047,6517,10035,6158,9483,6113,9414,6383,9144,6663,8864,7296,9269,7309,9276,7320,9281,7339,9288,7349,9289,7359,9285,7368,9283,7377,9280,7387,9274,7397,9266,7408,9257,7421,9246,7434,9233,7449,9218,7464,9202,7477,9188,7488,9175,7497,9163,7504,9153,7508,9142,7510,9132xm7894,8737l7893,8728,7888,8717,7884,8707,7879,8700,6982,7803,7446,7340,7447,7332,7447,7322,7446,7313,7443,7303,7432,7280,7425,7270,7417,7258,7408,7246,7397,7234,7372,7207,7357,7191,7340,7175,7324,7160,7297,7136,7285,7126,7275,7119,7264,7113,7244,7103,7233,7101,7224,7100,7216,7102,7210,7104,6747,7568,6022,6843,6512,6353,6514,6347,6514,6337,6513,6328,6511,6317,6499,6295,6493,6284,6485,6273,6475,6261,6464,6248,6438,6220,6423,6204,6407,6189,6392,6175,6365,6150,6353,6141,6341,6132,6330,6125,6307,6113,6296,6110,6287,6109,6277,6110,6271,6112,5671,6713,5661,6726,5654,6742,5651,6760,5651,6781,5658,6807,5671,6834,5692,6862,5720,6894,7703,8876,7710,8881,7720,8885,7731,8890,7740,8891,7751,8887,7760,8885,7769,8881,7779,8876,7790,8871,7800,8863,7811,8854,7823,8844,7835,8832,7847,8819,7858,8807,7867,8796,7875,8786,7880,8775,7884,8766,7888,8757,7890,8748,7894,8737xm9103,7528l9102,7519,9095,7499,9088,7490,7231,5633,7609,5256,7612,5249,7612,5239,7611,5230,7609,5219,7597,5197,7590,5187,7582,5176,7572,5164,7561,5151,7535,5123,7520,5107,7504,5092,7489,5078,7462,5053,7450,5044,7439,5035,7428,5028,7418,5022,7405,5015,7394,5012,7385,5012,7375,5012,7368,5015,6437,5946,6434,5953,6434,5962,6434,5972,6438,5982,6445,5995,6450,6005,6458,6016,6466,6027,6488,6053,6500,6067,6514,6082,6529,6098,6545,6113,6560,6127,6574,6139,6587,6149,6598,6159,6610,6167,6620,6174,6642,6186,6652,6190,6662,6190,6671,6190,6678,6187,7055,5809,8912,7666,8921,7673,8941,7680,8950,7681,8960,7677,8969,7675,8979,7672,8989,7667,8999,7661,9009,7654,9021,7645,9032,7634,9045,7623,9057,7610,9067,7598,9076,7587,9084,7576,9090,7566,9094,7556,9097,7547,9099,7538,9103,752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inline distT="0" distB="0" distL="0" distR="0">
            <wp:extent cx="2165443" cy="847344"/>
            <wp:effectExtent l="0" t="0" r="0" b="0"/>
            <wp:docPr id="4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282"/>
      </w:tblGrid>
      <w:tr>
        <w:trPr>
          <w:trHeight w:val="3611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Toolkit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(DSPT)</w:t>
            </w:r>
          </w:p>
          <w:p>
            <w:pPr>
              <w:pStyle w:val="TableParagraph"/>
              <w:spacing w:line="276" w:lineRule="auto" w:before="40"/>
              <w:ind w:left="467" w:right="91"/>
              <w:jc w:val="both"/>
              <w:rPr>
                <w:sz w:val="22"/>
              </w:rPr>
            </w:pPr>
            <w:r>
              <w:rPr>
                <w:sz w:val="22"/>
              </w:rPr>
              <w:t>Mrs Martin sought confirmation that the DSPT submission had been made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 Fradgley, Senior Information Risk Officer, confirmed it was submitted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on time.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noted there were two areas that required additional improvements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both have action plans that are in the process of resolving them.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first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related to cloud storage and will be completed by end of July and the second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 training standards.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The requirement for training is set at 95%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Trust is at 92% with a trajectory to recover that in three months.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explained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Investment Committee and Board as it was out of cycle given the national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extension.</w:t>
            </w:r>
          </w:p>
        </w:tc>
      </w:tr>
      <w:tr>
        <w:trPr>
          <w:trHeight w:val="530" w:hRule="atLeast"/>
        </w:trPr>
        <w:tc>
          <w:tcPr>
            <w:tcW w:w="960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color w:val="548DD4"/>
                <w:sz w:val="22"/>
              </w:rPr>
              <w:t>113/21</w:t>
            </w:r>
          </w:p>
        </w:tc>
        <w:tc>
          <w:tcPr>
            <w:tcW w:w="8282" w:type="dxa"/>
            <w:shd w:val="clear" w:color="auto" w:fill="DADAD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color w:val="548DD4"/>
                <w:sz w:val="22"/>
              </w:rPr>
              <w:t>Questions</w:t>
            </w:r>
            <w:r>
              <w:rPr>
                <w:b/>
                <w:color w:val="548DD4"/>
                <w:spacing w:val="-4"/>
                <w:sz w:val="22"/>
              </w:rPr>
              <w:t> </w:t>
            </w:r>
            <w:r>
              <w:rPr>
                <w:b/>
                <w:color w:val="548DD4"/>
                <w:sz w:val="22"/>
              </w:rPr>
              <w:t>from Public</w:t>
            </w:r>
          </w:p>
        </w:tc>
      </w:tr>
      <w:tr>
        <w:trPr>
          <w:trHeight w:val="777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line="276" w:lineRule="auto" w:before="120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Mrs Pat Usher, Staffside, raised a concern that there was a noticeable lack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senior leadership representation at the opening of the reflective/memorial garden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after the June Board, and that staff who took time out of their day to attend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opening and remember lost colleagues were very disappointed.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Mrs Usher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added her thanks to Prof Field for his attendance, but noted the opening had to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delayed as the Board meeting ran over time.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This meant some staff had to return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opening ceremony.</w:t>
            </w:r>
          </w:p>
          <w:p>
            <w:pPr>
              <w:pStyle w:val="TableParagraph"/>
              <w:spacing w:line="276" w:lineRule="auto" w:before="121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Prof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apologies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recognising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significant event that should have been more well attended by way of respect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colleagues.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Mrs Usher acknowledged that there is a commitment by the Board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health and wellbeing of staff, but that this is not always demonstrated to 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this was an example of that.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The Board agreed to work with Staffside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honour staff, perhaps by a tree planting, and that this would come back to the next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spacing w:before="118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Action:</w:t>
            </w:r>
          </w:p>
          <w:p>
            <w:pPr>
              <w:pStyle w:val="TableParagraph"/>
              <w:spacing w:line="276" w:lineRule="auto" w:before="16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113/21 – Proposal for event to honour staff – possibly a tree planting – to come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Resolution</w:t>
            </w:r>
          </w:p>
          <w:p>
            <w:pPr>
              <w:pStyle w:val="TableParagraph"/>
              <w:spacing w:line="276" w:lineRule="auto" w:before="157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The Board resolved to invite the Press and Public to leave the meeting because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confidential nature of the business about to be transacted (pursuant to Section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1(2)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Bodies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(Admission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1960.</w:t>
            </w:r>
          </w:p>
          <w:p>
            <w:pPr>
              <w:pStyle w:val="TableParagraph"/>
              <w:spacing w:before="12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finished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2:45</w:t>
            </w:r>
          </w:p>
        </w:tc>
      </w:tr>
      <w:tr>
        <w:trPr>
          <w:trHeight w:val="53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Thursday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September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2021.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2" w:top="680" w:bottom="1120" w:left="480" w:right="3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143"/>
        <w:gridCol w:w="1688"/>
        <w:gridCol w:w="3301"/>
        <w:gridCol w:w="1453"/>
        <w:gridCol w:w="1688"/>
        <w:gridCol w:w="3351"/>
        <w:gridCol w:w="1143"/>
      </w:tblGrid>
      <w:tr>
        <w:trPr>
          <w:trHeight w:val="174" w:hRule="atLeast"/>
        </w:trPr>
        <w:tc>
          <w:tcPr>
            <w:tcW w:w="869" w:type="dxa"/>
            <w:shd w:val="clear" w:color="auto" w:fill="16365C"/>
          </w:tcPr>
          <w:p>
            <w:pPr>
              <w:pStyle w:val="TableParagraph"/>
              <w:spacing w:line="152" w:lineRule="exact" w:before="3"/>
              <w:ind w:left="30"/>
              <w:rPr>
                <w:b/>
                <w:sz w:val="15"/>
              </w:rPr>
            </w:pPr>
            <w:bookmarkStart w:name="4. Action Log Public Trust Board - 2 Sep" w:id="4"/>
            <w:bookmarkEnd w:id="4"/>
            <w:r>
              <w:rPr/>
            </w:r>
            <w:bookmarkStart w:name="Sheet1" w:id="5"/>
            <w:bookmarkEnd w:id="5"/>
            <w:r>
              <w:rPr/>
            </w:r>
            <w:r>
              <w:rPr>
                <w:b/>
                <w:color w:val="FFFFFF"/>
                <w:sz w:val="15"/>
              </w:rPr>
              <w:t>Ref</w:t>
            </w:r>
          </w:p>
        </w:tc>
        <w:tc>
          <w:tcPr>
            <w:tcW w:w="1143" w:type="dxa"/>
            <w:shd w:val="clear" w:color="auto" w:fill="16365C"/>
          </w:tcPr>
          <w:p>
            <w:pPr>
              <w:pStyle w:val="TableParagraph"/>
              <w:spacing w:line="152" w:lineRule="exact" w:before="3"/>
              <w:ind w:left="3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Date</w:t>
            </w:r>
          </w:p>
        </w:tc>
        <w:tc>
          <w:tcPr>
            <w:tcW w:w="1688" w:type="dxa"/>
            <w:shd w:val="clear" w:color="auto" w:fill="16365C"/>
          </w:tcPr>
          <w:p>
            <w:pPr>
              <w:pStyle w:val="TableParagraph"/>
              <w:spacing w:line="149" w:lineRule="exact" w:before="5"/>
              <w:ind w:left="148" w:right="13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Agenda</w:t>
            </w:r>
            <w:r>
              <w:rPr>
                <w:b/>
                <w:color w:val="FFFFFF"/>
                <w:spacing w:val="9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Item</w:t>
            </w:r>
          </w:p>
        </w:tc>
        <w:tc>
          <w:tcPr>
            <w:tcW w:w="3301" w:type="dxa"/>
            <w:shd w:val="clear" w:color="auto" w:fill="16365C"/>
          </w:tcPr>
          <w:p>
            <w:pPr>
              <w:pStyle w:val="TableParagraph"/>
              <w:spacing w:line="149" w:lineRule="exact" w:before="5"/>
              <w:ind w:left="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Action</w:t>
            </w:r>
            <w:r>
              <w:rPr>
                <w:b/>
                <w:color w:val="FFFFFF"/>
                <w:spacing w:val="6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Note</w:t>
            </w:r>
          </w:p>
        </w:tc>
        <w:tc>
          <w:tcPr>
            <w:tcW w:w="1453" w:type="dxa"/>
            <w:shd w:val="clear" w:color="auto" w:fill="16365C"/>
          </w:tcPr>
          <w:p>
            <w:pPr>
              <w:pStyle w:val="TableParagraph"/>
              <w:spacing w:line="149" w:lineRule="exact" w:before="5"/>
              <w:ind w:left="26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Responsible</w:t>
            </w:r>
          </w:p>
        </w:tc>
        <w:tc>
          <w:tcPr>
            <w:tcW w:w="1688" w:type="dxa"/>
            <w:shd w:val="clear" w:color="auto" w:fill="16365C"/>
          </w:tcPr>
          <w:p>
            <w:pPr>
              <w:pStyle w:val="TableParagraph"/>
              <w:spacing w:line="152" w:lineRule="exact" w:before="3"/>
              <w:ind w:left="156" w:right="13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Due</w:t>
            </w:r>
            <w:r>
              <w:rPr>
                <w:b/>
                <w:color w:val="FFFFFF"/>
                <w:spacing w:val="7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Date</w:t>
            </w:r>
          </w:p>
        </w:tc>
        <w:tc>
          <w:tcPr>
            <w:tcW w:w="3351" w:type="dxa"/>
            <w:shd w:val="clear" w:color="auto" w:fill="16365C"/>
          </w:tcPr>
          <w:p>
            <w:pPr>
              <w:pStyle w:val="TableParagraph"/>
              <w:spacing w:line="152" w:lineRule="exact" w:before="3"/>
              <w:ind w:left="26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Progress/Comment</w:t>
            </w:r>
          </w:p>
        </w:tc>
        <w:tc>
          <w:tcPr>
            <w:tcW w:w="1143" w:type="dxa"/>
            <w:shd w:val="clear" w:color="auto" w:fill="16365C"/>
          </w:tcPr>
          <w:p>
            <w:pPr>
              <w:pStyle w:val="TableParagraph"/>
              <w:spacing w:line="152" w:lineRule="exact" w:before="3"/>
              <w:ind w:left="275" w:right="25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Status</w:t>
            </w:r>
          </w:p>
        </w:tc>
      </w:tr>
      <w:tr>
        <w:trPr>
          <w:trHeight w:val="553" w:hRule="atLeast"/>
        </w:trPr>
        <w:tc>
          <w:tcPr>
            <w:tcW w:w="86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042/20</w:t>
            </w:r>
          </w:p>
        </w:tc>
        <w:tc>
          <w:tcPr>
            <w:tcW w:w="114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04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June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2020</w:t>
            </w:r>
          </w:p>
        </w:tc>
        <w:tc>
          <w:tcPr>
            <w:tcW w:w="168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50" w:right="134"/>
              <w:jc w:val="center"/>
              <w:rPr>
                <w:sz w:val="15"/>
              </w:rPr>
            </w:pPr>
            <w:r>
              <w:rPr>
                <w:sz w:val="15"/>
              </w:rPr>
              <w:t>BAF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CRR</w:t>
            </w:r>
          </w:p>
        </w:tc>
        <w:tc>
          <w:tcPr>
            <w:tcW w:w="3301" w:type="dxa"/>
          </w:tcPr>
          <w:p>
            <w:pPr>
              <w:pStyle w:val="TableParagraph"/>
              <w:spacing w:line="264" w:lineRule="auto" w:before="96"/>
              <w:ind w:left="29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BAF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will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continue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remain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Board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agenda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each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month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until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further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notice.</w:t>
            </w:r>
          </w:p>
        </w:tc>
        <w:tc>
          <w:tcPr>
            <w:tcW w:w="1453" w:type="dxa"/>
          </w:tcPr>
          <w:p>
            <w:pPr>
              <w:pStyle w:val="TableParagraph"/>
              <w:spacing w:line="264" w:lineRule="auto" w:before="96"/>
              <w:ind w:left="301" w:firstLine="67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Governance</w:t>
            </w:r>
          </w:p>
        </w:tc>
        <w:tc>
          <w:tcPr>
            <w:tcW w:w="168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58" w:right="133"/>
              <w:jc w:val="center"/>
              <w:rPr>
                <w:sz w:val="15"/>
              </w:rPr>
            </w:pPr>
            <w:r>
              <w:rPr>
                <w:sz w:val="15"/>
              </w:rPr>
              <w:t>Monthly</w:t>
            </w:r>
          </w:p>
        </w:tc>
        <w:tc>
          <w:tcPr>
            <w:tcW w:w="3351" w:type="dxa"/>
          </w:tcPr>
          <w:p>
            <w:pPr>
              <w:pStyle w:val="TableParagraph"/>
              <w:spacing w:line="264" w:lineRule="auto" w:before="96"/>
              <w:ind w:left="26"/>
              <w:rPr>
                <w:sz w:val="15"/>
              </w:rPr>
            </w:pPr>
            <w:r>
              <w:rPr>
                <w:sz w:val="15"/>
              </w:rPr>
              <w:t>Will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remain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open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action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agenda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foreseeable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future</w:t>
            </w:r>
          </w:p>
        </w:tc>
        <w:tc>
          <w:tcPr>
            <w:tcW w:w="1143" w:type="dxa"/>
            <w:shd w:val="clear" w:color="auto" w:fill="FFFF00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76" w:right="254"/>
              <w:jc w:val="center"/>
              <w:rPr>
                <w:sz w:val="15"/>
              </w:rPr>
            </w:pPr>
            <w:r>
              <w:rPr>
                <w:sz w:val="15"/>
              </w:rPr>
              <w:t>Open</w:t>
            </w:r>
          </w:p>
        </w:tc>
      </w:tr>
      <w:tr>
        <w:trPr>
          <w:trHeight w:val="935" w:hRule="atLeast"/>
        </w:trPr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063/21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(a)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06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4" w:lineRule="auto" w:before="104"/>
              <w:ind w:left="390" w:firstLine="69"/>
              <w:rPr>
                <w:sz w:val="15"/>
              </w:rPr>
            </w:pPr>
            <w:r>
              <w:rPr>
                <w:sz w:val="15"/>
              </w:rPr>
              <w:t>Acute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Care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Collaboration</w:t>
            </w:r>
          </w:p>
        </w:tc>
        <w:tc>
          <w:tcPr>
            <w:tcW w:w="3301" w:type="dxa"/>
          </w:tcPr>
          <w:p>
            <w:pPr>
              <w:pStyle w:val="TableParagraph"/>
              <w:spacing w:line="264" w:lineRule="auto" w:before="3"/>
              <w:ind w:left="29" w:right="7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discussion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take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place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Walsall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Together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Partnership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Board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how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acute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care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collaboration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will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address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health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inequalities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support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communications</w:t>
            </w:r>
          </w:p>
          <w:p>
            <w:pPr>
              <w:pStyle w:val="TableParagraph"/>
              <w:spacing w:line="153" w:lineRule="exact"/>
              <w:ind w:left="29"/>
              <w:rPr>
                <w:sz w:val="15"/>
              </w:rPr>
            </w:pPr>
            <w:r>
              <w:rPr>
                <w:sz w:val="15"/>
              </w:rPr>
              <w:t>through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place.</w:t>
            </w:r>
          </w:p>
        </w:tc>
        <w:tc>
          <w:tcPr>
            <w:tcW w:w="1453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93" w:right="78" w:hanging="2"/>
              <w:jc w:val="center"/>
              <w:rPr>
                <w:sz w:val="15"/>
              </w:rPr>
            </w:pPr>
            <w:r>
              <w:rPr>
                <w:sz w:val="15"/>
              </w:rPr>
              <w:t>Director 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Integration/Deputy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CEO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58" w:right="1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September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shd w:val="clear" w:color="auto" w:fill="DDD9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275" w:right="254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Due</w:t>
            </w:r>
          </w:p>
        </w:tc>
      </w:tr>
      <w:tr>
        <w:trPr>
          <w:trHeight w:val="743" w:hRule="atLeast"/>
        </w:trPr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2"/>
              <w:ind w:left="30"/>
              <w:rPr>
                <w:sz w:val="15"/>
              </w:rPr>
            </w:pPr>
            <w:r>
              <w:rPr>
                <w:sz w:val="15"/>
              </w:rPr>
              <w:t>066/21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(a)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06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168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608" w:hanging="488"/>
              <w:rPr>
                <w:sz w:val="15"/>
              </w:rPr>
            </w:pPr>
            <w:r>
              <w:rPr>
                <w:sz w:val="15"/>
              </w:rPr>
              <w:t>Patient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Story (mental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health)</w:t>
            </w:r>
          </w:p>
        </w:tc>
        <w:tc>
          <w:tcPr>
            <w:tcW w:w="3301" w:type="dxa"/>
          </w:tcPr>
          <w:p>
            <w:pPr>
              <w:pStyle w:val="TableParagraph"/>
              <w:spacing w:line="264" w:lineRule="auto" w:before="3"/>
              <w:ind w:left="29" w:right="76"/>
              <w:rPr>
                <w:sz w:val="15"/>
              </w:rPr>
            </w:pPr>
            <w:r>
              <w:rPr>
                <w:sz w:val="15"/>
              </w:rPr>
              <w:t>Details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planning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place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mental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health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training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come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People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Organisational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Development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Committee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and</w:t>
            </w:r>
          </w:p>
          <w:p>
            <w:pPr>
              <w:pStyle w:val="TableParagraph"/>
              <w:spacing w:line="151" w:lineRule="exact"/>
              <w:ind w:left="29"/>
              <w:rPr>
                <w:sz w:val="15"/>
              </w:rPr>
            </w:pPr>
            <w:r>
              <w:rPr>
                <w:sz w:val="15"/>
              </w:rPr>
              <w:t>Mr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Hemans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report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back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Board.</w:t>
            </w:r>
          </w:p>
        </w:tc>
        <w:tc>
          <w:tcPr>
            <w:tcW w:w="1453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213" w:right="150" w:hanging="44"/>
              <w:rPr>
                <w:sz w:val="15"/>
              </w:rPr>
            </w:pPr>
            <w:r>
              <w:rPr>
                <w:sz w:val="15"/>
              </w:rPr>
              <w:t>Medical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Director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Chair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PODC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2"/>
              <w:ind w:left="158" w:right="1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September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shd w:val="clear" w:color="auto" w:fill="DDD9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2"/>
              <w:ind w:left="275" w:right="254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Due</w:t>
            </w:r>
          </w:p>
        </w:tc>
      </w:tr>
      <w:tr>
        <w:trPr>
          <w:trHeight w:val="553" w:hRule="atLeast"/>
        </w:trPr>
        <w:tc>
          <w:tcPr>
            <w:tcW w:w="86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092/21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(a)</w:t>
            </w:r>
          </w:p>
        </w:tc>
        <w:tc>
          <w:tcPr>
            <w:tcW w:w="114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July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168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51" w:right="134"/>
              <w:jc w:val="center"/>
              <w:rPr>
                <w:sz w:val="15"/>
              </w:rPr>
            </w:pPr>
            <w:r>
              <w:rPr>
                <w:sz w:val="15"/>
              </w:rPr>
              <w:t>COVID-19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BAF</w:t>
            </w:r>
          </w:p>
        </w:tc>
        <w:tc>
          <w:tcPr>
            <w:tcW w:w="3301" w:type="dxa"/>
          </w:tcPr>
          <w:p>
            <w:pPr>
              <w:pStyle w:val="TableParagraph"/>
              <w:spacing w:line="264" w:lineRule="auto" w:before="3"/>
              <w:ind w:left="29" w:right="76"/>
              <w:rPr>
                <w:sz w:val="15"/>
              </w:rPr>
            </w:pPr>
            <w:r>
              <w:rPr>
                <w:sz w:val="15"/>
              </w:rPr>
              <w:t>Confirmation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that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national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strategy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document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Long-Covid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has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been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taken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into</w:t>
            </w:r>
          </w:p>
          <w:p>
            <w:pPr>
              <w:pStyle w:val="TableParagraph"/>
              <w:spacing w:line="151" w:lineRule="exact"/>
              <w:ind w:left="29"/>
              <w:rPr>
                <w:sz w:val="15"/>
              </w:rPr>
            </w:pPr>
            <w:r>
              <w:rPr>
                <w:sz w:val="15"/>
              </w:rPr>
              <w:t>account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Long-Covid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pathways</w:t>
            </w:r>
          </w:p>
        </w:tc>
        <w:tc>
          <w:tcPr>
            <w:tcW w:w="1453" w:type="dxa"/>
          </w:tcPr>
          <w:p>
            <w:pPr>
              <w:pStyle w:val="TableParagraph"/>
              <w:spacing w:line="264" w:lineRule="auto" w:before="3"/>
              <w:ind w:left="93" w:right="78" w:hanging="2"/>
              <w:jc w:val="center"/>
              <w:rPr>
                <w:sz w:val="15"/>
              </w:rPr>
            </w:pPr>
            <w:r>
              <w:rPr>
                <w:sz w:val="15"/>
              </w:rPr>
              <w:t>Director 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Integration/Deputy</w:t>
            </w:r>
          </w:p>
          <w:p>
            <w:pPr>
              <w:pStyle w:val="TableParagraph"/>
              <w:spacing w:line="151" w:lineRule="exact"/>
              <w:ind w:left="115" w:right="103"/>
              <w:jc w:val="center"/>
              <w:rPr>
                <w:sz w:val="15"/>
              </w:rPr>
            </w:pPr>
            <w:r>
              <w:rPr>
                <w:sz w:val="15"/>
              </w:rPr>
              <w:t>CEO</w:t>
            </w:r>
          </w:p>
        </w:tc>
        <w:tc>
          <w:tcPr>
            <w:tcW w:w="168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58" w:right="1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September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shd w:val="clear" w:color="auto" w:fill="DDD9C4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76" w:right="254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Due</w:t>
            </w:r>
          </w:p>
        </w:tc>
      </w:tr>
      <w:tr>
        <w:trPr>
          <w:trHeight w:val="1125" w:hRule="atLeast"/>
        </w:trPr>
        <w:tc>
          <w:tcPr>
            <w:tcW w:w="8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8"/>
              <w:ind w:left="38"/>
              <w:rPr>
                <w:sz w:val="15"/>
              </w:rPr>
            </w:pPr>
            <w:r>
              <w:rPr>
                <w:sz w:val="15"/>
              </w:rPr>
              <w:t>092/21(b)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8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July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151" w:right="134"/>
              <w:jc w:val="center"/>
              <w:rPr>
                <w:sz w:val="15"/>
              </w:rPr>
            </w:pPr>
            <w:r>
              <w:rPr>
                <w:sz w:val="15"/>
              </w:rPr>
              <w:t>COVID-19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BAF</w:t>
            </w:r>
          </w:p>
        </w:tc>
        <w:tc>
          <w:tcPr>
            <w:tcW w:w="3301" w:type="dxa"/>
          </w:tcPr>
          <w:p>
            <w:pPr>
              <w:pStyle w:val="TableParagraph"/>
              <w:spacing w:line="264" w:lineRule="auto" w:before="99"/>
              <w:ind w:left="29" w:right="-15"/>
              <w:rPr>
                <w:sz w:val="15"/>
              </w:rPr>
            </w:pPr>
            <w:r>
              <w:rPr>
                <w:sz w:val="15"/>
              </w:rPr>
              <w:t>It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was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noted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that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previous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waves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COVID-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19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saw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rise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early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births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C-Section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rates.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Given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rise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COVID-19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cases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borough,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impact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this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pregnant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women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included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September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report.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498" w:right="167" w:hanging="315"/>
              <w:rPr>
                <w:sz w:val="15"/>
              </w:rPr>
            </w:pPr>
            <w:r>
              <w:rPr>
                <w:sz w:val="15"/>
              </w:rPr>
              <w:t>Chief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Officer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158" w:right="1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September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shd w:val="clear" w:color="auto" w:fill="DDD9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276" w:right="254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Due</w:t>
            </w:r>
          </w:p>
        </w:tc>
      </w:tr>
      <w:tr>
        <w:trPr>
          <w:trHeight w:val="553" w:hRule="atLeast"/>
        </w:trPr>
        <w:tc>
          <w:tcPr>
            <w:tcW w:w="8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July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1688" w:type="dxa"/>
          </w:tcPr>
          <w:p>
            <w:pPr>
              <w:pStyle w:val="TableParagraph"/>
              <w:spacing w:before="3"/>
              <w:ind w:left="152" w:right="134"/>
              <w:jc w:val="center"/>
              <w:rPr>
                <w:sz w:val="15"/>
              </w:rPr>
            </w:pPr>
            <w:r>
              <w:rPr>
                <w:sz w:val="15"/>
              </w:rPr>
              <w:t>AOB</w:t>
            </w:r>
          </w:p>
          <w:p>
            <w:pPr>
              <w:pStyle w:val="TableParagraph"/>
              <w:spacing w:line="190" w:lineRule="atLeast"/>
              <w:ind w:left="152" w:right="134"/>
              <w:jc w:val="center"/>
              <w:rPr>
                <w:sz w:val="15"/>
              </w:rPr>
            </w:pPr>
            <w:r>
              <w:rPr>
                <w:sz w:val="15"/>
              </w:rPr>
              <w:t>(memorial/reflection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garden)</w:t>
            </w:r>
          </w:p>
        </w:tc>
        <w:tc>
          <w:tcPr>
            <w:tcW w:w="3301" w:type="dxa"/>
          </w:tcPr>
          <w:p>
            <w:pPr>
              <w:pStyle w:val="TableParagraph"/>
              <w:spacing w:line="264" w:lineRule="auto" w:before="96"/>
              <w:ind w:left="29"/>
              <w:rPr>
                <w:sz w:val="15"/>
              </w:rPr>
            </w:pPr>
            <w:r>
              <w:rPr>
                <w:sz w:val="15"/>
              </w:rPr>
              <w:t>Proposal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event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honour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–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possibly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tree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planting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–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come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September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meeting.</w:t>
            </w:r>
          </w:p>
        </w:tc>
        <w:tc>
          <w:tcPr>
            <w:tcW w:w="1453" w:type="dxa"/>
          </w:tcPr>
          <w:p>
            <w:pPr>
              <w:pStyle w:val="TableParagraph"/>
              <w:spacing w:line="264" w:lineRule="auto" w:before="3"/>
              <w:ind w:left="145" w:right="132" w:hanging="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Communications</w:t>
            </w:r>
          </w:p>
          <w:p>
            <w:pPr>
              <w:pStyle w:val="TableParagraph"/>
              <w:spacing w:line="151" w:lineRule="exact"/>
              <w:ind w:left="115" w:right="105"/>
              <w:jc w:val="center"/>
              <w:rPr>
                <w:sz w:val="15"/>
              </w:rPr>
            </w:pPr>
            <w:r>
              <w:rPr>
                <w:sz w:val="15"/>
              </w:rPr>
              <w:t>and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Engagement</w:t>
            </w:r>
          </w:p>
        </w:tc>
        <w:tc>
          <w:tcPr>
            <w:tcW w:w="168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58" w:right="1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September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shd w:val="clear" w:color="auto" w:fill="DDD9C4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76" w:right="254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Due</w:t>
            </w:r>
          </w:p>
        </w:tc>
      </w:tr>
    </w:tbl>
    <w:p>
      <w:pPr>
        <w:spacing w:after="0"/>
        <w:jc w:val="center"/>
        <w:rPr>
          <w:sz w:val="15"/>
        </w:rPr>
        <w:sectPr>
          <w:footerReference w:type="default" r:id="rId11"/>
          <w:pgSz w:w="16840" w:h="11910" w:orient="landscape"/>
          <w:pgMar w:footer="0" w:header="0" w:top="1080" w:bottom="280" w:left="900" w:right="1060"/>
        </w:sectPr>
      </w:pPr>
    </w:p>
    <w:p>
      <w:pPr>
        <w:pStyle w:val="BodyText"/>
        <w:ind w:left="5035"/>
      </w:pPr>
      <w:r>
        <w:rPr/>
        <w:drawing>
          <wp:inline distT="0" distB="0" distL="0" distR="0">
            <wp:extent cx="3202339" cy="532733"/>
            <wp:effectExtent l="0" t="0" r="0" b="0"/>
            <wp:docPr id="4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339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2837"/>
        <w:gridCol w:w="1879"/>
        <w:gridCol w:w="2577"/>
      </w:tblGrid>
      <w:tr>
        <w:trPr>
          <w:trHeight w:val="652" w:hRule="atLeast"/>
        </w:trPr>
        <w:tc>
          <w:tcPr>
            <w:tcW w:w="10135" w:type="dxa"/>
            <w:gridSpan w:val="4"/>
            <w:shd w:val="clear" w:color="auto" w:fill="DADADA"/>
          </w:tcPr>
          <w:p>
            <w:pPr>
              <w:pStyle w:val="TableParagraph"/>
              <w:spacing w:before="115"/>
              <w:ind w:left="45"/>
              <w:rPr>
                <w:b/>
                <w:sz w:val="24"/>
              </w:rPr>
            </w:pPr>
            <w:bookmarkStart w:name="5. SO and SFI update July 21 v2" w:id="6"/>
            <w:bookmarkEnd w:id="6"/>
            <w:r>
              <w:rPr/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TRUST BOARD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20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</w:tr>
      <w:tr>
        <w:trPr>
          <w:trHeight w:val="565" w:hRule="atLeast"/>
        </w:trPr>
        <w:tc>
          <w:tcPr>
            <w:tcW w:w="7558" w:type="dxa"/>
            <w:gridSpan w:val="3"/>
            <w:shd w:val="clear" w:color="auto" w:fill="DADADA"/>
          </w:tcPr>
          <w:p>
            <w:pPr>
              <w:pStyle w:val="TableParagraph"/>
              <w:spacing w:before="12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Updating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Standing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Orders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Standing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Instructions</w:t>
            </w:r>
          </w:p>
        </w:tc>
        <w:tc>
          <w:tcPr>
            <w:tcW w:w="2577" w:type="dxa"/>
            <w:shd w:val="clear" w:color="auto" w:fill="DADADA"/>
          </w:tcPr>
          <w:p>
            <w:pPr>
              <w:pStyle w:val="TableParagraph"/>
              <w:spacing w:before="12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ITEM: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1585" w:hRule="atLeast"/>
        </w:trPr>
        <w:tc>
          <w:tcPr>
            <w:tcW w:w="2842" w:type="dxa"/>
          </w:tcPr>
          <w:p>
            <w:pPr>
              <w:pStyle w:val="TableParagraph"/>
              <w:spacing w:line="276" w:lineRule="auto" w:before="120"/>
              <w:ind w:left="45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Author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2837" w:type="dxa"/>
          </w:tcPr>
          <w:p>
            <w:pPr>
              <w:pStyle w:val="TableParagraph"/>
              <w:spacing w:line="276" w:lineRule="auto"/>
              <w:ind w:left="45" w:right="347"/>
              <w:rPr>
                <w:sz w:val="24"/>
              </w:rPr>
            </w:pPr>
            <w:r>
              <w:rPr>
                <w:sz w:val="24"/>
              </w:rPr>
              <w:t>Dan Mortiboys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Operational Director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Finance</w:t>
            </w:r>
          </w:p>
          <w:p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Trish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  <w:p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1879" w:type="dxa"/>
          </w:tcPr>
          <w:p>
            <w:pPr>
              <w:pStyle w:val="TableParagraph"/>
              <w:spacing w:line="276" w:lineRule="auto" w:before="120"/>
              <w:ind w:left="42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Director:</w:t>
            </w:r>
          </w:p>
        </w:tc>
        <w:tc>
          <w:tcPr>
            <w:tcW w:w="2577" w:type="dxa"/>
          </w:tcPr>
          <w:p>
            <w:pPr>
              <w:pStyle w:val="TableParagraph"/>
              <w:spacing w:line="276" w:lineRule="auto"/>
              <w:ind w:left="45" w:right="474"/>
              <w:rPr>
                <w:sz w:val="24"/>
              </w:rPr>
            </w:pPr>
            <w:r>
              <w:rPr>
                <w:sz w:val="24"/>
              </w:rPr>
              <w:t>Russell Caldicott-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Director of Finance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Jenna Davies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Governance</w:t>
            </w:r>
          </w:p>
        </w:tc>
      </w:tr>
      <w:tr>
        <w:trPr>
          <w:trHeight w:val="599" w:hRule="atLeast"/>
        </w:trPr>
        <w:tc>
          <w:tcPr>
            <w:tcW w:w="2842" w:type="dxa"/>
          </w:tcPr>
          <w:p>
            <w:pPr>
              <w:pStyle w:val="TableParagraph"/>
              <w:spacing w:before="12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7293" w:type="dxa"/>
            <w:gridSpan w:val="3"/>
          </w:tcPr>
          <w:p>
            <w:pPr>
              <w:pStyle w:val="TableParagraph"/>
              <w:tabs>
                <w:tab w:pos="2929" w:val="left" w:leader="none"/>
                <w:tab w:pos="4316" w:val="left" w:leader="none"/>
              </w:tabs>
              <w:spacing w:before="105"/>
              <w:ind w:left="45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Approve </w:t>
            </w:r>
            <w:r>
              <w:rPr>
                <w:rFonts w:ascii="ＭＳ ゴシック" w:hAnsi="ＭＳ ゴシック"/>
                <w:sz w:val="24"/>
              </w:rPr>
              <w:t>☒</w:t>
            </w:r>
            <w:r>
              <w:rPr>
                <w:rFonts w:ascii="ＭＳ ゴシック" w:hAnsi="ＭＳ ゴシック"/>
                <w:spacing w:val="78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☐</w:t>
              <w:tab/>
            </w:r>
            <w:r>
              <w:rPr>
                <w:sz w:val="24"/>
              </w:rPr>
              <w:t>Inform </w:t>
            </w:r>
            <w:r>
              <w:rPr>
                <w:rFonts w:ascii="ＭＳ ゴシック" w:hAnsi="ＭＳ ゴシック"/>
                <w:sz w:val="24"/>
              </w:rPr>
              <w:t>☐</w:t>
              <w:tab/>
            </w:r>
            <w:r>
              <w:rPr>
                <w:sz w:val="24"/>
              </w:rPr>
              <w:t>Assure </w:t>
            </w:r>
            <w:r>
              <w:rPr>
                <w:rFonts w:ascii="ＭＳ ゴシック" w:hAnsi="ＭＳ ゴシック"/>
                <w:sz w:val="24"/>
              </w:rPr>
              <w:t>☐</w:t>
            </w:r>
          </w:p>
        </w:tc>
      </w:tr>
      <w:tr>
        <w:trPr>
          <w:trHeight w:val="4415" w:hRule="atLeast"/>
        </w:trPr>
        <w:tc>
          <w:tcPr>
            <w:tcW w:w="2842" w:type="dxa"/>
          </w:tcPr>
          <w:p>
            <w:pPr>
              <w:pStyle w:val="TableParagraph"/>
              <w:spacing w:before="12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</w:p>
        </w:tc>
        <w:tc>
          <w:tcPr>
            <w:tcW w:w="7293" w:type="dxa"/>
            <w:gridSpan w:val="3"/>
          </w:tcPr>
          <w:p>
            <w:pPr>
              <w:pStyle w:val="TableParagraph"/>
              <w:spacing w:before="2"/>
              <w:ind w:left="44" w:right="15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(SOs)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Instructions (SFIs) were last formally updated in September 2018.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subsequently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45" w:right="153"/>
              <w:jc w:val="both"/>
              <w:rPr>
                <w:sz w:val="24"/>
              </w:rPr>
            </w:pPr>
            <w:r>
              <w:rPr>
                <w:sz w:val="24"/>
              </w:rPr>
              <w:t>Changes to the delegated limits in Standing Financial Instructions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 approved by the Board in May 2021 with an 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position w:val="8"/>
                <w:sz w:val="16"/>
              </w:rPr>
              <w:t>st</w:t>
            </w:r>
            <w:r>
              <w:rPr>
                <w:spacing w:val="21"/>
                <w:position w:val="8"/>
                <w:sz w:val="16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5" w:right="154"/>
              <w:jc w:val="both"/>
              <w:rPr>
                <w:sz w:val="24"/>
              </w:rPr>
            </w:pPr>
            <w:r>
              <w:rPr>
                <w:sz w:val="24"/>
              </w:rPr>
              <w:t>This paper outlines the proposed changes to SOs and SFIs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 that they are fit for purpose, with the key changes outlined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paper.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44" w:right="150"/>
              <w:jc w:val="both"/>
              <w:rPr>
                <w:sz w:val="24"/>
              </w:rPr>
            </w:pPr>
            <w:r>
              <w:rPr>
                <w:sz w:val="24"/>
              </w:rPr>
              <w:t>The Audit Committee reviewed the SOs, SFIs and Scheme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Reservation and Delegation at their meeting on 26</w:t>
            </w:r>
            <w:r>
              <w:rPr>
                <w:position w:val="8"/>
                <w:sz w:val="16"/>
              </w:rPr>
              <w:t>th </w:t>
            </w:r>
            <w:r>
              <w:rPr>
                <w:sz w:val="24"/>
              </w:rPr>
              <w:t>July 2021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endorse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approval.</w:t>
            </w:r>
          </w:p>
        </w:tc>
      </w:tr>
      <w:tr>
        <w:trPr>
          <w:trHeight w:val="952" w:hRule="atLeast"/>
        </w:trPr>
        <w:tc>
          <w:tcPr>
            <w:tcW w:w="2842" w:type="dxa"/>
          </w:tcPr>
          <w:p>
            <w:pPr>
              <w:pStyle w:val="TableParagraph"/>
              <w:spacing w:before="12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</w:t>
            </w:r>
          </w:p>
        </w:tc>
        <w:tc>
          <w:tcPr>
            <w:tcW w:w="7293" w:type="dxa"/>
            <w:gridSpan w:val="3"/>
          </w:tcPr>
          <w:p>
            <w:pPr>
              <w:pStyle w:val="TableParagraph"/>
              <w:spacing w:line="276" w:lineRule="auto" w:before="2"/>
              <w:ind w:left="4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requested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approve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revised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Standing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Orders,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Standing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Reservation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Delegation.</w:t>
            </w:r>
          </w:p>
        </w:tc>
      </w:tr>
      <w:tr>
        <w:trPr>
          <w:trHeight w:val="1905" w:hRule="atLeast"/>
        </w:trPr>
        <w:tc>
          <w:tcPr>
            <w:tcW w:w="2842" w:type="dxa"/>
          </w:tcPr>
          <w:p>
            <w:pPr>
              <w:pStyle w:val="TableParagraph"/>
              <w:spacing w:line="276" w:lineRule="auto" w:before="120"/>
              <w:ind w:left="45" w:right="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mitigate risk included in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Registers?</w:t>
            </w:r>
          </w:p>
        </w:tc>
        <w:tc>
          <w:tcPr>
            <w:tcW w:w="7293" w:type="dxa"/>
            <w:gridSpan w:val="3"/>
          </w:tcPr>
          <w:p>
            <w:pPr>
              <w:pStyle w:val="TableParagraph"/>
              <w:tabs>
                <w:tab w:pos="3253" w:val="left" w:leader="none"/>
              </w:tabs>
              <w:spacing w:line="276" w:lineRule="auto"/>
              <w:ind w:left="45" w:right="152"/>
              <w:jc w:val="both"/>
              <w:rPr>
                <w:sz w:val="24"/>
              </w:rPr>
            </w:pPr>
            <w:r>
              <w:rPr>
                <w:sz w:val="24"/>
              </w:rPr>
              <w:t>This report aligns to the BAF risk for use of resources and 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delegated 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authority.</w:t>
              <w:tab/>
              <w:t>The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Accountability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implementation key and a fundamental aspect of Well Led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 Quality Commission (CQC)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</w:tr>
      <w:tr>
        <w:trPr>
          <w:trHeight w:val="952" w:hRule="atLeast"/>
        </w:trPr>
        <w:tc>
          <w:tcPr>
            <w:tcW w:w="2842" w:type="dxa"/>
          </w:tcPr>
          <w:p>
            <w:pPr>
              <w:pStyle w:val="TableParagraph"/>
              <w:spacing w:before="12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implications</w:t>
            </w:r>
          </w:p>
        </w:tc>
        <w:tc>
          <w:tcPr>
            <w:tcW w:w="7293" w:type="dxa"/>
            <w:gridSpan w:val="3"/>
          </w:tcPr>
          <w:p>
            <w:pPr>
              <w:pStyle w:val="TableParagraph"/>
              <w:tabs>
                <w:tab w:pos="1321" w:val="left" w:leader="none"/>
                <w:tab w:pos="2608" w:val="left" w:leader="none"/>
                <w:tab w:pos="3616" w:val="left" w:leader="none"/>
                <w:tab w:pos="4052" w:val="left" w:leader="none"/>
                <w:tab w:pos="5327" w:val="left" w:leader="none"/>
                <w:tab w:pos="5932" w:val="left" w:leader="none"/>
                <w:tab w:pos="6368" w:val="left" w:leader="none"/>
              </w:tabs>
              <w:spacing w:line="276" w:lineRule="auto"/>
              <w:ind w:left="45" w:right="2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report.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increased</w:t>
              <w:tab/>
              <w:t>autonomy</w:t>
              <w:tab/>
              <w:t>leading</w:t>
              <w:tab/>
              <w:t>to</w:t>
              <w:tab/>
              <w:t>increased</w:t>
              <w:tab/>
              <w:t>risk</w:t>
              <w:tab/>
              <w:t>of</w:t>
              <w:tab/>
            </w:r>
            <w:r>
              <w:rPr>
                <w:spacing w:val="-1"/>
                <w:sz w:val="24"/>
              </w:rPr>
              <w:t>financial</w:t>
            </w:r>
          </w:p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sustainability</w:t>
            </w:r>
          </w:p>
        </w:tc>
      </w:tr>
      <w:tr>
        <w:trPr>
          <w:trHeight w:val="959" w:hRule="atLeast"/>
        </w:trPr>
        <w:tc>
          <w:tcPr>
            <w:tcW w:w="2842" w:type="dxa"/>
          </w:tcPr>
          <w:p>
            <w:pPr>
              <w:pStyle w:val="TableParagraph"/>
              <w:spacing w:line="276" w:lineRule="auto" w:before="120"/>
              <w:ind w:left="45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Equality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3"/>
                <w:sz w:val="24"/>
              </w:rPr>
              <w:t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implications</w:t>
            </w:r>
          </w:p>
        </w:tc>
        <w:tc>
          <w:tcPr>
            <w:tcW w:w="7293" w:type="dxa"/>
            <w:gridSpan w:val="3"/>
          </w:tcPr>
          <w:p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diversity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with this paper</w:t>
            </w:r>
          </w:p>
        </w:tc>
      </w:tr>
    </w:tbl>
    <w:p>
      <w:pPr>
        <w:spacing w:after="0" w:line="276" w:lineRule="auto"/>
        <w:rPr>
          <w:sz w:val="24"/>
        </w:rPr>
        <w:sectPr>
          <w:footerReference w:type="default" r:id="rId12"/>
          <w:pgSz w:w="11910" w:h="16840"/>
          <w:pgMar w:footer="0" w:header="0" w:top="700" w:bottom="280" w:left="780" w:right="7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447"/>
        <w:gridCol w:w="3848"/>
      </w:tblGrid>
      <w:tr>
        <w:trPr>
          <w:trHeight w:val="453" w:hRule="atLeast"/>
        </w:trPr>
        <w:tc>
          <w:tcPr>
            <w:tcW w:w="2842" w:type="dxa"/>
            <w:vMerge w:val="restart"/>
          </w:tcPr>
          <w:p>
            <w:pPr>
              <w:pStyle w:val="TableParagraph"/>
              <w:spacing w:before="11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3447" w:type="dxa"/>
          </w:tcPr>
          <w:p>
            <w:pPr>
              <w:pStyle w:val="TableParagraph"/>
              <w:spacing w:line="288" w:lineRule="exact"/>
              <w:ind w:left="45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Safe,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  <w:tc>
          <w:tcPr>
            <w:tcW w:w="3848" w:type="dxa"/>
          </w:tcPr>
          <w:p>
            <w:pPr>
              <w:pStyle w:val="TableParagraph"/>
              <w:spacing w:line="288" w:lineRule="exact"/>
              <w:ind w:left="44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Care 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</w:tr>
      <w:tr>
        <w:trPr>
          <w:trHeight w:val="467" w:hRule="atLeast"/>
        </w:trPr>
        <w:tc>
          <w:tcPr>
            <w:tcW w:w="2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88" w:lineRule="exact"/>
              <w:ind w:left="45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Partners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  <w:tc>
          <w:tcPr>
            <w:tcW w:w="3848" w:type="dxa"/>
          </w:tcPr>
          <w:p>
            <w:pPr>
              <w:pStyle w:val="TableParagraph"/>
              <w:spacing w:line="288" w:lineRule="exact"/>
              <w:ind w:left="44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</w:tr>
      <w:tr>
        <w:trPr>
          <w:trHeight w:val="386" w:hRule="atLeast"/>
        </w:trPr>
        <w:tc>
          <w:tcPr>
            <w:tcW w:w="2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88" w:lineRule="exact"/>
              <w:ind w:left="45"/>
              <w:rPr>
                <w:rFonts w:ascii="ＭＳ ゴシック" w:hAnsi="ＭＳ ゴシック"/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ＭＳ ゴシック" w:hAnsi="ＭＳ ゴシック"/>
                <w:sz w:val="24"/>
              </w:rPr>
              <w:t>☒</w:t>
            </w:r>
          </w:p>
        </w:tc>
        <w:tc>
          <w:tcPr>
            <w:tcW w:w="38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4"/>
          <w:pgSz w:w="11910" w:h="16840"/>
          <w:pgMar w:footer="0" w:header="0" w:top="980" w:bottom="280" w:left="780" w:right="760"/>
        </w:sectPr>
      </w:pPr>
    </w:p>
    <w:p>
      <w:pPr>
        <w:pStyle w:val="Heading1"/>
        <w:spacing w:line="278" w:lineRule="auto" w:before="74"/>
        <w:ind w:left="240" w:right="1243"/>
        <w:jc w:val="left"/>
      </w:pPr>
      <w:r>
        <w:rPr/>
        <w:t>Report on the Updating of Standing Orders and Standing Financial</w:t>
      </w:r>
      <w:r>
        <w:rPr>
          <w:spacing w:val="-75"/>
        </w:rPr>
        <w:t> </w:t>
      </w:r>
      <w:r>
        <w:rPr/>
        <w:t>Instructions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Heading2"/>
        <w:numPr>
          <w:ilvl w:val="0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360"/>
        <w:jc w:val="left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rPr>
          <w:b/>
          <w:sz w:val="24"/>
        </w:rPr>
      </w:pPr>
    </w:p>
    <w:p>
      <w:pPr>
        <w:spacing w:before="0"/>
        <w:ind w:left="960" w:right="25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purpose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report</w:t>
      </w:r>
      <w:r>
        <w:rPr>
          <w:spacing w:val="6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provide</w:t>
      </w:r>
      <w:r>
        <w:rPr>
          <w:spacing w:val="62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Trust</w:t>
      </w:r>
      <w:r>
        <w:rPr>
          <w:spacing w:val="60"/>
          <w:sz w:val="24"/>
        </w:rPr>
        <w:t> </w:t>
      </w:r>
      <w:r>
        <w:rPr>
          <w:sz w:val="24"/>
        </w:rPr>
        <w:t>Board</w:t>
      </w:r>
      <w:r>
        <w:rPr>
          <w:spacing w:val="62"/>
          <w:sz w:val="24"/>
        </w:rPr>
        <w:t> </w:t>
      </w:r>
      <w:r>
        <w:rPr>
          <w:sz w:val="24"/>
        </w:rPr>
        <w:t>with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summary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changes which have been identified as part of a detailed review of the SOs and SFIs</w:t>
      </w:r>
      <w:r>
        <w:rPr>
          <w:spacing w:val="1"/>
          <w:sz w:val="24"/>
        </w:rPr>
        <w:t> </w:t>
      </w:r>
      <w:r>
        <w:rPr>
          <w:sz w:val="24"/>
        </w:rPr>
        <w:t>which 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undertaken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rPr>
          <w:sz w:val="24"/>
        </w:rPr>
      </w:pPr>
    </w:p>
    <w:p>
      <w:pPr>
        <w:spacing w:before="0"/>
        <w:ind w:left="960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proposed</w:t>
      </w:r>
      <w:r>
        <w:rPr>
          <w:spacing w:val="-3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SOs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SFIs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summarised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360"/>
        <w:jc w:val="left"/>
      </w:pPr>
      <w:r>
        <w:rPr/>
        <w:t>BACKGROUND</w:t>
      </w:r>
    </w:p>
    <w:p>
      <w:pPr>
        <w:pStyle w:val="BodyText"/>
        <w:rPr>
          <w:b/>
          <w:sz w:val="24"/>
        </w:rPr>
      </w:pPr>
    </w:p>
    <w:p>
      <w:pPr>
        <w:spacing w:before="0"/>
        <w:ind w:left="959" w:right="258" w:firstLine="0"/>
        <w:jc w:val="both"/>
        <w:rPr>
          <w:sz w:val="24"/>
        </w:rPr>
      </w:pPr>
      <w:r>
        <w:rPr>
          <w:sz w:val="24"/>
        </w:rPr>
        <w:t>The Trust is required to review its SOs and SFIs on an annual basis.</w:t>
      </w:r>
      <w:r>
        <w:rPr>
          <w:spacing w:val="1"/>
          <w:sz w:val="24"/>
        </w:rPr>
        <w:t> </w:t>
      </w:r>
      <w:r>
        <w:rPr>
          <w:sz w:val="24"/>
        </w:rPr>
        <w:t>They were last</w:t>
      </w:r>
      <w:r>
        <w:rPr>
          <w:spacing w:val="1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updated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p>
      <w:pPr>
        <w:pStyle w:val="BodyText"/>
        <w:rPr>
          <w:sz w:val="24"/>
        </w:rPr>
      </w:pPr>
    </w:p>
    <w:p>
      <w:pPr>
        <w:spacing w:before="0"/>
        <w:ind w:left="959" w:right="258" w:firstLine="0"/>
        <w:jc w:val="both"/>
        <w:rPr>
          <w:sz w:val="24"/>
        </w:rPr>
      </w:pPr>
      <w:r>
        <w:rPr>
          <w:sz w:val="24"/>
        </w:rPr>
        <w:t>A detailed review of the SOs and SFIs has been undertaken with guidance and</w:t>
      </w:r>
      <w:r>
        <w:rPr>
          <w:spacing w:val="1"/>
          <w:sz w:val="24"/>
        </w:rPr>
        <w:t> </w:t>
      </w:r>
      <w:r>
        <w:rPr>
          <w:sz w:val="24"/>
        </w:rPr>
        <w:t>terminology</w:t>
      </w:r>
      <w:r>
        <w:rPr>
          <w:spacing w:val="-3"/>
          <w:sz w:val="24"/>
        </w:rPr>
        <w:t> </w:t>
      </w:r>
      <w:r>
        <w:rPr>
          <w:sz w:val="24"/>
        </w:rPr>
        <w:t>updated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-3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rPr>
          <w:sz w:val="24"/>
        </w:rPr>
      </w:pPr>
    </w:p>
    <w:p>
      <w:pPr>
        <w:spacing w:before="0"/>
        <w:ind w:left="959" w:right="257" w:firstLine="0"/>
        <w:jc w:val="both"/>
        <w:rPr>
          <w:sz w:val="24"/>
        </w:rPr>
      </w:pPr>
      <w:r>
        <w:rPr>
          <w:sz w:val="24"/>
        </w:rPr>
        <w:t>SOs, SFIs and the Scheme of Reservation and Delegation to the Board provide a</w:t>
      </w:r>
      <w:r>
        <w:rPr>
          <w:spacing w:val="1"/>
          <w:sz w:val="24"/>
        </w:rPr>
        <w:t> </w:t>
      </w:r>
      <w:r>
        <w:rPr>
          <w:sz w:val="24"/>
        </w:rPr>
        <w:t>comprehensive governance framework for the functions of the Trust and require an</w:t>
      </w:r>
      <w:r>
        <w:rPr>
          <w:spacing w:val="1"/>
          <w:sz w:val="24"/>
        </w:rPr>
        <w:t> </w:t>
      </w:r>
      <w:r>
        <w:rPr>
          <w:sz w:val="24"/>
        </w:rPr>
        <w:t>annual review.</w:t>
      </w:r>
      <w:r>
        <w:rPr>
          <w:spacing w:val="1"/>
          <w:sz w:val="24"/>
        </w:rPr>
        <w:t> </w:t>
      </w:r>
      <w:r>
        <w:rPr>
          <w:sz w:val="24"/>
        </w:rPr>
        <w:t>All Executive and Non-Executive Directors, and Officers should be</w:t>
      </w:r>
      <w:r>
        <w:rPr>
          <w:spacing w:val="1"/>
          <w:sz w:val="24"/>
        </w:rPr>
        <w:t> </w:t>
      </w:r>
      <w:r>
        <w:rPr>
          <w:sz w:val="24"/>
        </w:rPr>
        <w:t>aware of the existence of these documents and, where necessary, be familiar with the</w:t>
      </w:r>
      <w:r>
        <w:rPr>
          <w:spacing w:val="-64"/>
          <w:sz w:val="24"/>
        </w:rPr>
        <w:t> </w:t>
      </w:r>
      <w:r>
        <w:rPr>
          <w:sz w:val="24"/>
        </w:rPr>
        <w:t>detailed provisions.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0"/>
        </w:numPr>
        <w:tabs>
          <w:tab w:pos="1020" w:val="left" w:leader="none"/>
        </w:tabs>
        <w:spacing w:line="240" w:lineRule="auto" w:before="1" w:after="0"/>
        <w:ind w:left="1020" w:right="0" w:hanging="361"/>
        <w:jc w:val="left"/>
      </w:pPr>
      <w:r>
        <w:rPr/>
        <w:t>DETAILS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960" w:right="256" w:firstLine="0"/>
        <w:jc w:val="both"/>
        <w:rPr>
          <w:sz w:val="24"/>
        </w:rPr>
      </w:pPr>
      <w:r>
        <w:rPr>
          <w:sz w:val="24"/>
        </w:rPr>
        <w:t>The main changes to the </w:t>
      </w:r>
      <w:r>
        <w:rPr>
          <w:sz w:val="24"/>
          <w:u w:val="single"/>
        </w:rPr>
        <w:t>Standing Orders</w:t>
      </w:r>
      <w:r>
        <w:rPr>
          <w:sz w:val="24"/>
        </w:rPr>
        <w:t> are summarised below (highlighted green</w:t>
      </w:r>
      <w:r>
        <w:rPr>
          <w:spacing w:val="1"/>
          <w:sz w:val="24"/>
        </w:rPr>
        <w:t> </w:t>
      </w:r>
      <w:r>
        <w:rPr>
          <w:sz w:val="24"/>
        </w:rPr>
        <w:t>within SOs):</w:t>
      </w:r>
    </w:p>
    <w:p>
      <w:pPr>
        <w:pStyle w:val="BodyText"/>
        <w:rPr>
          <w:sz w:val="24"/>
        </w:rPr>
      </w:pPr>
    </w:p>
    <w:p>
      <w:pPr>
        <w:spacing w:before="0"/>
        <w:ind w:left="1020" w:right="0" w:firstLine="0"/>
        <w:jc w:val="left"/>
        <w:rPr>
          <w:b/>
          <w:sz w:val="22"/>
        </w:rPr>
      </w:pPr>
      <w:r>
        <w:rPr>
          <w:b/>
          <w:sz w:val="22"/>
        </w:rPr>
        <w:t>General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" w:after="0"/>
        <w:ind w:left="1739" w:right="255" w:hanging="360"/>
        <w:jc w:val="both"/>
        <w:rPr>
          <w:sz w:val="24"/>
        </w:rPr>
      </w:pPr>
      <w:r>
        <w:rPr>
          <w:sz w:val="24"/>
        </w:rPr>
        <w:t>A number of general updates to legislation, nomenclature, document structure,</w:t>
      </w:r>
      <w:r>
        <w:rPr>
          <w:spacing w:val="-64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numbering,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titles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document, 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marked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20" w:right="0" w:firstLine="0"/>
        <w:jc w:val="left"/>
        <w:rPr>
          <w:b/>
          <w:sz w:val="22"/>
        </w:rPr>
      </w:pPr>
      <w:r>
        <w:rPr>
          <w:b/>
          <w:sz w:val="22"/>
        </w:rPr>
        <w:t>Specific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6" w:after="0"/>
        <w:ind w:left="1740" w:right="258" w:hanging="360"/>
        <w:jc w:val="both"/>
        <w:rPr>
          <w:sz w:val="24"/>
        </w:rPr>
      </w:pPr>
      <w:r>
        <w:rPr>
          <w:sz w:val="24"/>
        </w:rPr>
        <w:t>The foreword has been revised to provide emphasis on the importance and</w:t>
      </w:r>
      <w:r>
        <w:rPr>
          <w:spacing w:val="1"/>
          <w:sz w:val="24"/>
        </w:rPr>
        <w:t> </w:t>
      </w:r>
      <w:r>
        <w:rPr>
          <w:sz w:val="24"/>
        </w:rPr>
        <w:t>purpose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SOs.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7" w:after="0"/>
        <w:ind w:left="1740" w:right="256" w:hanging="360"/>
        <w:jc w:val="both"/>
        <w:rPr>
          <w:sz w:val="24"/>
        </w:rPr>
      </w:pPr>
      <w:r>
        <w:rPr>
          <w:sz w:val="24"/>
        </w:rPr>
        <w:t>The role of Senior Independent Director has been added to the SOs.</w:t>
      </w:r>
      <w:r>
        <w:rPr>
          <w:spacing w:val="1"/>
          <w:sz w:val="24"/>
        </w:rPr>
        <w:t> </w:t>
      </w:r>
      <w:r>
        <w:rPr>
          <w:sz w:val="24"/>
        </w:rPr>
        <w:t>This role</w:t>
      </w:r>
      <w:r>
        <w:rPr>
          <w:spacing w:val="-64"/>
          <w:sz w:val="24"/>
        </w:rPr>
        <w:t> </w:t>
      </w:r>
      <w:r>
        <w:rPr>
          <w:sz w:val="24"/>
        </w:rPr>
        <w:t>supports the Trust Chair, conducts their annual appraisal and is available to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resolved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-1"/>
          <w:sz w:val="24"/>
        </w:rPr>
        <w:t> </w:t>
      </w:r>
      <w:r>
        <w:rPr>
          <w:sz w:val="24"/>
        </w:rPr>
        <w:t>(2.5).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15"/>
          <w:pgSz w:w="11910" w:h="16840"/>
          <w:pgMar w:footer="0" w:header="0" w:top="900" w:bottom="280" w:left="780" w:right="760"/>
        </w:sectPr>
      </w:pP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90" w:after="0"/>
        <w:ind w:left="1740" w:right="256" w:hanging="360"/>
        <w:jc w:val="both"/>
        <w:rPr>
          <w:sz w:val="24"/>
        </w:rPr>
      </w:pPr>
      <w:r>
        <w:rPr>
          <w:sz w:val="24"/>
        </w:rPr>
        <w:t>More specificity has been added in relation to Board Committees, in relation to</w:t>
      </w:r>
      <w:r>
        <w:rPr>
          <w:spacing w:val="-64"/>
          <w:sz w:val="24"/>
        </w:rPr>
        <w:t> </w:t>
      </w:r>
      <w:r>
        <w:rPr>
          <w:sz w:val="24"/>
        </w:rPr>
        <w:t>their appointment, the applicability of the SOs to them and their delegations,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confidentiality</w:t>
      </w:r>
      <w:r>
        <w:rPr>
          <w:spacing w:val="-2"/>
          <w:sz w:val="24"/>
        </w:rPr>
        <w:t> </w:t>
      </w:r>
      <w:r>
        <w:rPr>
          <w:sz w:val="24"/>
        </w:rPr>
        <w:t>of proceedings</w:t>
      </w:r>
      <w:r>
        <w:rPr>
          <w:spacing w:val="-1"/>
          <w:sz w:val="24"/>
        </w:rPr>
        <w:t> </w:t>
      </w:r>
      <w:r>
        <w:rPr>
          <w:sz w:val="24"/>
        </w:rPr>
        <w:t>(4.3-4.8</w:t>
      </w:r>
      <w:r>
        <w:rPr>
          <w:spacing w:val="1"/>
          <w:sz w:val="24"/>
        </w:rPr>
        <w:t> </w:t>
      </w:r>
      <w:r>
        <w:rPr>
          <w:sz w:val="24"/>
        </w:rPr>
        <w:t>and 4.14).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7" w:after="0"/>
        <w:ind w:left="1740" w:right="258" w:hanging="360"/>
        <w:jc w:val="both"/>
        <w:rPr>
          <w:sz w:val="24"/>
        </w:rPr>
      </w:pPr>
      <w:r>
        <w:rPr>
          <w:sz w:val="24"/>
        </w:rPr>
        <w:t>The role of the Auditor Panel has been added in line with the Local Audit and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(4.10).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7" w:after="0"/>
        <w:ind w:left="1740" w:right="25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Nominations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Remuneration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Remuneration</w:t>
      </w:r>
      <w:r>
        <w:rPr>
          <w:spacing w:val="-64"/>
          <w:sz w:val="24"/>
        </w:rPr>
        <w:t> </w:t>
      </w:r>
      <w:r>
        <w:rPr>
          <w:sz w:val="24"/>
        </w:rPr>
        <w:t>Committee (4.11).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6" w:after="0"/>
        <w:ind w:left="1740" w:right="25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Committee 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clarified (5.2.2).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5" w:after="0"/>
        <w:ind w:left="1740" w:right="256" w:hanging="360"/>
        <w:jc w:val="both"/>
        <w:rPr>
          <w:sz w:val="24"/>
        </w:rPr>
      </w:pPr>
      <w:r>
        <w:rPr>
          <w:sz w:val="24"/>
        </w:rPr>
        <w:t>Specific policies that require the Board’s approval have been specified, those</w:t>
      </w:r>
      <w:r>
        <w:rPr>
          <w:spacing w:val="1"/>
          <w:sz w:val="24"/>
        </w:rPr>
        <w:t> </w:t>
      </w:r>
      <w:r>
        <w:rPr>
          <w:sz w:val="24"/>
        </w:rPr>
        <w:t>being the Conflicts of Interest Policy, Risk Management Policy, Fit and Proper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Policy,</w:t>
      </w:r>
      <w:r>
        <w:rPr>
          <w:spacing w:val="-1"/>
          <w:sz w:val="24"/>
        </w:rPr>
        <w:t> </w:t>
      </w:r>
      <w:r>
        <w:rPr>
          <w:sz w:val="24"/>
        </w:rPr>
        <w:t>and 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(6.1.2).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7" w:after="0"/>
        <w:ind w:left="1740" w:right="257" w:hanging="360"/>
        <w:jc w:val="both"/>
        <w:rPr>
          <w:sz w:val="24"/>
        </w:rPr>
      </w:pPr>
      <w:r>
        <w:rPr>
          <w:sz w:val="24"/>
        </w:rPr>
        <w:t>Further detail on the standards of business conduct and the Nolan Principles</w:t>
      </w:r>
      <w:r>
        <w:rPr>
          <w:spacing w:val="1"/>
          <w:sz w:val="24"/>
        </w:rPr>
        <w:t> </w:t>
      </w:r>
      <w:r>
        <w:rPr>
          <w:sz w:val="24"/>
        </w:rPr>
        <w:t>have been added to embed them further in the usual business of the Trust</w:t>
      </w:r>
      <w:r>
        <w:rPr>
          <w:spacing w:val="1"/>
          <w:sz w:val="24"/>
        </w:rPr>
        <w:t> </w:t>
      </w:r>
      <w:r>
        <w:rPr>
          <w:sz w:val="24"/>
        </w:rPr>
        <w:t>(7.4.2-7.4.8).</w:t>
      </w:r>
    </w:p>
    <w:p>
      <w:pPr>
        <w:pStyle w:val="BodyText"/>
        <w:rPr>
          <w:sz w:val="24"/>
        </w:rPr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Standing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Financial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summarised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-64"/>
          <w:sz w:val="24"/>
        </w:rPr>
        <w:t> </w:t>
      </w:r>
      <w:r>
        <w:rPr>
          <w:sz w:val="24"/>
        </w:rPr>
        <w:t>(highlighted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SFIs):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0" w:right="0" w:firstLine="0"/>
        <w:jc w:val="left"/>
        <w:rPr>
          <w:b/>
          <w:sz w:val="22"/>
        </w:rPr>
      </w:pPr>
      <w:r>
        <w:rPr>
          <w:b/>
          <w:sz w:val="22"/>
        </w:rPr>
        <w:t>General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739" w:val="left" w:leader="none"/>
          <w:tab w:pos="1740" w:val="left" w:leader="none"/>
        </w:tabs>
        <w:spacing w:line="240" w:lineRule="auto" w:before="0" w:after="0"/>
        <w:ind w:left="1740" w:right="25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number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general</w:t>
      </w:r>
      <w:r>
        <w:rPr>
          <w:spacing w:val="21"/>
          <w:sz w:val="24"/>
        </w:rPr>
        <w:t> </w:t>
      </w:r>
      <w:r>
        <w:rPr>
          <w:sz w:val="24"/>
        </w:rPr>
        <w:t>updates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legislation,</w:t>
      </w:r>
      <w:r>
        <w:rPr>
          <w:spacing w:val="22"/>
          <w:sz w:val="24"/>
        </w:rPr>
        <w:t> </w:t>
      </w:r>
      <w:r>
        <w:rPr>
          <w:sz w:val="24"/>
        </w:rPr>
        <w:t>policy,</w:t>
      </w:r>
      <w:r>
        <w:rPr>
          <w:spacing w:val="24"/>
          <w:sz w:val="24"/>
        </w:rPr>
        <w:t> </w:t>
      </w:r>
      <w:r>
        <w:rPr>
          <w:sz w:val="24"/>
        </w:rPr>
        <w:t>document</w:t>
      </w:r>
      <w:r>
        <w:rPr>
          <w:spacing w:val="24"/>
          <w:sz w:val="24"/>
        </w:rPr>
        <w:t> </w:t>
      </w:r>
      <w:r>
        <w:rPr>
          <w:sz w:val="24"/>
        </w:rPr>
        <w:t>structure,</w:t>
      </w:r>
      <w:r>
        <w:rPr>
          <w:spacing w:val="24"/>
          <w:sz w:val="24"/>
        </w:rPr>
        <w:t> </w:t>
      </w:r>
      <w:r>
        <w:rPr>
          <w:sz w:val="24"/>
        </w:rPr>
        <w:t>page</w:t>
      </w:r>
      <w:r>
        <w:rPr>
          <w:spacing w:val="-64"/>
          <w:sz w:val="24"/>
        </w:rPr>
        <w:t> </w:t>
      </w:r>
      <w:r>
        <w:rPr>
          <w:sz w:val="24"/>
        </w:rPr>
        <w:t>numbering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titles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roles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document.</w:t>
      </w:r>
    </w:p>
    <w:p>
      <w:pPr>
        <w:pStyle w:val="ListParagraph"/>
        <w:numPr>
          <w:ilvl w:val="1"/>
          <w:numId w:val="10"/>
        </w:numPr>
        <w:tabs>
          <w:tab w:pos="1739" w:val="left" w:leader="none"/>
          <w:tab w:pos="1740" w:val="left" w:leader="none"/>
        </w:tabs>
        <w:spacing w:line="240" w:lineRule="auto" w:before="15" w:after="0"/>
        <w:ind w:left="1740" w:right="25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other updates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 made</w:t>
      </w:r>
      <w:r>
        <w:rPr>
          <w:spacing w:val="1"/>
          <w:sz w:val="24"/>
        </w:rPr>
        <w:t> </w:t>
      </w:r>
      <w:r>
        <w:rPr>
          <w:sz w:val="24"/>
        </w:rPr>
        <w:t>(and</w:t>
      </w:r>
      <w:r>
        <w:rPr>
          <w:spacing w:val="3"/>
          <w:sz w:val="24"/>
        </w:rPr>
        <w:t> </w:t>
      </w:r>
      <w:r>
        <w:rPr>
          <w:sz w:val="24"/>
        </w:rPr>
        <w:t>some</w:t>
      </w:r>
      <w:r>
        <w:rPr>
          <w:spacing w:val="4"/>
          <w:sz w:val="24"/>
        </w:rPr>
        <w:t> </w:t>
      </w:r>
      <w:r>
        <w:rPr>
          <w:sz w:val="24"/>
        </w:rPr>
        <w:t>sections</w:t>
      </w:r>
      <w:r>
        <w:rPr>
          <w:spacing w:val="-1"/>
          <w:sz w:val="24"/>
        </w:rPr>
        <w:t> </w:t>
      </w:r>
      <w:r>
        <w:rPr>
          <w:sz w:val="24"/>
        </w:rPr>
        <w:t>confirmed)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RWT SFIs.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sz w:val="24"/>
        </w:rPr>
        <w:t>(These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highlighted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green)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020" w:right="0" w:firstLine="0"/>
        <w:jc w:val="left"/>
        <w:rPr>
          <w:b/>
          <w:sz w:val="22"/>
        </w:rPr>
      </w:pPr>
      <w:r>
        <w:rPr>
          <w:b/>
          <w:sz w:val="22"/>
        </w:rPr>
        <w:t>Specific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6" w:after="0"/>
        <w:ind w:left="1740" w:right="257" w:hanging="360"/>
        <w:jc w:val="both"/>
        <w:rPr>
          <w:sz w:val="24"/>
        </w:rPr>
      </w:pPr>
      <w:r>
        <w:rPr>
          <w:sz w:val="24"/>
        </w:rPr>
        <w:t>All values relating to approval and delegated limits have been reviewed and</w:t>
      </w:r>
      <w:r>
        <w:rPr>
          <w:spacing w:val="1"/>
          <w:sz w:val="24"/>
        </w:rPr>
        <w:t> </w:t>
      </w:r>
      <w:r>
        <w:rPr>
          <w:sz w:val="24"/>
        </w:rPr>
        <w:t>reflect what was agreed at Private Board.</w:t>
      </w:r>
      <w:r>
        <w:rPr>
          <w:spacing w:val="1"/>
          <w:sz w:val="24"/>
        </w:rPr>
        <w:t> </w:t>
      </w:r>
      <w:r>
        <w:rPr>
          <w:sz w:val="24"/>
        </w:rPr>
        <w:t>For simplicity these have been</w:t>
      </w:r>
      <w:r>
        <w:rPr>
          <w:spacing w:val="1"/>
          <w:sz w:val="24"/>
        </w:rPr>
        <w:t> </w:t>
      </w:r>
      <w:r>
        <w:rPr>
          <w:sz w:val="24"/>
        </w:rPr>
        <w:t>moved to</w:t>
      </w:r>
      <w:r>
        <w:rPr>
          <w:spacing w:val="1"/>
          <w:sz w:val="24"/>
        </w:rPr>
        <w:t> </w:t>
      </w:r>
      <w:r>
        <w:rPr>
          <w:sz w:val="24"/>
        </w:rPr>
        <w:t>an appendix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SFIs. (Appendix</w:t>
      </w:r>
      <w:r>
        <w:rPr>
          <w:spacing w:val="-2"/>
          <w:sz w:val="24"/>
        </w:rPr>
        <w:t> </w:t>
      </w:r>
      <w:r>
        <w:rPr>
          <w:sz w:val="24"/>
        </w:rPr>
        <w:t>1).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7" w:after="0"/>
        <w:ind w:left="1739" w:right="258" w:hanging="360"/>
        <w:jc w:val="both"/>
        <w:rPr>
          <w:sz w:val="24"/>
        </w:rPr>
      </w:pPr>
      <w:r>
        <w:rPr>
          <w:sz w:val="24"/>
        </w:rPr>
        <w:t>Specific approval limits for losses and special payments have been added to</w:t>
      </w:r>
      <w:r>
        <w:rPr>
          <w:spacing w:val="1"/>
          <w:sz w:val="24"/>
        </w:rPr>
        <w:t> </w:t>
      </w:r>
      <w:r>
        <w:rPr>
          <w:sz w:val="24"/>
        </w:rPr>
        <w:t>be in line</w:t>
      </w:r>
      <w:r>
        <w:rPr>
          <w:spacing w:val="1"/>
          <w:sz w:val="24"/>
        </w:rPr>
        <w:t> </w:t>
      </w:r>
      <w:r>
        <w:rPr>
          <w:sz w:val="24"/>
        </w:rPr>
        <w:t>with RWT as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previously</w:t>
      </w:r>
      <w:r>
        <w:rPr>
          <w:spacing w:val="-3"/>
          <w:sz w:val="24"/>
        </w:rPr>
        <w:t> </w:t>
      </w:r>
      <w:r>
        <w:rPr>
          <w:sz w:val="24"/>
        </w:rPr>
        <w:t>detailed.</w:t>
      </w:r>
      <w:r>
        <w:rPr>
          <w:spacing w:val="-2"/>
          <w:sz w:val="24"/>
        </w:rPr>
        <w:t> </w:t>
      </w:r>
      <w:r>
        <w:rPr>
          <w:sz w:val="24"/>
        </w:rPr>
        <w:t>(Appendix</w:t>
      </w:r>
      <w:r>
        <w:rPr>
          <w:spacing w:val="-1"/>
          <w:sz w:val="24"/>
        </w:rPr>
        <w:t> </w:t>
      </w:r>
      <w:r>
        <w:rPr>
          <w:sz w:val="24"/>
        </w:rPr>
        <w:t>1).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240" w:lineRule="auto" w:before="17" w:after="0"/>
        <w:ind w:left="1740" w:right="0" w:hanging="360"/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cards</w:t>
      </w:r>
      <w:r>
        <w:rPr>
          <w:spacing w:val="-3"/>
          <w:sz w:val="24"/>
        </w:rPr>
        <w:t> </w:t>
      </w:r>
      <w:r>
        <w:rPr>
          <w:sz w:val="24"/>
        </w:rPr>
        <w:t>(14.5)</w:t>
      </w:r>
    </w:p>
    <w:p>
      <w:pPr>
        <w:pStyle w:val="ListParagraph"/>
        <w:numPr>
          <w:ilvl w:val="1"/>
          <w:numId w:val="10"/>
        </w:numPr>
        <w:tabs>
          <w:tab w:pos="1739" w:val="left" w:leader="none"/>
          <w:tab w:pos="1740" w:val="left" w:leader="none"/>
        </w:tabs>
        <w:spacing w:line="240" w:lineRule="auto" w:before="16" w:after="0"/>
        <w:ind w:left="1740" w:right="258" w:hanging="360"/>
        <w:jc w:val="left"/>
        <w:rPr>
          <w:sz w:val="24"/>
        </w:rPr>
      </w:pP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2"/>
          <w:sz w:val="24"/>
        </w:rPr>
        <w:t> </w:t>
      </w:r>
      <w:r>
        <w:rPr>
          <w:sz w:val="24"/>
        </w:rPr>
        <w:t>now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3"/>
          <w:sz w:val="24"/>
        </w:rPr>
        <w:t> </w:t>
      </w:r>
      <w:r>
        <w:rPr>
          <w:sz w:val="24"/>
        </w:rPr>
        <w:t>clarity</w:t>
      </w:r>
      <w:r>
        <w:rPr>
          <w:spacing w:val="2"/>
          <w:sz w:val="24"/>
        </w:rPr>
        <w:t> </w:t>
      </w:r>
      <w:r>
        <w:rPr>
          <w:sz w:val="24"/>
        </w:rPr>
        <w:t>around</w:t>
      </w:r>
      <w:r>
        <w:rPr>
          <w:spacing w:val="5"/>
          <w:sz w:val="24"/>
        </w:rPr>
        <w:t> </w:t>
      </w:r>
      <w:r>
        <w:rPr>
          <w:sz w:val="24"/>
        </w:rPr>
        <w:t>issues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updating</w:t>
      </w:r>
      <w:r>
        <w:rPr>
          <w:spacing w:val="-6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EU</w:t>
      </w:r>
      <w:r>
        <w:rPr>
          <w:spacing w:val="-1"/>
          <w:sz w:val="24"/>
        </w:rPr>
        <w:t> </w:t>
      </w:r>
      <w:r>
        <w:rPr>
          <w:sz w:val="24"/>
        </w:rPr>
        <w:t>procurement</w:t>
      </w:r>
      <w:r>
        <w:rPr>
          <w:spacing w:val="-1"/>
          <w:sz w:val="24"/>
        </w:rPr>
        <w:t> </w:t>
      </w:r>
      <w:r>
        <w:rPr>
          <w:sz w:val="24"/>
        </w:rPr>
        <w:t>references. (e.g.</w:t>
      </w:r>
      <w:r>
        <w:rPr>
          <w:spacing w:val="-3"/>
          <w:sz w:val="24"/>
        </w:rPr>
        <w:t> </w:t>
      </w:r>
      <w:r>
        <w:rPr>
          <w:sz w:val="24"/>
        </w:rPr>
        <w:t>17.2, 17.5.2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17.6.1)</w:t>
      </w:r>
    </w:p>
    <w:p>
      <w:pPr>
        <w:pStyle w:val="ListParagraph"/>
        <w:numPr>
          <w:ilvl w:val="1"/>
          <w:numId w:val="10"/>
        </w:numPr>
        <w:tabs>
          <w:tab w:pos="1739" w:val="left" w:leader="none"/>
          <w:tab w:pos="1740" w:val="left" w:leader="none"/>
        </w:tabs>
        <w:spacing w:line="240" w:lineRule="auto" w:before="15" w:after="0"/>
        <w:ind w:left="1740" w:right="260" w:hanging="36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0"/>
          <w:sz w:val="24"/>
        </w:rPr>
        <w:t> </w:t>
      </w:r>
      <w:r>
        <w:rPr>
          <w:sz w:val="24"/>
        </w:rPr>
        <w:t>included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use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self-employed</w:t>
      </w:r>
      <w:r>
        <w:rPr>
          <w:spacing w:val="20"/>
          <w:sz w:val="24"/>
        </w:rPr>
        <w:t> </w:t>
      </w:r>
      <w:r>
        <w:rPr>
          <w:sz w:val="24"/>
        </w:rPr>
        <w:t>management</w:t>
      </w:r>
      <w:r>
        <w:rPr>
          <w:spacing w:val="-64"/>
          <w:sz w:val="24"/>
        </w:rPr>
        <w:t> </w:t>
      </w:r>
      <w:r>
        <w:rPr>
          <w:sz w:val="24"/>
        </w:rPr>
        <w:t>consultants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contractors (IR35)</w:t>
      </w:r>
      <w:r>
        <w:rPr>
          <w:spacing w:val="-1"/>
          <w:sz w:val="24"/>
        </w:rPr>
        <w:t> </w:t>
      </w:r>
      <w:r>
        <w:rPr>
          <w:sz w:val="24"/>
        </w:rPr>
        <w:t>(18.6).</w:t>
      </w:r>
    </w:p>
    <w:p>
      <w:pPr>
        <w:pStyle w:val="ListParagraph"/>
        <w:numPr>
          <w:ilvl w:val="1"/>
          <w:numId w:val="10"/>
        </w:numPr>
        <w:tabs>
          <w:tab w:pos="1739" w:val="left" w:leader="none"/>
          <w:tab w:pos="1740" w:val="left" w:leader="none"/>
        </w:tabs>
        <w:spacing w:line="240" w:lineRule="auto" w:before="17" w:after="0"/>
        <w:ind w:left="1740" w:right="25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process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declarations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interest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been</w:t>
      </w:r>
      <w:r>
        <w:rPr>
          <w:spacing w:val="7"/>
          <w:sz w:val="24"/>
        </w:rPr>
        <w:t> </w:t>
      </w:r>
      <w:r>
        <w:rPr>
          <w:sz w:val="24"/>
        </w:rPr>
        <w:t>updated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reflect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revised Conflicts 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Policy in terms of:</w:t>
      </w:r>
    </w:p>
    <w:p>
      <w:pPr>
        <w:pStyle w:val="ListParagraph"/>
        <w:numPr>
          <w:ilvl w:val="2"/>
          <w:numId w:val="10"/>
        </w:numPr>
        <w:tabs>
          <w:tab w:pos="2460" w:val="left" w:leader="none"/>
        </w:tabs>
        <w:spacing w:line="223" w:lineRule="auto" w:before="14" w:after="0"/>
        <w:ind w:left="2460" w:right="256" w:hanging="360"/>
        <w:jc w:val="left"/>
        <w:rPr>
          <w:sz w:val="24"/>
        </w:rPr>
      </w:pPr>
      <w:r>
        <w:rPr>
          <w:sz w:val="24"/>
        </w:rPr>
        <w:t>clarity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cost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trivial</w:t>
      </w:r>
      <w:r>
        <w:rPr>
          <w:spacing w:val="26"/>
          <w:sz w:val="24"/>
        </w:rPr>
        <w:t> </w:t>
      </w:r>
      <w:r>
        <w:rPr>
          <w:sz w:val="24"/>
        </w:rPr>
        <w:t>/</w:t>
      </w:r>
      <w:r>
        <w:rPr>
          <w:spacing w:val="27"/>
          <w:sz w:val="24"/>
        </w:rPr>
        <w:t> </w:t>
      </w:r>
      <w:r>
        <w:rPr>
          <w:sz w:val="24"/>
        </w:rPr>
        <w:t>inexpensive</w:t>
      </w:r>
      <w:r>
        <w:rPr>
          <w:spacing w:val="25"/>
          <w:sz w:val="24"/>
        </w:rPr>
        <w:t> </w:t>
      </w:r>
      <w:r>
        <w:rPr>
          <w:sz w:val="24"/>
        </w:rPr>
        <w:t>gifts,</w:t>
      </w:r>
      <w:r>
        <w:rPr>
          <w:spacing w:val="27"/>
          <w:sz w:val="24"/>
        </w:rPr>
        <w:t> </w:t>
      </w:r>
      <w:r>
        <w:rPr>
          <w:sz w:val="24"/>
        </w:rPr>
        <w:t>where</w:t>
      </w:r>
      <w:r>
        <w:rPr>
          <w:spacing w:val="25"/>
          <w:sz w:val="24"/>
        </w:rPr>
        <w:t> </w:t>
      </w:r>
      <w:r>
        <w:rPr>
          <w:sz w:val="24"/>
        </w:rPr>
        <w:t>they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under</w:t>
      </w:r>
      <w:r>
        <w:rPr>
          <w:spacing w:val="-63"/>
          <w:sz w:val="24"/>
        </w:rPr>
        <w:t> </w:t>
      </w:r>
      <w:r>
        <w:rPr>
          <w:sz w:val="24"/>
        </w:rPr>
        <w:t>the 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£6</w:t>
      </w:r>
      <w:r>
        <w:rPr>
          <w:spacing w:val="1"/>
          <w:sz w:val="24"/>
        </w:rPr>
        <w:t> </w:t>
      </w:r>
      <w:r>
        <w:rPr>
          <w:sz w:val="24"/>
        </w:rPr>
        <w:t>(19.6.2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2"/>
          <w:sz w:val="24"/>
        </w:rPr>
        <w:t> </w:t>
      </w:r>
      <w:r>
        <w:rPr>
          <w:sz w:val="24"/>
        </w:rPr>
        <w:t>(i))</w:t>
      </w:r>
    </w:p>
    <w:p>
      <w:pPr>
        <w:pStyle w:val="ListParagraph"/>
        <w:numPr>
          <w:ilvl w:val="2"/>
          <w:numId w:val="10"/>
        </w:numPr>
        <w:tabs>
          <w:tab w:pos="2460" w:val="left" w:leader="none"/>
        </w:tabs>
        <w:spacing w:line="223" w:lineRule="auto" w:before="18" w:after="0"/>
        <w:ind w:left="2460" w:right="257" w:hanging="360"/>
        <w:jc w:val="left"/>
        <w:rPr>
          <w:sz w:val="24"/>
        </w:rPr>
      </w:pPr>
      <w:r>
        <w:rPr>
          <w:sz w:val="24"/>
        </w:rPr>
        <w:t>Using</w:t>
      </w:r>
      <w:r>
        <w:rPr>
          <w:spacing w:val="54"/>
          <w:sz w:val="24"/>
        </w:rPr>
        <w:t> </w:t>
      </w:r>
      <w:r>
        <w:rPr>
          <w:sz w:val="24"/>
        </w:rPr>
        <w:t>Electronic</w:t>
      </w:r>
      <w:r>
        <w:rPr>
          <w:spacing w:val="54"/>
          <w:sz w:val="24"/>
        </w:rPr>
        <w:t> </w:t>
      </w:r>
      <w:r>
        <w:rPr>
          <w:sz w:val="24"/>
        </w:rPr>
        <w:t>Staff</w:t>
      </w:r>
      <w:r>
        <w:rPr>
          <w:spacing w:val="51"/>
          <w:sz w:val="24"/>
        </w:rPr>
        <w:t> </w:t>
      </w:r>
      <w:r>
        <w:rPr>
          <w:sz w:val="24"/>
        </w:rPr>
        <w:t>Record</w:t>
      </w:r>
      <w:r>
        <w:rPr>
          <w:spacing w:val="55"/>
          <w:sz w:val="24"/>
        </w:rPr>
        <w:t> </w:t>
      </w:r>
      <w:r>
        <w:rPr>
          <w:sz w:val="24"/>
        </w:rPr>
        <w:t>(ESR)</w:t>
      </w:r>
      <w:r>
        <w:rPr>
          <w:spacing w:val="52"/>
          <w:sz w:val="24"/>
        </w:rPr>
        <w:t> </w:t>
      </w:r>
      <w:r>
        <w:rPr>
          <w:sz w:val="24"/>
        </w:rPr>
        <w:t>for</w:t>
      </w:r>
      <w:r>
        <w:rPr>
          <w:spacing w:val="53"/>
          <w:sz w:val="24"/>
        </w:rPr>
        <w:t> </w:t>
      </w:r>
      <w:r>
        <w:rPr>
          <w:sz w:val="24"/>
        </w:rPr>
        <w:t>inclusion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Register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Interests. (27.3)</w:t>
      </w:r>
    </w:p>
    <w:p>
      <w:pPr>
        <w:pStyle w:val="ListParagraph"/>
        <w:numPr>
          <w:ilvl w:val="1"/>
          <w:numId w:val="10"/>
        </w:numPr>
        <w:tabs>
          <w:tab w:pos="1739" w:val="left" w:leader="none"/>
          <w:tab w:pos="1740" w:val="left" w:leader="none"/>
        </w:tabs>
        <w:spacing w:line="240" w:lineRule="auto" w:before="20" w:after="0"/>
        <w:ind w:left="1740" w:right="256" w:hanging="360"/>
        <w:jc w:val="left"/>
        <w:rPr>
          <w:sz w:val="24"/>
        </w:rPr>
      </w:pPr>
      <w:r>
        <w:rPr>
          <w:sz w:val="24"/>
        </w:rPr>
        <w:t>Stocktaking</w:t>
      </w:r>
      <w:r>
        <w:rPr>
          <w:spacing w:val="48"/>
          <w:sz w:val="24"/>
        </w:rPr>
        <w:t> </w:t>
      </w:r>
      <w:r>
        <w:rPr>
          <w:sz w:val="24"/>
        </w:rPr>
        <w:t>arrangements</w:t>
      </w:r>
      <w:r>
        <w:rPr>
          <w:spacing w:val="47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been</w:t>
      </w:r>
      <w:r>
        <w:rPr>
          <w:spacing w:val="48"/>
          <w:sz w:val="24"/>
        </w:rPr>
        <w:t> </w:t>
      </w:r>
      <w:r>
        <w:rPr>
          <w:sz w:val="24"/>
        </w:rPr>
        <w:t>strengthened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allow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exceptional</w:t>
      </w:r>
      <w:r>
        <w:rPr>
          <w:spacing w:val="-64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years.(22.2.4)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6"/>
          <w:pgSz w:w="11910" w:h="16840"/>
          <w:pgMar w:footer="0" w:header="0" w:top="900" w:bottom="280" w:left="780" w:right="760"/>
        </w:sectPr>
      </w:pPr>
    </w:p>
    <w:p>
      <w:pPr>
        <w:pStyle w:val="Heading2"/>
        <w:numPr>
          <w:ilvl w:val="0"/>
          <w:numId w:val="10"/>
        </w:numPr>
        <w:tabs>
          <w:tab w:pos="1020" w:val="left" w:leader="none"/>
        </w:tabs>
        <w:spacing w:line="240" w:lineRule="auto" w:before="75" w:after="0"/>
        <w:ind w:left="1020" w:right="0" w:hanging="360"/>
        <w:jc w:val="left"/>
      </w:pPr>
      <w:r>
        <w:rPr/>
        <w:t>RECOMMENDATIONS</w:t>
      </w:r>
    </w:p>
    <w:p>
      <w:pPr>
        <w:pStyle w:val="BodyText"/>
        <w:rPr>
          <w:b/>
          <w:sz w:val="24"/>
        </w:rPr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Trust</w:t>
      </w:r>
      <w:r>
        <w:rPr>
          <w:spacing w:val="60"/>
          <w:sz w:val="24"/>
        </w:rPr>
        <w:t> </w:t>
      </w:r>
      <w:r>
        <w:rPr>
          <w:sz w:val="24"/>
        </w:rPr>
        <w:t>Board</w:t>
      </w:r>
      <w:r>
        <w:rPr>
          <w:spacing w:val="62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requested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2"/>
          <w:sz w:val="24"/>
        </w:rPr>
        <w:t> </w:t>
      </w:r>
      <w:r>
        <w:rPr>
          <w:sz w:val="24"/>
        </w:rPr>
        <w:t>approve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62"/>
          <w:sz w:val="24"/>
        </w:rPr>
        <w:t> </w:t>
      </w:r>
      <w:r>
        <w:rPr>
          <w:sz w:val="24"/>
        </w:rPr>
        <w:t>revised</w:t>
      </w:r>
      <w:r>
        <w:rPr>
          <w:spacing w:val="61"/>
          <w:sz w:val="24"/>
        </w:rPr>
        <w:t> </w:t>
      </w:r>
      <w:r>
        <w:rPr>
          <w:sz w:val="24"/>
        </w:rPr>
        <w:t>Standing</w:t>
      </w:r>
      <w:r>
        <w:rPr>
          <w:spacing w:val="58"/>
          <w:sz w:val="24"/>
        </w:rPr>
        <w:t> </w:t>
      </w:r>
      <w:r>
        <w:rPr>
          <w:sz w:val="24"/>
        </w:rPr>
        <w:t>Orders,</w:t>
      </w:r>
      <w:r>
        <w:rPr>
          <w:spacing w:val="61"/>
          <w:sz w:val="24"/>
        </w:rPr>
        <w:t> </w:t>
      </w:r>
      <w:r>
        <w:rPr>
          <w:sz w:val="24"/>
        </w:rPr>
        <w:t>Standing</w:t>
      </w:r>
      <w:r>
        <w:rPr>
          <w:spacing w:val="-64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and the Scheme</w:t>
      </w:r>
      <w:r>
        <w:rPr>
          <w:spacing w:val="-2"/>
          <w:sz w:val="24"/>
        </w:rPr>
        <w:t> </w:t>
      </w:r>
      <w:r>
        <w:rPr>
          <w:sz w:val="24"/>
        </w:rPr>
        <w:t>of Reservation</w:t>
      </w:r>
      <w:r>
        <w:rPr>
          <w:spacing w:val="-2"/>
          <w:sz w:val="24"/>
        </w:rPr>
        <w:t> </w:t>
      </w:r>
      <w:r>
        <w:rPr>
          <w:sz w:val="24"/>
        </w:rPr>
        <w:t>and Delegation.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360"/>
        <w:jc w:val="left"/>
      </w:pPr>
      <w:r>
        <w:rPr/>
        <w:t>APPENDICES</w:t>
      </w:r>
    </w:p>
    <w:p>
      <w:pPr>
        <w:pStyle w:val="BodyText"/>
        <w:rPr>
          <w:b/>
          <w:sz w:val="24"/>
        </w:rPr>
      </w:pPr>
    </w:p>
    <w:p>
      <w:pPr>
        <w:spacing w:before="1"/>
        <w:ind w:left="960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1-</w:t>
      </w:r>
      <w:r>
        <w:rPr>
          <w:spacing w:val="-3"/>
          <w:sz w:val="24"/>
        </w:rPr>
        <w:t> </w:t>
      </w:r>
      <w:r>
        <w:rPr>
          <w:sz w:val="24"/>
        </w:rPr>
        <w:t>Revised</w:t>
      </w:r>
      <w:r>
        <w:rPr>
          <w:spacing w:val="-2"/>
          <w:sz w:val="24"/>
        </w:rPr>
        <w:t> </w:t>
      </w:r>
      <w:r>
        <w:rPr>
          <w:sz w:val="24"/>
        </w:rPr>
        <w:t>SOs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SFIs</w:t>
      </w: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6"/>
          <w:sz w:val="24"/>
        </w:rPr>
        <w:t> </w:t>
      </w:r>
      <w:r>
        <w:rPr>
          <w:sz w:val="24"/>
        </w:rPr>
        <w:t>2-</w:t>
      </w:r>
      <w:r>
        <w:rPr>
          <w:spacing w:val="-4"/>
          <w:sz w:val="24"/>
        </w:rPr>
        <w:t> </w:t>
      </w:r>
      <w:r>
        <w:rPr>
          <w:sz w:val="24"/>
        </w:rPr>
        <w:t>Scheme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Reservation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Delegation</w:t>
      </w:r>
    </w:p>
    <w:p>
      <w:pPr>
        <w:spacing w:after="0"/>
        <w:jc w:val="left"/>
        <w:rPr>
          <w:sz w:val="24"/>
        </w:rPr>
        <w:sectPr>
          <w:footerReference w:type="default" r:id="rId17"/>
          <w:pgSz w:w="11910" w:h="16840"/>
          <w:pgMar w:footer="0" w:header="0" w:top="900" w:bottom="280" w:left="780" w:right="760"/>
        </w:sectPr>
      </w:pPr>
    </w:p>
    <w:p>
      <w:pPr>
        <w:pStyle w:val="BodyText"/>
        <w:ind w:left="4028"/>
      </w:pPr>
      <w:r>
        <w:rPr/>
        <w:drawing>
          <wp:inline distT="0" distB="0" distL="0" distR="0">
            <wp:extent cx="3237401" cy="544068"/>
            <wp:effectExtent l="0" t="0" r="0" b="0"/>
            <wp:docPr id="4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401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spacing w:before="88"/>
        <w:ind w:left="1870" w:right="1588" w:firstLine="0"/>
        <w:jc w:val="center"/>
        <w:rPr>
          <w:rFonts w:ascii="Arial-BoldItalicMT"/>
          <w:b/>
          <w:i/>
          <w:sz w:val="36"/>
        </w:rPr>
      </w:pPr>
      <w:bookmarkStart w:name="5.Appendix 1 - Standing Orders and Stand" w:id="7"/>
      <w:bookmarkEnd w:id="7"/>
      <w:r>
        <w:rPr/>
      </w:r>
      <w:r>
        <w:rPr>
          <w:rFonts w:ascii="Arial-BoldItalicMT"/>
          <w:b/>
          <w:i/>
          <w:sz w:val="36"/>
        </w:rPr>
        <w:t>WALSALL</w:t>
      </w:r>
      <w:r>
        <w:rPr>
          <w:rFonts w:ascii="Arial-BoldItalicMT"/>
          <w:b/>
          <w:i/>
          <w:spacing w:val="-2"/>
          <w:sz w:val="36"/>
        </w:rPr>
        <w:t> </w:t>
      </w:r>
      <w:r>
        <w:rPr>
          <w:rFonts w:ascii="Arial-BoldItalicMT"/>
          <w:b/>
          <w:i/>
          <w:sz w:val="36"/>
        </w:rPr>
        <w:t>HEALTHCARE</w:t>
      </w:r>
      <w:r>
        <w:rPr>
          <w:rFonts w:ascii="Arial-BoldItalicMT"/>
          <w:b/>
          <w:i/>
          <w:spacing w:val="-3"/>
          <w:sz w:val="36"/>
        </w:rPr>
        <w:t> </w:t>
      </w:r>
      <w:r>
        <w:rPr>
          <w:rFonts w:ascii="Arial-BoldItalicMT"/>
          <w:b/>
          <w:i/>
          <w:sz w:val="36"/>
        </w:rPr>
        <w:t>NHS</w:t>
      </w:r>
      <w:r>
        <w:rPr>
          <w:rFonts w:ascii="Arial-BoldItalicMT"/>
          <w:b/>
          <w:i/>
          <w:spacing w:val="-3"/>
          <w:sz w:val="36"/>
        </w:rPr>
        <w:t> </w:t>
      </w:r>
      <w:r>
        <w:rPr>
          <w:rFonts w:ascii="Arial-BoldItalicMT"/>
          <w:b/>
          <w:i/>
          <w:sz w:val="36"/>
        </w:rPr>
        <w:t>TRUST</w:t>
      </w:r>
    </w:p>
    <w:p>
      <w:pPr>
        <w:pStyle w:val="BodyText"/>
        <w:rPr>
          <w:rFonts w:ascii="Arial-BoldItalicMT"/>
          <w:b/>
          <w:i/>
          <w:sz w:val="40"/>
        </w:rPr>
      </w:pPr>
    </w:p>
    <w:p>
      <w:pPr>
        <w:pStyle w:val="Heading1"/>
        <w:spacing w:before="336"/>
      </w:pPr>
      <w:r>
        <w:rPr/>
        <w:t>STANDING</w:t>
      </w:r>
      <w:r>
        <w:rPr>
          <w:spacing w:val="-8"/>
        </w:rPr>
        <w:t> </w:t>
      </w:r>
      <w:r>
        <w:rPr/>
        <w:t>ORDERS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4"/>
        </w:rPr>
      </w:pPr>
    </w:p>
    <w:p>
      <w:pPr>
        <w:spacing w:line="322" w:lineRule="exact" w:before="0"/>
        <w:ind w:left="1247" w:right="1588" w:firstLine="0"/>
        <w:jc w:val="center"/>
        <w:rPr>
          <w:b/>
          <w:sz w:val="28"/>
        </w:rPr>
      </w:pPr>
      <w:r>
        <w:rPr>
          <w:b/>
          <w:color w:val="00B050"/>
          <w:sz w:val="28"/>
        </w:rPr>
        <w:t>August</w:t>
      </w:r>
      <w:r>
        <w:rPr>
          <w:b/>
          <w:color w:val="00B050"/>
          <w:spacing w:val="-2"/>
          <w:sz w:val="28"/>
        </w:rPr>
        <w:t> </w:t>
      </w:r>
      <w:r>
        <w:rPr>
          <w:b/>
          <w:color w:val="00B050"/>
          <w:sz w:val="28"/>
        </w:rPr>
        <w:t>2021</w:t>
      </w:r>
    </w:p>
    <w:p>
      <w:pPr>
        <w:spacing w:line="322" w:lineRule="exact" w:before="0"/>
        <w:ind w:left="1246" w:right="1588" w:firstLine="0"/>
        <w:jc w:val="center"/>
        <w:rPr>
          <w:b/>
          <w:sz w:val="28"/>
        </w:rPr>
      </w:pPr>
      <w:r>
        <w:rPr>
          <w:b/>
          <w:color w:val="00B050"/>
          <w:sz w:val="28"/>
        </w:rPr>
        <w:t>Version 2.4</w:t>
      </w:r>
    </w:p>
    <w:p>
      <w:pPr>
        <w:spacing w:after="0" w:line="322" w:lineRule="exact"/>
        <w:jc w:val="center"/>
        <w:rPr>
          <w:sz w:val="28"/>
        </w:rPr>
        <w:sectPr>
          <w:footerReference w:type="default" r:id="rId18"/>
          <w:pgSz w:w="11930" w:h="16850"/>
          <w:pgMar w:footer="1129" w:header="0" w:top="960" w:bottom="1320" w:left="1360" w:right="580"/>
          <w:pgNumType w:start="1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674"/>
        <w:gridCol w:w="115"/>
        <w:gridCol w:w="974"/>
        <w:gridCol w:w="367"/>
        <w:gridCol w:w="4440"/>
      </w:tblGrid>
      <w:tr>
        <w:trPr>
          <w:trHeight w:val="484" w:hRule="atLeast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2818" w:right="28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Document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Title</w:t>
            </w:r>
          </w:p>
        </w:tc>
      </w:tr>
      <w:tr>
        <w:trPr>
          <w:trHeight w:val="919" w:hRule="atLeast"/>
        </w:trPr>
        <w:tc>
          <w:tcPr>
            <w:tcW w:w="8514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39" w:right="198" w:hanging="16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STANDING ORDERS,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RESERVATION AND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DELEGATION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POWERS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STANDING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FINANCIAL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INSTRUCTIONS</w:t>
            </w:r>
          </w:p>
        </w:tc>
      </w:tr>
      <w:tr>
        <w:trPr>
          <w:trHeight w:val="465" w:hRule="atLeast"/>
        </w:trPr>
        <w:tc>
          <w:tcPr>
            <w:tcW w:w="8514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2815" w:right="28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Document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>
        <w:trPr>
          <w:trHeight w:val="457" w:hRule="atLeast"/>
        </w:trPr>
        <w:tc>
          <w:tcPr>
            <w:tcW w:w="2618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Governance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Documentation</w:t>
            </w:r>
          </w:p>
        </w:tc>
      </w:tr>
      <w:tr>
        <w:trPr>
          <w:trHeight w:val="465" w:hRule="atLeast"/>
        </w:trPr>
        <w:tc>
          <w:tcPr>
            <w:tcW w:w="2618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</w:tr>
      <w:tr>
        <w:trPr>
          <w:trHeight w:val="465" w:hRule="atLeast"/>
        </w:trPr>
        <w:tc>
          <w:tcPr>
            <w:tcW w:w="2618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B050"/>
                <w:sz w:val="20"/>
              </w:rPr>
              <w:t>2.4</w:t>
            </w:r>
          </w:p>
        </w:tc>
      </w:tr>
      <w:tr>
        <w:trPr>
          <w:trHeight w:val="465" w:hRule="atLeast"/>
        </w:trPr>
        <w:tc>
          <w:tcPr>
            <w:tcW w:w="8514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2814" w:right="28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Lead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Author(s)</w:t>
            </w:r>
          </w:p>
        </w:tc>
      </w:tr>
      <w:tr>
        <w:trPr>
          <w:trHeight w:val="460" w:hRule="atLeast"/>
        </w:trPr>
        <w:tc>
          <w:tcPr>
            <w:tcW w:w="2618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</w:t>
            </w:r>
          </w:p>
        </w:tc>
      </w:tr>
      <w:tr>
        <w:trPr>
          <w:trHeight w:val="465" w:hRule="atLeast"/>
        </w:trPr>
        <w:tc>
          <w:tcPr>
            <w:tcW w:w="2618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Russell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Caldicott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</w:t>
            </w:r>
          </w:p>
        </w:tc>
      </w:tr>
      <w:tr>
        <w:trPr>
          <w:trHeight w:val="462" w:hRule="atLeast"/>
        </w:trPr>
        <w:tc>
          <w:tcPr>
            <w:tcW w:w="2618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Mills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Secretary</w:t>
            </w:r>
          </w:p>
        </w:tc>
      </w:tr>
      <w:tr>
        <w:trPr>
          <w:trHeight w:val="460" w:hRule="atLeast"/>
        </w:trPr>
        <w:tc>
          <w:tcPr>
            <w:tcW w:w="2618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Jenna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Davies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Governance</w:t>
            </w:r>
          </w:p>
        </w:tc>
      </w:tr>
      <w:tr>
        <w:trPr>
          <w:trHeight w:val="474" w:hRule="atLeast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818" w:right="28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Change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History</w:t>
            </w:r>
          </w:p>
        </w:tc>
      </w:tr>
      <w:tr>
        <w:trPr>
          <w:trHeight w:val="457" w:hRule="atLeast"/>
        </w:trPr>
        <w:tc>
          <w:tcPr>
            <w:tcW w:w="1944" w:type="dxa"/>
          </w:tcPr>
          <w:p>
            <w:pPr>
              <w:pStyle w:val="TableParagraph"/>
              <w:spacing w:line="225" w:lineRule="exact"/>
              <w:ind w:left="631"/>
              <w:rPr>
                <w:sz w:val="20"/>
              </w:rPr>
            </w:pPr>
            <w:r>
              <w:rPr>
                <w:sz w:val="20"/>
              </w:rPr>
              <w:t>Version</w:t>
            </w:r>
          </w:p>
        </w:tc>
        <w:tc>
          <w:tcPr>
            <w:tcW w:w="1763" w:type="dxa"/>
            <w:gridSpan w:val="3"/>
          </w:tcPr>
          <w:p>
            <w:pPr>
              <w:pStyle w:val="TableParagraph"/>
              <w:spacing w:line="225" w:lineRule="exact"/>
              <w:ind w:left="648" w:right="642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807" w:type="dxa"/>
            <w:gridSpan w:val="2"/>
          </w:tcPr>
          <w:p>
            <w:pPr>
              <w:pStyle w:val="TableParagraph"/>
              <w:spacing w:line="225" w:lineRule="exact"/>
              <w:ind w:left="1899" w:right="1891"/>
              <w:jc w:val="center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1120" w:hRule="atLeast"/>
        </w:trPr>
        <w:tc>
          <w:tcPr>
            <w:tcW w:w="1944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63" w:type="dxa"/>
            <w:gridSpan w:val="3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9.11.19</w:t>
            </w:r>
          </w:p>
        </w:tc>
        <w:tc>
          <w:tcPr>
            <w:tcW w:w="4807" w:type="dxa"/>
            <w:gridSpan w:val="2"/>
          </w:tcPr>
          <w:p>
            <w:pPr>
              <w:pStyle w:val="TableParagraph"/>
              <w:ind w:left="468" w:right="62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full review to ensure that the SFIs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 of Delegation reflect current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organisational responsibilities and current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guidance and legislation</w:t>
            </w:r>
          </w:p>
        </w:tc>
      </w:tr>
      <w:tr>
        <w:trPr>
          <w:trHeight w:val="1346" w:hRule="atLeast"/>
        </w:trPr>
        <w:tc>
          <w:tcPr>
            <w:tcW w:w="194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B050"/>
                <w:sz w:val="20"/>
              </w:rPr>
              <w:t>2.4</w:t>
            </w:r>
          </w:p>
        </w:tc>
        <w:tc>
          <w:tcPr>
            <w:tcW w:w="1763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B050"/>
                <w:sz w:val="20"/>
              </w:rPr>
              <w:t>5</w:t>
            </w:r>
            <w:r>
              <w:rPr>
                <w:color w:val="00B050"/>
                <w:spacing w:val="-2"/>
                <w:sz w:val="20"/>
              </w:rPr>
              <w:t> </w:t>
            </w:r>
            <w:r>
              <w:rPr>
                <w:color w:val="00B050"/>
                <w:sz w:val="20"/>
              </w:rPr>
              <w:t>August</w:t>
            </w:r>
            <w:r>
              <w:rPr>
                <w:color w:val="00B050"/>
                <w:spacing w:val="-2"/>
                <w:sz w:val="20"/>
              </w:rPr>
              <w:t> </w:t>
            </w:r>
            <w:r>
              <w:rPr>
                <w:color w:val="00B050"/>
                <w:sz w:val="20"/>
              </w:rPr>
              <w:t>2021</w:t>
            </w:r>
          </w:p>
        </w:tc>
        <w:tc>
          <w:tcPr>
            <w:tcW w:w="4807" w:type="dxa"/>
            <w:gridSpan w:val="2"/>
          </w:tcPr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color w:val="00B050"/>
                <w:sz w:val="20"/>
              </w:rPr>
              <w:t>A</w:t>
            </w:r>
            <w:r>
              <w:rPr>
                <w:color w:val="00B050"/>
                <w:spacing w:val="-5"/>
                <w:sz w:val="20"/>
              </w:rPr>
              <w:t> </w:t>
            </w:r>
            <w:r>
              <w:rPr>
                <w:color w:val="00B050"/>
                <w:sz w:val="20"/>
              </w:rPr>
              <w:t>full</w:t>
            </w:r>
            <w:r>
              <w:rPr>
                <w:color w:val="00B050"/>
                <w:spacing w:val="-4"/>
                <w:sz w:val="20"/>
              </w:rPr>
              <w:t> </w:t>
            </w:r>
            <w:r>
              <w:rPr>
                <w:color w:val="00B050"/>
                <w:sz w:val="20"/>
              </w:rPr>
              <w:t>review to</w:t>
            </w:r>
            <w:r>
              <w:rPr>
                <w:color w:val="00B050"/>
                <w:spacing w:val="-3"/>
                <w:sz w:val="20"/>
              </w:rPr>
              <w:t> </w:t>
            </w:r>
            <w:r>
              <w:rPr>
                <w:color w:val="00B050"/>
                <w:sz w:val="20"/>
              </w:rPr>
              <w:t>ensure</w:t>
            </w:r>
            <w:r>
              <w:rPr>
                <w:color w:val="00B050"/>
                <w:spacing w:val="-3"/>
                <w:sz w:val="20"/>
              </w:rPr>
              <w:t> </w:t>
            </w:r>
            <w:r>
              <w:rPr>
                <w:color w:val="00B050"/>
                <w:sz w:val="20"/>
              </w:rPr>
              <w:t>that</w:t>
            </w:r>
            <w:r>
              <w:rPr>
                <w:color w:val="00B050"/>
                <w:spacing w:val="-1"/>
                <w:sz w:val="20"/>
              </w:rPr>
              <w:t> </w:t>
            </w:r>
            <w:r>
              <w:rPr>
                <w:color w:val="00B050"/>
                <w:sz w:val="20"/>
              </w:rPr>
              <w:t>the</w:t>
            </w:r>
            <w:r>
              <w:rPr>
                <w:color w:val="00B050"/>
                <w:spacing w:val="-2"/>
                <w:sz w:val="20"/>
              </w:rPr>
              <w:t> </w:t>
            </w:r>
            <w:r>
              <w:rPr>
                <w:color w:val="00B050"/>
                <w:sz w:val="20"/>
              </w:rPr>
              <w:t>SFIs</w:t>
            </w:r>
            <w:r>
              <w:rPr>
                <w:color w:val="00B050"/>
                <w:spacing w:val="-2"/>
                <w:sz w:val="20"/>
              </w:rPr>
              <w:t> </w:t>
            </w:r>
            <w:r>
              <w:rPr>
                <w:color w:val="00B050"/>
                <w:sz w:val="20"/>
              </w:rPr>
              <w:t>and</w:t>
            </w:r>
            <w:r>
              <w:rPr>
                <w:color w:val="00B050"/>
                <w:spacing w:val="-3"/>
                <w:sz w:val="20"/>
              </w:rPr>
              <w:t> </w:t>
            </w:r>
            <w:r>
              <w:rPr>
                <w:color w:val="00B050"/>
                <w:sz w:val="20"/>
              </w:rPr>
              <w:t>Scheme</w:t>
            </w:r>
            <w:r>
              <w:rPr>
                <w:color w:val="00B050"/>
                <w:spacing w:val="-1"/>
                <w:sz w:val="20"/>
              </w:rPr>
              <w:t> </w:t>
            </w:r>
            <w:r>
              <w:rPr>
                <w:color w:val="00B050"/>
                <w:sz w:val="20"/>
              </w:rPr>
              <w:t>of</w:t>
            </w:r>
            <w:r>
              <w:rPr>
                <w:color w:val="00B050"/>
                <w:spacing w:val="-53"/>
                <w:sz w:val="20"/>
              </w:rPr>
              <w:t> </w:t>
            </w:r>
            <w:r>
              <w:rPr>
                <w:color w:val="00B050"/>
                <w:sz w:val="20"/>
              </w:rPr>
              <w:t>Delegation reflect current organisational</w:t>
            </w:r>
            <w:r>
              <w:rPr>
                <w:color w:val="00B050"/>
                <w:spacing w:val="1"/>
                <w:sz w:val="20"/>
              </w:rPr>
              <w:t> </w:t>
            </w:r>
            <w:r>
              <w:rPr>
                <w:color w:val="00B050"/>
                <w:sz w:val="20"/>
              </w:rPr>
              <w:t>responsibilities and current guidance and</w:t>
            </w:r>
            <w:r>
              <w:rPr>
                <w:color w:val="00B050"/>
                <w:spacing w:val="1"/>
                <w:sz w:val="20"/>
              </w:rPr>
              <w:t> </w:t>
            </w:r>
            <w:r>
              <w:rPr>
                <w:color w:val="00B050"/>
                <w:sz w:val="20"/>
              </w:rPr>
              <w:t>legislation.</w:t>
            </w:r>
            <w:r>
              <w:rPr>
                <w:color w:val="00B050"/>
                <w:spacing w:val="1"/>
                <w:sz w:val="20"/>
              </w:rPr>
              <w:t> </w:t>
            </w:r>
            <w:r>
              <w:rPr>
                <w:color w:val="00B050"/>
                <w:sz w:val="20"/>
              </w:rPr>
              <w:t>The material changes are reflected in</w:t>
            </w:r>
            <w:r>
              <w:rPr>
                <w:color w:val="00B050"/>
                <w:spacing w:val="1"/>
                <w:sz w:val="20"/>
              </w:rPr>
              <w:t> </w:t>
            </w:r>
            <w:r>
              <w:rPr>
                <w:color w:val="00B050"/>
                <w:sz w:val="20"/>
              </w:rPr>
              <w:t>the</w:t>
            </w:r>
            <w:r>
              <w:rPr>
                <w:color w:val="00B050"/>
                <w:spacing w:val="-2"/>
                <w:sz w:val="20"/>
              </w:rPr>
              <w:t> </w:t>
            </w:r>
            <w:r>
              <w:rPr>
                <w:color w:val="00B050"/>
                <w:sz w:val="20"/>
              </w:rPr>
              <w:t>change</w:t>
            </w:r>
            <w:r>
              <w:rPr>
                <w:color w:val="00B050"/>
                <w:spacing w:val="1"/>
                <w:sz w:val="20"/>
              </w:rPr>
              <w:t> </w:t>
            </w:r>
            <w:r>
              <w:rPr>
                <w:color w:val="00B050"/>
                <w:sz w:val="20"/>
              </w:rPr>
              <w:t>table</w:t>
            </w:r>
            <w:r>
              <w:rPr>
                <w:color w:val="00B050"/>
                <w:spacing w:val="1"/>
                <w:sz w:val="20"/>
              </w:rPr>
              <w:t> </w:t>
            </w:r>
            <w:r>
              <w:rPr>
                <w:color w:val="00B050"/>
                <w:sz w:val="20"/>
              </w:rPr>
              <w:t>below.</w:t>
            </w:r>
          </w:p>
        </w:tc>
      </w:tr>
      <w:tr>
        <w:trPr>
          <w:trHeight w:val="474" w:hRule="atLeast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818" w:right="28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Links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External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Standards</w:t>
            </w:r>
          </w:p>
        </w:tc>
      </w:tr>
      <w:tr>
        <w:trPr>
          <w:trHeight w:val="457" w:hRule="atLeast"/>
        </w:trPr>
        <w:tc>
          <w:tcPr>
            <w:tcW w:w="4074" w:type="dxa"/>
            <w:gridSpan w:val="5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Codes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Accountability</w:t>
            </w: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9" w:lineRule="exact"/>
              <w:ind w:left="8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Dates</w:t>
            </w:r>
          </w:p>
        </w:tc>
        <w:tc>
          <w:tcPr>
            <w:tcW w:w="5781" w:type="dxa"/>
            <w:gridSpan w:val="3"/>
          </w:tcPr>
          <w:p>
            <w:pPr>
              <w:pStyle w:val="TableParagraph"/>
              <w:spacing w:line="229" w:lineRule="exact"/>
              <w:ind w:left="2597" w:right="2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65" w:hRule="atLeast"/>
        </w:trPr>
        <w:tc>
          <w:tcPr>
            <w:tcW w:w="2733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Ratification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5781" w:type="dxa"/>
            <w:gridSpan w:val="3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August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2021</w:t>
            </w:r>
          </w:p>
        </w:tc>
      </w:tr>
      <w:tr>
        <w:trPr>
          <w:trHeight w:val="465" w:hRule="atLeast"/>
        </w:trPr>
        <w:tc>
          <w:tcPr>
            <w:tcW w:w="2733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5781" w:type="dxa"/>
            <w:gridSpan w:val="3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1930" w:h="16850"/>
          <w:pgMar w:header="0" w:footer="1129" w:top="1280" w:bottom="1320" w:left="1360" w:right="5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5386"/>
        <w:gridCol w:w="2268"/>
      </w:tblGrid>
      <w:tr>
        <w:trPr>
          <w:trHeight w:val="573" w:hRule="atLeast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7"/>
              <w:ind w:left="3608" w:right="360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Executive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Summary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Sheet</w:t>
            </w:r>
          </w:p>
        </w:tc>
      </w:tr>
      <w:tr>
        <w:trPr>
          <w:trHeight w:val="460" w:hRule="atLeast"/>
        </w:trPr>
        <w:tc>
          <w:tcPr>
            <w:tcW w:w="2093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Title: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Instructions,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Delegation,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Orders</w:t>
            </w:r>
          </w:p>
        </w:tc>
      </w:tr>
      <w:tr>
        <w:trPr>
          <w:trHeight w:val="465" w:hRule="atLeast"/>
        </w:trPr>
        <w:tc>
          <w:tcPr>
            <w:tcW w:w="974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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appropriate</w:t>
            </w:r>
          </w:p>
        </w:tc>
        <w:tc>
          <w:tcPr>
            <w:tcW w:w="53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  <w:tc>
          <w:tcPr>
            <w:tcW w:w="2268" w:type="dxa"/>
          </w:tcPr>
          <w:p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465" w:hRule="atLeast"/>
        </w:trPr>
        <w:tc>
          <w:tcPr>
            <w:tcW w:w="9747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document?</w:t>
            </w:r>
          </w:p>
        </w:tc>
      </w:tr>
      <w:tr>
        <w:trPr>
          <w:trHeight w:val="2579" w:hRule="atLeast"/>
        </w:trPr>
        <w:tc>
          <w:tcPr>
            <w:tcW w:w="9747" w:type="dxa"/>
            <w:gridSpan w:val="3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</w:tabs>
              <w:spacing w:line="276" w:lineRule="auto" w:before="0" w:after="0"/>
              <w:ind w:left="827" w:right="507" w:hanging="360"/>
              <w:jc w:val="left"/>
              <w:rPr>
                <w:sz w:val="20"/>
              </w:rPr>
            </w:pPr>
            <w:r>
              <w:rPr>
                <w:sz w:val="20"/>
              </w:rPr>
              <w:t>Standing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operates.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Board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governance arrangements operate.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</w:tabs>
              <w:spacing w:line="276" w:lineRule="auto" w:before="0" w:after="0"/>
              <w:ind w:left="827" w:right="161" w:hanging="360"/>
              <w:jc w:val="left"/>
              <w:rPr>
                <w:sz w:val="20"/>
              </w:rPr>
            </w:pPr>
            <w:r>
              <w:rPr>
                <w:sz w:val="20"/>
              </w:rPr>
              <w:t>The Scheme of Delegation defines the control framework for committing resources.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 identifies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delegated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 Directors or Officers.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</w:tabs>
              <w:spacing w:line="276" w:lineRule="auto" w:before="0" w:after="0"/>
              <w:ind w:left="827" w:right="505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Board Members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expected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work.</w:t>
            </w:r>
          </w:p>
        </w:tc>
      </w:tr>
      <w:tr>
        <w:trPr>
          <w:trHeight w:val="465" w:hRule="atLeast"/>
        </w:trPr>
        <w:tc>
          <w:tcPr>
            <w:tcW w:w="9747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reviewed?</w:t>
            </w:r>
          </w:p>
        </w:tc>
      </w:tr>
      <w:tr>
        <w:trPr>
          <w:trHeight w:val="729" w:hRule="atLeast"/>
        </w:trPr>
        <w:tc>
          <w:tcPr>
            <w:tcW w:w="9747" w:type="dxa"/>
            <w:gridSpan w:val="3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trike/>
                <w:sz w:val="20"/>
              </w:rPr>
              <w:t>Trust</w:t>
            </w:r>
            <w:r>
              <w:rPr>
                <w:strike/>
                <w:spacing w:val="-3"/>
                <w:sz w:val="20"/>
              </w:rPr>
              <w:t> </w:t>
            </w:r>
            <w:r>
              <w:rPr>
                <w:strike/>
                <w:sz w:val="20"/>
              </w:rPr>
              <w:t>Secretary</w:t>
            </w:r>
            <w:r>
              <w:rPr>
                <w:strike w:val="0"/>
                <w:spacing w:val="-2"/>
                <w:sz w:val="20"/>
              </w:rPr>
              <w:t> </w:t>
            </w:r>
            <w:r>
              <w:rPr>
                <w:strike w:val="0"/>
                <w:color w:val="00B050"/>
                <w:sz w:val="20"/>
              </w:rPr>
              <w:t>Director</w:t>
            </w:r>
            <w:r>
              <w:rPr>
                <w:strike w:val="0"/>
                <w:color w:val="00B050"/>
                <w:spacing w:val="-3"/>
                <w:sz w:val="20"/>
              </w:rPr>
              <w:t> </w:t>
            </w:r>
            <w:r>
              <w:rPr>
                <w:strike w:val="0"/>
                <w:color w:val="00B050"/>
                <w:sz w:val="20"/>
              </w:rPr>
              <w:t>of</w:t>
            </w:r>
            <w:r>
              <w:rPr>
                <w:strike w:val="0"/>
                <w:color w:val="00B050"/>
                <w:spacing w:val="-5"/>
                <w:sz w:val="20"/>
              </w:rPr>
              <w:t> </w:t>
            </w:r>
            <w:r>
              <w:rPr>
                <w:strike w:val="0"/>
                <w:color w:val="00B050"/>
                <w:sz w:val="20"/>
              </w:rPr>
              <w:t>Governance</w:t>
            </w:r>
            <w:r>
              <w:rPr>
                <w:strike w:val="0"/>
                <w:color w:val="00B050"/>
                <w:spacing w:val="-1"/>
                <w:sz w:val="20"/>
              </w:rPr>
              <w:t> </w:t>
            </w:r>
            <w:r>
              <w:rPr>
                <w:strike w:val="0"/>
                <w:sz w:val="20"/>
              </w:rPr>
              <w:t>and</w:t>
            </w:r>
            <w:r>
              <w:rPr>
                <w:strike w:val="0"/>
                <w:spacing w:val="-3"/>
                <w:sz w:val="20"/>
              </w:rPr>
              <w:t> </w:t>
            </w:r>
            <w:r>
              <w:rPr>
                <w:strike w:val="0"/>
                <w:sz w:val="20"/>
              </w:rPr>
              <w:t>Director</w:t>
            </w:r>
            <w:r>
              <w:rPr>
                <w:strike w:val="0"/>
                <w:spacing w:val="-1"/>
                <w:sz w:val="20"/>
              </w:rPr>
              <w:t> </w:t>
            </w:r>
            <w:r>
              <w:rPr>
                <w:strike w:val="0"/>
                <w:sz w:val="20"/>
              </w:rPr>
              <w:t>of</w:t>
            </w:r>
            <w:r>
              <w:rPr>
                <w:strike w:val="0"/>
                <w:spacing w:val="-53"/>
                <w:sz w:val="20"/>
              </w:rPr>
              <w:t> </w:t>
            </w:r>
            <w:r>
              <w:rPr>
                <w:strike w:val="0"/>
                <w:sz w:val="20"/>
              </w:rPr>
              <w:t>Finance.</w:t>
            </w:r>
          </w:p>
        </w:tc>
      </w:tr>
    </w:tbl>
    <w:p>
      <w:pPr>
        <w:pStyle w:val="BodyText"/>
        <w:spacing w:before="6"/>
        <w:rPr>
          <w:b/>
          <w:sz w:val="15"/>
        </w:rPr>
      </w:pPr>
    </w:p>
    <w:p>
      <w:pPr>
        <w:spacing w:before="93"/>
        <w:ind w:left="320" w:right="0" w:firstLine="0"/>
        <w:jc w:val="left"/>
        <w:rPr>
          <w:b/>
          <w:sz w:val="20"/>
        </w:rPr>
      </w:pPr>
      <w:r>
        <w:rPr>
          <w:b/>
          <w:sz w:val="20"/>
        </w:rPr>
        <w:t>Circulated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consultation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3"/>
      </w:tblGrid>
      <w:tr>
        <w:trPr>
          <w:trHeight w:val="462" w:hRule="atLeast"/>
        </w:trPr>
        <w:tc>
          <w:tcPr>
            <w:tcW w:w="9463" w:type="dxa"/>
            <w:shd w:val="clear" w:color="auto" w:fill="E1E1E1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Group</w:t>
            </w:r>
          </w:p>
        </w:tc>
      </w:tr>
      <w:tr>
        <w:trPr>
          <w:trHeight w:val="1393" w:hRule="atLeast"/>
        </w:trPr>
        <w:tc>
          <w:tcPr>
            <w:tcW w:w="9463" w:type="dxa"/>
          </w:tcPr>
          <w:p>
            <w:pPr>
              <w:pStyle w:val="TableParagraph"/>
              <w:spacing w:line="482" w:lineRule="auto" w:before="2"/>
              <w:ind w:left="107" w:right="3743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2021)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2021)</w:t>
            </w:r>
          </w:p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August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2021)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320" w:right="0" w:firstLine="0"/>
        <w:jc w:val="left"/>
        <w:rPr>
          <w:b/>
          <w:sz w:val="20"/>
        </w:rPr>
      </w:pPr>
      <w:r>
        <w:rPr>
          <w:b/>
          <w:sz w:val="20"/>
        </w:rPr>
        <w:t>Version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Control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Summary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953"/>
        <w:gridCol w:w="5033"/>
        <w:gridCol w:w="2379"/>
      </w:tblGrid>
      <w:tr>
        <w:trPr>
          <w:trHeight w:val="465" w:hRule="atLeast"/>
        </w:trPr>
        <w:tc>
          <w:tcPr>
            <w:tcW w:w="1099" w:type="dxa"/>
            <w:shd w:val="clear" w:color="auto" w:fill="E1E1E1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</w:p>
        </w:tc>
        <w:tc>
          <w:tcPr>
            <w:tcW w:w="953" w:type="dxa"/>
            <w:shd w:val="clear" w:color="auto" w:fill="E1E1E1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5033" w:type="dxa"/>
            <w:shd w:val="clear" w:color="auto" w:fill="E1E1E1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2379" w:type="dxa"/>
            <w:shd w:val="clear" w:color="auto" w:fill="E1E1E1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Author</w:t>
            </w:r>
          </w:p>
        </w:tc>
      </w:tr>
      <w:tr>
        <w:trPr>
          <w:trHeight w:val="1393" w:hRule="atLeast"/>
        </w:trPr>
        <w:tc>
          <w:tcPr>
            <w:tcW w:w="109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953" w:type="dxa"/>
          </w:tcPr>
          <w:p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9.11.19</w:t>
            </w:r>
          </w:p>
        </w:tc>
        <w:tc>
          <w:tcPr>
            <w:tcW w:w="5033" w:type="dxa"/>
          </w:tcPr>
          <w:p>
            <w:pPr>
              <w:pStyle w:val="TableParagraph"/>
              <w:spacing w:line="276" w:lineRule="auto"/>
              <w:ind w:left="467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1.   A full review to ensure that the SFIs and Scheme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Delegation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legislation</w:t>
            </w:r>
          </w:p>
        </w:tc>
        <w:tc>
          <w:tcPr>
            <w:tcW w:w="237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Interim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Secretary</w:t>
            </w:r>
          </w:p>
          <w:p>
            <w:pPr>
              <w:pStyle w:val="TableParagraph"/>
              <w:spacing w:line="460" w:lineRule="atLeast" w:before="5"/>
              <w:ind w:left="107" w:right="186"/>
              <w:rPr>
                <w:sz w:val="20"/>
              </w:rPr>
            </w:pPr>
            <w:r>
              <w:rPr>
                <w:sz w:val="20"/>
              </w:rPr>
              <w:t>Director of Finance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Governance</w:t>
            </w:r>
          </w:p>
        </w:tc>
      </w:tr>
      <w:tr>
        <w:trPr>
          <w:trHeight w:val="1621" w:hRule="atLeast"/>
        </w:trPr>
        <w:tc>
          <w:tcPr>
            <w:tcW w:w="109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B050"/>
                <w:sz w:val="20"/>
              </w:rPr>
              <w:t>2.4</w:t>
            </w:r>
          </w:p>
        </w:tc>
        <w:tc>
          <w:tcPr>
            <w:tcW w:w="953" w:type="dxa"/>
          </w:tcPr>
          <w:p>
            <w:pPr>
              <w:pStyle w:val="TableParagraph"/>
              <w:spacing w:line="229" w:lineRule="exact"/>
              <w:ind w:left="196"/>
              <w:rPr>
                <w:b/>
                <w:sz w:val="20"/>
              </w:rPr>
            </w:pPr>
            <w:r>
              <w:rPr>
                <w:b/>
                <w:color w:val="00B050"/>
                <w:sz w:val="20"/>
              </w:rPr>
              <w:t>5.8.21</w:t>
            </w:r>
          </w:p>
        </w:tc>
        <w:tc>
          <w:tcPr>
            <w:tcW w:w="5033" w:type="dxa"/>
          </w:tcPr>
          <w:p>
            <w:pPr>
              <w:pStyle w:val="TableParagraph"/>
              <w:ind w:left="184"/>
              <w:rPr>
                <w:rFonts w:ascii="Calibri"/>
                <w:sz w:val="22"/>
              </w:rPr>
            </w:pPr>
            <w:r>
              <w:rPr>
                <w:rFonts w:ascii="Calibri"/>
                <w:color w:val="00B050"/>
                <w:sz w:val="22"/>
              </w:rPr>
              <w:t>The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main</w:t>
            </w:r>
            <w:r>
              <w:rPr>
                <w:rFonts w:ascii="Calibri"/>
                <w:color w:val="00B050"/>
                <w:spacing w:val="50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changes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to</w:t>
            </w:r>
            <w:r>
              <w:rPr>
                <w:rFonts w:ascii="Calibri"/>
                <w:color w:val="00B050"/>
                <w:spacing w:val="2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the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  <w:u w:val="single" w:color="00B050"/>
              </w:rPr>
              <w:t>Standing</w:t>
            </w:r>
            <w:r>
              <w:rPr>
                <w:rFonts w:ascii="Calibri"/>
                <w:color w:val="00B050"/>
                <w:spacing w:val="2"/>
                <w:sz w:val="22"/>
                <w:u w:val="single" w:color="00B050"/>
              </w:rPr>
              <w:t> </w:t>
            </w:r>
            <w:r>
              <w:rPr>
                <w:rFonts w:ascii="Calibri"/>
                <w:color w:val="00B050"/>
                <w:sz w:val="22"/>
                <w:u w:val="single" w:color="00B050"/>
              </w:rPr>
              <w:t>Orders</w:t>
            </w:r>
            <w:r>
              <w:rPr>
                <w:rFonts w:ascii="Calibri"/>
                <w:color w:val="00B050"/>
                <w:spacing w:val="50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are</w:t>
            </w:r>
            <w:r>
              <w:rPr>
                <w:rFonts w:asci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summarised</w:t>
            </w:r>
            <w:r>
              <w:rPr>
                <w:rFonts w:asci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below: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8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00B050"/>
                <w:sz w:val="22"/>
              </w:rPr>
              <w:t>General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50" w:val="left" w:leader="none"/>
                <w:tab w:pos="751" w:val="left" w:leader="none"/>
              </w:tabs>
              <w:spacing w:line="249" w:lineRule="exact" w:before="0" w:after="0"/>
              <w:ind w:left="751" w:right="0" w:hanging="567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A</w:t>
            </w:r>
            <w:r>
              <w:rPr>
                <w:rFonts w:ascii="Calibri" w:hAnsi="Calibri"/>
                <w:color w:val="00B050"/>
                <w:spacing w:val="48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number</w:t>
            </w:r>
            <w:r>
              <w:rPr>
                <w:rFonts w:ascii="Calibri" w:hAnsi="Calibri"/>
                <w:color w:val="00B050"/>
                <w:spacing w:val="49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  general</w:t>
            </w:r>
            <w:r>
              <w:rPr>
                <w:rFonts w:ascii="Calibri" w:hAnsi="Calibri"/>
                <w:color w:val="00B050"/>
                <w:spacing w:val="49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updates</w:t>
            </w:r>
            <w:r>
              <w:rPr>
                <w:rFonts w:ascii="Calibri" w:hAnsi="Calibri"/>
                <w:color w:val="00B050"/>
                <w:spacing w:val="49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to</w:t>
            </w:r>
            <w:r>
              <w:rPr>
                <w:rFonts w:ascii="Calibri" w:hAnsi="Calibri"/>
                <w:color w:val="00B050"/>
                <w:spacing w:val="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legislation,</w:t>
            </w:r>
          </w:p>
        </w:tc>
        <w:tc>
          <w:tcPr>
            <w:tcW w:w="2379" w:type="dxa"/>
          </w:tcPr>
          <w:p>
            <w:pPr>
              <w:pStyle w:val="TableParagraph"/>
              <w:spacing w:line="484" w:lineRule="auto"/>
              <w:ind w:left="107" w:right="184"/>
              <w:rPr>
                <w:sz w:val="20"/>
              </w:rPr>
            </w:pPr>
            <w:r>
              <w:rPr>
                <w:sz w:val="20"/>
              </w:rPr>
              <w:t>Interim Trust Secretary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Director of Finance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Governance</w:t>
            </w:r>
          </w:p>
        </w:tc>
      </w:tr>
    </w:tbl>
    <w:p>
      <w:pPr>
        <w:spacing w:after="0" w:line="484" w:lineRule="auto"/>
        <w:rPr>
          <w:sz w:val="20"/>
        </w:rPr>
        <w:sectPr>
          <w:pgSz w:w="11930" w:h="16850"/>
          <w:pgMar w:header="0" w:footer="1129" w:top="1420" w:bottom="1320" w:left="1360" w:right="58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953"/>
        <w:gridCol w:w="5033"/>
        <w:gridCol w:w="2379"/>
      </w:tblGrid>
      <w:tr>
        <w:trPr>
          <w:trHeight w:val="14351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ind w:left="750" w:right="91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color w:val="00B050"/>
                <w:sz w:val="22"/>
              </w:rPr>
              <w:t>nomenclature,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document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structure,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page</w:t>
            </w:r>
            <w:r>
              <w:rPr>
                <w:rFonts w:asci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numbering,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job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titles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and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roles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have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been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made</w:t>
            </w:r>
            <w:r>
              <w:rPr>
                <w:rFonts w:asci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throughout</w:t>
            </w:r>
            <w:r>
              <w:rPr>
                <w:rFonts w:asci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the</w:t>
            </w:r>
            <w:r>
              <w:rPr>
                <w:rFonts w:asci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document.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8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00B050"/>
                <w:sz w:val="22"/>
              </w:rPr>
              <w:t>Specific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92" w:val="left" w:leader="none"/>
                <w:tab w:pos="893" w:val="left" w:leader="none"/>
              </w:tabs>
              <w:spacing w:line="240" w:lineRule="auto" w:before="10" w:after="0"/>
              <w:ind w:left="892" w:right="93" w:hanging="78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foreword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revised to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provide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emphasis on the importance and purpose of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SOs.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2" w:after="0"/>
              <w:ind w:left="827" w:right="93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The role of Senior Independent Director has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 added to the SOs.   This role supports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Trust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Chair,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conducts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their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annual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appraisal and is available to members if they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have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concerns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that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cannot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resolved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through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normal channels (2.5).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2" w:after="0"/>
              <w:ind w:left="827" w:right="91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More</w:t>
            </w:r>
            <w:r>
              <w:rPr>
                <w:rFonts w:ascii="Calibri" w:hAnsi="Calibri"/>
                <w:color w:val="00B050"/>
                <w:spacing w:val="3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specificity</w:t>
            </w:r>
            <w:r>
              <w:rPr>
                <w:rFonts w:ascii="Calibri" w:hAnsi="Calibri"/>
                <w:color w:val="00B050"/>
                <w:spacing w:val="38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has</w:t>
            </w:r>
            <w:r>
              <w:rPr>
                <w:rFonts w:ascii="Calibri" w:hAnsi="Calibri"/>
                <w:color w:val="00B050"/>
                <w:spacing w:val="38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</w:t>
            </w:r>
            <w:r>
              <w:rPr>
                <w:rFonts w:ascii="Calibri" w:hAnsi="Calibri"/>
                <w:color w:val="00B050"/>
                <w:spacing w:val="36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added</w:t>
            </w:r>
            <w:r>
              <w:rPr>
                <w:rFonts w:ascii="Calibri" w:hAnsi="Calibri"/>
                <w:color w:val="00B050"/>
                <w:spacing w:val="3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</w:t>
            </w:r>
            <w:r>
              <w:rPr>
                <w:rFonts w:ascii="Calibri" w:hAnsi="Calibri"/>
                <w:color w:val="00B050"/>
                <w:spacing w:val="38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relation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to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Board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Committees,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relation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to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their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appointment, the applicability of the SOs to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them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their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delegations,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confidentiality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proceedings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(4.3-4.8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4.14).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3" w:after="0"/>
              <w:ind w:left="827" w:right="91" w:hanging="72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The role of the Auditor Panel has been added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 line with the Local Audit and Accountability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Act 2014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(4.10).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0" w:after="0"/>
              <w:ind w:left="827" w:right="92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Nominations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Remuneration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Committee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now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Remuneration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Committee (4.11).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3" w:after="0"/>
              <w:ind w:left="827" w:right="90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The emergency powers of the Performance,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Finance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Investment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Committee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have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clarified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(5.2.2).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0" w:after="0"/>
              <w:ind w:left="827" w:right="92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Specific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policies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that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require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Board’s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approval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have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specified,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those</w:t>
            </w:r>
            <w:r>
              <w:rPr>
                <w:rFonts w:ascii="Calibri" w:hAnsi="Calibri"/>
                <w:color w:val="00B050"/>
                <w:spacing w:val="49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being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Conflicts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Interest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Policy,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Risk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Management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Policy,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Fit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Proper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Person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Requirement Policy, and Health and Safety at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Work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Policy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(6.1.2).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4" w:after="0"/>
              <w:ind w:left="827" w:right="92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Further detail on the standards of business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conduct and the Nolan Principles have been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added to embed them further in the usual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business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Trust (7.4.2-7.4.8).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50" w:val="left" w:leader="none"/>
                <w:tab w:pos="1307" w:val="left" w:leader="none"/>
                <w:tab w:pos="2243" w:val="left" w:leader="none"/>
                <w:tab w:pos="2642" w:val="left" w:leader="none"/>
                <w:tab w:pos="3150" w:val="left" w:leader="none"/>
                <w:tab w:pos="4139" w:val="left" w:leader="none"/>
              </w:tabs>
              <w:ind w:left="107" w:right="94"/>
              <w:rPr>
                <w:rFonts w:ascii="Calibri"/>
                <w:sz w:val="22"/>
              </w:rPr>
            </w:pPr>
            <w:r>
              <w:rPr>
                <w:rFonts w:ascii="Calibri"/>
                <w:color w:val="00B050"/>
                <w:sz w:val="22"/>
              </w:rPr>
              <w:t>The</w:t>
              <w:tab/>
              <w:t>main</w:t>
              <w:tab/>
              <w:t>changes</w:t>
              <w:tab/>
              <w:t>to</w:t>
              <w:tab/>
              <w:t>the</w:t>
              <w:tab/>
            </w:r>
            <w:r>
              <w:rPr>
                <w:rFonts w:ascii="Calibri"/>
                <w:color w:val="00B050"/>
                <w:sz w:val="22"/>
                <w:u w:val="single" w:color="00B050"/>
              </w:rPr>
              <w:t>Standing</w:t>
              <w:tab/>
            </w:r>
            <w:r>
              <w:rPr>
                <w:rFonts w:ascii="Calibri"/>
                <w:color w:val="00B050"/>
                <w:spacing w:val="-1"/>
                <w:sz w:val="22"/>
                <w:u w:val="single" w:color="00B050"/>
              </w:rPr>
              <w:t>Financial</w:t>
            </w:r>
            <w:r>
              <w:rPr>
                <w:rFonts w:asci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  <w:u w:val="single" w:color="00B050"/>
              </w:rPr>
              <w:t>Instructions</w:t>
            </w:r>
            <w:r>
              <w:rPr>
                <w:rFonts w:asci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are</w:t>
            </w:r>
            <w:r>
              <w:rPr>
                <w:rFonts w:asci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summarised</w:t>
            </w:r>
            <w:r>
              <w:rPr>
                <w:rFonts w:asci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/>
                <w:color w:val="00B050"/>
                <w:sz w:val="22"/>
              </w:rPr>
              <w:t>below: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00B050"/>
                <w:sz w:val="22"/>
              </w:rPr>
              <w:t>General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0" w:after="0"/>
              <w:ind w:left="827" w:right="92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A number of general updates to legislation,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policy, document structure, page numbering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job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titles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roles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have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made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throughout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document.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13" w:after="0"/>
              <w:ind w:left="827" w:right="92" w:hanging="72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A number of other updates have been made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(and some sections confirmed) to be more in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line with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RWT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SFIs.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30" w:h="16850"/>
          <w:pgMar w:header="0" w:footer="1129" w:top="960" w:bottom="1320" w:left="1360" w:right="58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953"/>
        <w:gridCol w:w="5033"/>
        <w:gridCol w:w="2379"/>
      </w:tblGrid>
      <w:tr>
        <w:trPr>
          <w:trHeight w:val="8334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00B050"/>
                <w:sz w:val="22"/>
              </w:rPr>
              <w:t>Specific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40" w:lineRule="auto" w:before="12" w:after="0"/>
              <w:ind w:left="827" w:right="93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All values relating to approval and delegated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limits have been reviewed and reflect what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was agreed at Private Board.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For simplicity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these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have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moved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to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</w:t>
            </w:r>
            <w:r>
              <w:rPr>
                <w:rFonts w:ascii="Calibri" w:hAnsi="Calibri"/>
                <w:color w:val="00B050"/>
                <w:spacing w:val="49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appendix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within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SFIs. (Appendix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1).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40" w:lineRule="auto" w:before="11" w:after="0"/>
              <w:ind w:left="827" w:right="92" w:hanging="72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Specific approval limits for losses and special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payments have been added to be in line with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RWT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as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not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previously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detailed.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(Appendix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1).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40" w:lineRule="auto" w:before="12" w:after="0"/>
              <w:ind w:left="827" w:right="95" w:hanging="72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Reference has been added regarding the use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</w:t>
            </w:r>
            <w:r>
              <w:rPr>
                <w:rFonts w:ascii="Calibri" w:hAnsi="Calibri"/>
                <w:color w:val="00B05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Purchase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cards (14.5)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40" w:lineRule="auto" w:before="11" w:after="0"/>
              <w:ind w:left="827" w:right="93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Procurement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levels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now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have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more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clarity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around issues such as the updating of various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EU procurement references. (e.g. 17.2, 17.5.2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and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17.6.1)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40" w:lineRule="auto" w:before="13" w:after="0"/>
              <w:ind w:left="827" w:right="92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Reference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has been included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to the use of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self-employed management consultants and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contractors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(IR35)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(18.6).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40" w:lineRule="auto" w:before="10" w:after="0"/>
              <w:ind w:left="827" w:right="92" w:hanging="72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The process for declarations of interest has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 updated to reflect the revised Conflicts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Interest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Policy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terms</w:t>
            </w:r>
            <w:r>
              <w:rPr>
                <w:rFonts w:ascii="Calibri" w:hAnsi="Calibri"/>
                <w:color w:val="00B050"/>
                <w:spacing w:val="-5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37" w:lineRule="auto" w:before="3" w:after="0"/>
              <w:ind w:left="827" w:right="94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clarity with the cost of trivial / inexpensive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gifts, where they are under the value of £6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(19.6.2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(e)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(i))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35" w:lineRule="auto" w:before="4" w:after="0"/>
              <w:ind w:left="827" w:right="93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Using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Electronic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Staff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Record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(ESR)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for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inclusion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the</w:t>
            </w:r>
            <w:r>
              <w:rPr>
                <w:rFonts w:ascii="Calibri" w:hAnsi="Calibri"/>
                <w:color w:val="00B05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Register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of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Interests.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(27.3)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</w:tabs>
              <w:spacing w:line="240" w:lineRule="auto" w:before="12" w:after="0"/>
              <w:ind w:left="827" w:right="92" w:hanging="7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B050"/>
                <w:sz w:val="22"/>
              </w:rPr>
              <w:t>Stocktaking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arrangements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have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been</w:t>
            </w:r>
            <w:r>
              <w:rPr>
                <w:rFonts w:ascii="Calibri" w:hAnsi="Calibri"/>
                <w:color w:val="00B050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strengthened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to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allow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for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exceptional</w:t>
            </w:r>
            <w:r>
              <w:rPr>
                <w:rFonts w:ascii="Calibri" w:hAnsi="Calibri"/>
                <w:color w:val="00B050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circumstances</w:t>
            </w:r>
            <w:r>
              <w:rPr>
                <w:rFonts w:ascii="Calibri" w:hAnsi="Calibri"/>
                <w:color w:val="00B05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in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future</w:t>
            </w:r>
            <w:r>
              <w:rPr>
                <w:rFonts w:ascii="Calibri" w:hAnsi="Calibri"/>
                <w:color w:val="00B05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00B050"/>
                <w:sz w:val="22"/>
              </w:rPr>
              <w:t>years.(22.2.4)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19"/>
          <w:pgSz w:w="11930" w:h="16850"/>
          <w:pgMar w:footer="1129" w:header="0" w:top="960" w:bottom="1320" w:left="1360" w:right="580"/>
        </w:sectPr>
      </w:pPr>
    </w:p>
    <w:tbl>
      <w:tblPr>
        <w:tblW w:w="0" w:type="auto"/>
        <w:jc w:val="lef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7891"/>
      </w:tblGrid>
      <w:tr>
        <w:trPr>
          <w:trHeight w:val="454" w:hRule="atLeast"/>
        </w:trPr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1" w:type="dxa"/>
          </w:tcPr>
          <w:p>
            <w:pPr>
              <w:pStyle w:val="TableParagraph"/>
              <w:spacing w:line="223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</w:r>
          </w:p>
        </w:tc>
      </w:tr>
      <w:tr>
        <w:trPr>
          <w:trHeight w:val="1450" w:hRule="atLeast"/>
        </w:trPr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227" w:val="left" w:leader="none"/>
                <w:tab w:pos="2853" w:val="left" w:leader="none"/>
                <w:tab w:pos="4342" w:val="left" w:leader="none"/>
                <w:tab w:pos="6221" w:val="left" w:leader="none"/>
              </w:tabs>
              <w:spacing w:before="1"/>
              <w:ind w:left="284" w:right="198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  <w:tab/>
              <w:t>AND</w:t>
              <w:tab/>
              <w:t>DEFINITIONS</w:t>
              <w:tab/>
              <w:t>FOR  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STANDING</w:t>
              <w:tab/>
              <w:t>ORDERS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STANDING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INSTRUCTIONS</w:t>
            </w:r>
          </w:p>
        </w:tc>
      </w:tr>
      <w:tr>
        <w:trPr>
          <w:trHeight w:val="1173" w:hRule="atLeast"/>
        </w:trPr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1" w:type="dxa"/>
          </w:tcPr>
          <w:p>
            <w:pPr>
              <w:pStyle w:val="TableParagraph"/>
              <w:spacing w:line="460" w:lineRule="atLeast" w:before="65"/>
              <w:ind w:left="282" w:right="5654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STANDING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</w:p>
        </w:tc>
      </w:tr>
      <w:tr>
        <w:trPr>
          <w:trHeight w:val="531" w:hRule="atLeast"/>
        </w:trPr>
        <w:tc>
          <w:tcPr>
            <w:tcW w:w="840" w:type="dxa"/>
          </w:tcPr>
          <w:p>
            <w:pPr>
              <w:pStyle w:val="TableParagraph"/>
              <w:spacing w:before="180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891" w:type="dxa"/>
          </w:tcPr>
          <w:p>
            <w:pPr>
              <w:pStyle w:val="TableParagraph"/>
              <w:spacing w:before="180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</w:tr>
      <w:tr>
        <w:trPr>
          <w:trHeight w:val="348" w:hRule="atLeast"/>
        </w:trPr>
        <w:tc>
          <w:tcPr>
            <w:tcW w:w="840" w:type="dxa"/>
          </w:tcPr>
          <w:p>
            <w:pPr>
              <w:pStyle w:val="TableParagraph"/>
              <w:spacing w:line="214" w:lineRule="exact" w:before="114"/>
              <w:ind w:left="2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891" w:type="dxa"/>
          </w:tcPr>
          <w:p>
            <w:pPr>
              <w:pStyle w:val="TableParagraph"/>
              <w:spacing w:line="214" w:lineRule="exact" w:before="114"/>
              <w:ind w:left="282"/>
              <w:rPr>
                <w:sz w:val="20"/>
              </w:rPr>
            </w:pPr>
            <w:r>
              <w:rPr>
                <w:sz w:val="20"/>
              </w:rPr>
              <w:t>Statutory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Framework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Framework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Delegation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Powers</w:t>
            </w:r>
          </w:p>
        </w:tc>
      </w:tr>
      <w:tr>
        <w:trPr>
          <w:trHeight w:val="470" w:hRule="atLeast"/>
        </w:trPr>
        <w:tc>
          <w:tcPr>
            <w:tcW w:w="840" w:type="dxa"/>
          </w:tcPr>
          <w:p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891" w:type="dxa"/>
          </w:tcPr>
          <w:p>
            <w:pPr>
              <w:pStyle w:val="TableParagraph"/>
              <w:spacing w:line="227" w:lineRule="exact"/>
              <w:ind w:left="281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Governance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Quality</w:t>
            </w:r>
          </w:p>
        </w:tc>
      </w:tr>
      <w:tr>
        <w:trPr>
          <w:trHeight w:val="818" w:hRule="atLeast"/>
        </w:trPr>
        <w:tc>
          <w:tcPr>
            <w:tcW w:w="8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89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83" w:right="198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BOARD: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COMPOSITION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MEMBERSHIP,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TENURE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MEMBERS</w:t>
            </w:r>
          </w:p>
        </w:tc>
      </w:tr>
      <w:tr>
        <w:trPr>
          <w:trHeight w:val="348" w:hRule="atLeast"/>
        </w:trPr>
        <w:tc>
          <w:tcPr>
            <w:tcW w:w="840" w:type="dxa"/>
          </w:tcPr>
          <w:p>
            <w:pPr>
              <w:pStyle w:val="TableParagraph"/>
              <w:spacing w:line="214" w:lineRule="exact" w:before="114"/>
              <w:ind w:left="2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891" w:type="dxa"/>
          </w:tcPr>
          <w:p>
            <w:pPr>
              <w:pStyle w:val="TableParagraph"/>
              <w:spacing w:line="214" w:lineRule="exact" w:before="114"/>
              <w:ind w:left="282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</w:tr>
      <w:tr>
        <w:trPr>
          <w:trHeight w:val="229" w:hRule="atLeast"/>
        </w:trPr>
        <w:tc>
          <w:tcPr>
            <w:tcW w:w="840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/>
              <w:ind w:left="28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Chair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</w:tc>
      </w:tr>
      <w:tr>
        <w:trPr>
          <w:trHeight w:val="225" w:hRule="atLeast"/>
        </w:trPr>
        <w:tc>
          <w:tcPr>
            <w:tcW w:w="840" w:type="dxa"/>
          </w:tcPr>
          <w:p>
            <w:pPr>
              <w:pStyle w:val="TableParagraph"/>
              <w:spacing w:line="206" w:lineRule="exact"/>
              <w:ind w:left="201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891" w:type="dxa"/>
          </w:tcPr>
          <w:p>
            <w:pPr>
              <w:pStyle w:val="TableParagraph"/>
              <w:spacing w:line="206" w:lineRule="exact"/>
              <w:ind w:left="28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Vice-Chair</w:t>
            </w:r>
          </w:p>
        </w:tc>
      </w:tr>
      <w:tr>
        <w:trPr>
          <w:trHeight w:val="229" w:hRule="atLeast"/>
        </w:trPr>
        <w:tc>
          <w:tcPr>
            <w:tcW w:w="840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Senior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Independent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Director</w:t>
            </w:r>
          </w:p>
        </w:tc>
      </w:tr>
      <w:tr>
        <w:trPr>
          <w:trHeight w:val="236" w:hRule="atLeast"/>
        </w:trPr>
        <w:tc>
          <w:tcPr>
            <w:tcW w:w="840" w:type="dxa"/>
          </w:tcPr>
          <w:p>
            <w:pPr>
              <w:pStyle w:val="TableParagraph"/>
              <w:spacing w:line="215" w:lineRule="exact" w:before="1"/>
              <w:ind w:left="20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891" w:type="dxa"/>
          </w:tcPr>
          <w:p>
            <w:pPr>
              <w:pStyle w:val="TableParagraph"/>
              <w:spacing w:line="216" w:lineRule="exact"/>
              <w:ind w:left="28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</w:tc>
      </w:tr>
      <w:tr>
        <w:trPr>
          <w:trHeight w:val="236" w:hRule="atLeast"/>
        </w:trPr>
        <w:tc>
          <w:tcPr>
            <w:tcW w:w="840" w:type="dxa"/>
          </w:tcPr>
          <w:p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 w:before="7"/>
              <w:ind w:left="282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</w:tr>
      <w:tr>
        <w:trPr>
          <w:trHeight w:val="223" w:hRule="atLeast"/>
        </w:trPr>
        <w:tc>
          <w:tcPr>
            <w:tcW w:w="840" w:type="dxa"/>
          </w:tcPr>
          <w:p>
            <w:pPr>
              <w:pStyle w:val="TableParagraph"/>
              <w:spacing w:line="203" w:lineRule="exact"/>
              <w:ind w:left="201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891" w:type="dxa"/>
          </w:tcPr>
          <w:p>
            <w:pPr>
              <w:pStyle w:val="TableParagraph"/>
              <w:spacing w:line="203" w:lineRule="exact"/>
              <w:ind w:left="282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Matters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Reserved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Delegation</w:t>
            </w:r>
          </w:p>
        </w:tc>
      </w:tr>
      <w:tr>
        <w:trPr>
          <w:trHeight w:val="460" w:hRule="atLeast"/>
        </w:trPr>
        <w:tc>
          <w:tcPr>
            <w:tcW w:w="840" w:type="dxa"/>
          </w:tcPr>
          <w:p>
            <w:pPr>
              <w:pStyle w:val="TableParagraph"/>
              <w:spacing w:line="222" w:lineRule="exact"/>
              <w:ind w:left="201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891" w:type="dxa"/>
          </w:tcPr>
          <w:p>
            <w:pPr>
              <w:pStyle w:val="TableParagraph"/>
              <w:spacing w:before="4"/>
              <w:ind w:left="282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</w:tc>
      </w:tr>
      <w:tr>
        <w:trPr>
          <w:trHeight w:val="571" w:hRule="atLeast"/>
        </w:trPr>
        <w:tc>
          <w:tcPr>
            <w:tcW w:w="84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789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MEETINGS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</w:p>
        </w:tc>
      </w:tr>
      <w:tr>
        <w:trPr>
          <w:trHeight w:val="348" w:hRule="atLeast"/>
        </w:trPr>
        <w:tc>
          <w:tcPr>
            <w:tcW w:w="840" w:type="dxa"/>
          </w:tcPr>
          <w:p>
            <w:pPr>
              <w:pStyle w:val="TableParagraph"/>
              <w:spacing w:line="214" w:lineRule="exact" w:before="114"/>
              <w:ind w:left="2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891" w:type="dxa"/>
          </w:tcPr>
          <w:p>
            <w:pPr>
              <w:pStyle w:val="TableParagraph"/>
              <w:spacing w:line="214" w:lineRule="exact" w:before="114"/>
              <w:ind w:left="282"/>
              <w:rPr>
                <w:sz w:val="20"/>
              </w:rPr>
            </w:pPr>
            <w:r>
              <w:rPr>
                <w:sz w:val="20"/>
              </w:rPr>
              <w:t>Calling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Notice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Meetings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transacted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Agenda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Petitions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Notice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Motion</w:t>
            </w:r>
          </w:p>
        </w:tc>
      </w:tr>
      <w:tr>
        <w:trPr>
          <w:trHeight w:val="229" w:hRule="atLeast"/>
        </w:trPr>
        <w:tc>
          <w:tcPr>
            <w:tcW w:w="84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/>
              <w:ind w:left="281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Motions</w:t>
            </w:r>
          </w:p>
        </w:tc>
      </w:tr>
      <w:tr>
        <w:trPr>
          <w:trHeight w:val="229" w:hRule="atLeast"/>
        </w:trPr>
        <w:tc>
          <w:tcPr>
            <w:tcW w:w="84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/>
              <w:ind w:left="280"/>
              <w:rPr>
                <w:sz w:val="20"/>
              </w:rPr>
            </w:pPr>
            <w:r>
              <w:rPr>
                <w:sz w:val="20"/>
              </w:rPr>
              <w:t>Motions: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meeting</w:t>
            </w:r>
          </w:p>
        </w:tc>
      </w:tr>
      <w:tr>
        <w:trPr>
          <w:trHeight w:val="245" w:hRule="atLeast"/>
        </w:trPr>
        <w:tc>
          <w:tcPr>
            <w:tcW w:w="840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7891" w:type="dxa"/>
          </w:tcPr>
          <w:p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Motion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Rescind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Resolution</w:t>
            </w:r>
          </w:p>
        </w:tc>
      </w:tr>
      <w:tr>
        <w:trPr>
          <w:trHeight w:val="245" w:hRule="atLeast"/>
        </w:trPr>
        <w:tc>
          <w:tcPr>
            <w:tcW w:w="840" w:type="dxa"/>
          </w:tcPr>
          <w:p>
            <w:pPr>
              <w:pStyle w:val="TableParagraph"/>
              <w:spacing w:line="214" w:lineRule="exact" w:before="12"/>
              <w:ind w:left="201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891" w:type="dxa"/>
          </w:tcPr>
          <w:p>
            <w:pPr>
              <w:pStyle w:val="TableParagraph"/>
              <w:spacing w:line="214" w:lineRule="exact" w:before="12"/>
              <w:ind w:left="282"/>
              <w:rPr>
                <w:sz w:val="20"/>
              </w:rPr>
            </w:pPr>
            <w:r>
              <w:rPr>
                <w:sz w:val="20"/>
              </w:rPr>
              <w:t>Chair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meeting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Chair’s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ruling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Quorum</w:t>
            </w:r>
          </w:p>
        </w:tc>
      </w:tr>
      <w:tr>
        <w:trPr>
          <w:trHeight w:val="226" w:hRule="atLeast"/>
        </w:trPr>
        <w:tc>
          <w:tcPr>
            <w:tcW w:w="840" w:type="dxa"/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7891" w:type="dxa"/>
          </w:tcPr>
          <w:p>
            <w:pPr>
              <w:pStyle w:val="TableParagraph"/>
              <w:spacing w:line="207" w:lineRule="exact"/>
              <w:ind w:left="282"/>
              <w:rPr>
                <w:sz w:val="20"/>
              </w:rPr>
            </w:pPr>
            <w:r>
              <w:rPr>
                <w:sz w:val="20"/>
              </w:rPr>
              <w:t>Voting</w:t>
            </w:r>
          </w:p>
        </w:tc>
      </w:tr>
      <w:tr>
        <w:trPr>
          <w:trHeight w:val="229" w:hRule="atLeast"/>
        </w:trPr>
        <w:tc>
          <w:tcPr>
            <w:tcW w:w="840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/>
              <w:ind w:left="282"/>
              <w:rPr>
                <w:sz w:val="20"/>
              </w:rPr>
            </w:pPr>
            <w:r>
              <w:rPr>
                <w:sz w:val="20"/>
              </w:rPr>
              <w:t>Suspension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Orders</w:t>
            </w:r>
          </w:p>
        </w:tc>
      </w:tr>
      <w:tr>
        <w:trPr>
          <w:trHeight w:val="232" w:hRule="atLeast"/>
        </w:trPr>
        <w:tc>
          <w:tcPr>
            <w:tcW w:w="840" w:type="dxa"/>
          </w:tcPr>
          <w:p>
            <w:pPr>
              <w:pStyle w:val="TableParagraph"/>
              <w:spacing w:line="213" w:lineRule="exact"/>
              <w:ind w:left="201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7891" w:type="dxa"/>
          </w:tcPr>
          <w:p>
            <w:pPr>
              <w:pStyle w:val="TableParagraph"/>
              <w:spacing w:line="213" w:lineRule="exact"/>
              <w:ind w:left="282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Orders</w:t>
            </w:r>
          </w:p>
        </w:tc>
      </w:tr>
      <w:tr>
        <w:trPr>
          <w:trHeight w:val="229" w:hRule="atLeast"/>
        </w:trPr>
        <w:tc>
          <w:tcPr>
            <w:tcW w:w="840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/>
              <w:ind w:left="282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Attendance</w:t>
            </w:r>
          </w:p>
        </w:tc>
      </w:tr>
      <w:tr>
        <w:trPr>
          <w:trHeight w:val="229" w:hRule="atLeast"/>
        </w:trPr>
        <w:tc>
          <w:tcPr>
            <w:tcW w:w="840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7891" w:type="dxa"/>
          </w:tcPr>
          <w:p>
            <w:pPr>
              <w:pStyle w:val="TableParagraph"/>
              <w:spacing w:line="209" w:lineRule="exact"/>
              <w:ind w:left="254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</w:tc>
      </w:tr>
      <w:tr>
        <w:trPr>
          <w:trHeight w:val="230" w:hRule="atLeast"/>
        </w:trPr>
        <w:tc>
          <w:tcPr>
            <w:tcW w:w="8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7891" w:type="dxa"/>
          </w:tcPr>
          <w:p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Admission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press</w:t>
            </w:r>
          </w:p>
        </w:tc>
      </w:tr>
      <w:tr>
        <w:trPr>
          <w:trHeight w:val="226" w:hRule="atLeast"/>
        </w:trPr>
        <w:tc>
          <w:tcPr>
            <w:tcW w:w="840" w:type="dxa"/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7891" w:type="dxa"/>
          </w:tcPr>
          <w:p>
            <w:pPr>
              <w:pStyle w:val="TableParagraph"/>
              <w:spacing w:line="207" w:lineRule="exact"/>
              <w:ind w:left="281"/>
              <w:rPr>
                <w:sz w:val="20"/>
              </w:rPr>
            </w:pPr>
            <w:r>
              <w:rPr>
                <w:sz w:val="20"/>
              </w:rPr>
              <w:t>Observers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1930" w:h="16850"/>
          <w:pgMar w:header="0" w:footer="1129" w:top="1600" w:bottom="1320" w:left="1360" w:right="580"/>
        </w:sectPr>
      </w:pPr>
    </w:p>
    <w:tbl>
      <w:tblPr>
        <w:tblW w:w="0" w:type="auto"/>
        <w:jc w:val="lef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7820"/>
      </w:tblGrid>
      <w:tr>
        <w:trPr>
          <w:trHeight w:val="3849" w:hRule="atLeast"/>
        </w:trPr>
        <w:tc>
          <w:tcPr>
            <w:tcW w:w="853" w:type="dxa"/>
          </w:tcPr>
          <w:p>
            <w:pPr>
              <w:pStyle w:val="TableParagraph"/>
              <w:spacing w:line="218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4.7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4.9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4.10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4.11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4.12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4.13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7820" w:type="dxa"/>
          </w:tcPr>
          <w:p>
            <w:pPr>
              <w:pStyle w:val="TableParagraph"/>
              <w:spacing w:line="218" w:lineRule="exact"/>
              <w:ind w:left="2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APPOINTMENT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COMMITTEES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SUB-COMMITTEES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69" w:right="5091"/>
              <w:rPr>
                <w:sz w:val="20"/>
              </w:rPr>
            </w:pPr>
            <w:r>
              <w:rPr>
                <w:spacing w:val="-1"/>
                <w:sz w:val="20"/>
              </w:rPr>
              <w:t>Appointment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Committees</w:t>
            </w:r>
          </w:p>
          <w:p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Applicability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Reference</w:t>
            </w:r>
          </w:p>
          <w:p>
            <w:pPr>
              <w:pStyle w:val="TableParagraph"/>
              <w:spacing w:before="1"/>
              <w:ind w:left="268" w:right="1811"/>
              <w:rPr>
                <w:sz w:val="20"/>
              </w:rPr>
            </w:pPr>
            <w:r>
              <w:rPr>
                <w:sz w:val="20"/>
              </w:rPr>
              <w:t>Delegation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Sub-Committees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Appointments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Committees</w:t>
            </w:r>
          </w:p>
          <w:p>
            <w:pPr>
              <w:pStyle w:val="TableParagraph"/>
              <w:spacing w:line="229" w:lineRule="exact" w:before="1"/>
              <w:ind w:left="267"/>
              <w:rPr>
                <w:sz w:val="20"/>
              </w:rPr>
            </w:pPr>
            <w:r>
              <w:rPr>
                <w:spacing w:val="-1"/>
                <w:sz w:val="20"/>
              </w:rPr>
              <w:t>Appointments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functions</w:t>
            </w:r>
          </w:p>
          <w:p>
            <w:pPr>
              <w:pStyle w:val="TableParagraph"/>
              <w:ind w:left="266" w:right="848"/>
              <w:rPr>
                <w:sz w:val="20"/>
              </w:rPr>
            </w:pPr>
            <w:r>
              <w:rPr>
                <w:sz w:val="20"/>
              </w:rPr>
              <w:t>Mandatory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Role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Panel</w:t>
            </w:r>
          </w:p>
          <w:p>
            <w:pPr>
              <w:pStyle w:val="TableParagraph"/>
              <w:spacing w:before="1"/>
              <w:ind w:left="266" w:right="3983"/>
              <w:rPr>
                <w:sz w:val="20"/>
              </w:rPr>
            </w:pPr>
            <w:r>
              <w:rPr>
                <w:sz w:val="20"/>
              </w:rPr>
              <w:t>Role of the Remuneration Committee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Charitable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Mandatory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committees</w:t>
            </w:r>
          </w:p>
          <w:p>
            <w:pPr>
              <w:pStyle w:val="TableParagraph"/>
              <w:spacing w:line="228" w:lineRule="exact"/>
              <w:ind w:left="270"/>
              <w:rPr>
                <w:sz w:val="20"/>
              </w:rPr>
            </w:pPr>
            <w:r>
              <w:rPr>
                <w:sz w:val="20"/>
              </w:rPr>
              <w:t>Proceedings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Committee 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Confidential</w:t>
            </w:r>
          </w:p>
        </w:tc>
      </w:tr>
      <w:tr>
        <w:trPr>
          <w:trHeight w:val="514" w:hRule="atLeast"/>
        </w:trPr>
        <w:tc>
          <w:tcPr>
            <w:tcW w:w="853" w:type="dxa"/>
          </w:tcPr>
          <w:p>
            <w:pPr>
              <w:pStyle w:val="TableParagraph"/>
              <w:spacing w:before="158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7820" w:type="dxa"/>
          </w:tcPr>
          <w:p>
            <w:pPr>
              <w:pStyle w:val="TableParagraph"/>
              <w:spacing w:before="158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ARRANGEMENTS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EXERCISE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DELEGATION</w:t>
            </w:r>
          </w:p>
        </w:tc>
      </w:tr>
      <w:tr>
        <w:trPr>
          <w:trHeight w:val="808" w:hRule="atLeast"/>
        </w:trPr>
        <w:tc>
          <w:tcPr>
            <w:tcW w:w="853" w:type="dxa"/>
          </w:tcPr>
          <w:p>
            <w:pPr>
              <w:pStyle w:val="TableParagraph"/>
              <w:spacing w:before="110"/>
              <w:ind w:left="201"/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>
            <w:pPr>
              <w:pStyle w:val="TableParagraph"/>
              <w:spacing w:line="218" w:lineRule="exact"/>
              <w:ind w:left="201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820" w:type="dxa"/>
          </w:tcPr>
          <w:p>
            <w:pPr>
              <w:pStyle w:val="TableParagraph"/>
              <w:spacing w:before="110"/>
              <w:ind w:left="269" w:right="1811" w:firstLine="1"/>
              <w:rPr>
                <w:sz w:val="20"/>
              </w:rPr>
            </w:pPr>
            <w:r>
              <w:rPr>
                <w:sz w:val="20"/>
              </w:rPr>
              <w:t>Delegation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Committees,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bodies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urgent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decisions</w:t>
            </w:r>
          </w:p>
          <w:p>
            <w:pPr>
              <w:pStyle w:val="TableParagraph"/>
              <w:spacing w:line="218" w:lineRule="exact"/>
              <w:ind w:left="270"/>
              <w:rPr>
                <w:sz w:val="20"/>
              </w:rPr>
            </w:pPr>
            <w:r>
              <w:rPr>
                <w:sz w:val="20"/>
              </w:rPr>
              <w:t>Delegation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Committees</w:t>
            </w:r>
          </w:p>
        </w:tc>
      </w:tr>
      <w:tr>
        <w:trPr>
          <w:trHeight w:val="1275" w:hRule="atLeast"/>
        </w:trPr>
        <w:tc>
          <w:tcPr>
            <w:tcW w:w="853" w:type="dxa"/>
          </w:tcPr>
          <w:p>
            <w:pPr>
              <w:pStyle w:val="TableParagraph"/>
              <w:spacing w:line="219" w:lineRule="exact"/>
              <w:ind w:left="201"/>
              <w:rPr>
                <w:sz w:val="20"/>
              </w:rPr>
            </w:pPr>
            <w:r>
              <w:rPr>
                <w:sz w:val="20"/>
              </w:rPr>
              <w:t>5.4</w:t>
            </w:r>
          </w:p>
          <w:p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sz w:val="20"/>
              </w:rPr>
              <w:t>5.5</w:t>
            </w:r>
          </w:p>
          <w:p>
            <w:pPr>
              <w:pStyle w:val="TableParagraph"/>
              <w:spacing w:before="3"/>
              <w:ind w:left="201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7820" w:type="dxa"/>
          </w:tcPr>
          <w:p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Delegation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Officers</w:t>
            </w:r>
          </w:p>
          <w:p>
            <w:pPr>
              <w:pStyle w:val="TableParagraph"/>
              <w:spacing w:line="242" w:lineRule="auto"/>
              <w:ind w:left="268" w:right="214" w:firstLine="2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matters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reserved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Delegation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Duty to report non-compliance with Standing Orders and Standing 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Instructions</w:t>
            </w:r>
          </w:p>
        </w:tc>
      </w:tr>
      <w:tr>
        <w:trPr>
          <w:trHeight w:val="937" w:hRule="atLeast"/>
        </w:trPr>
        <w:tc>
          <w:tcPr>
            <w:tcW w:w="8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782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271" w:right="848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OVERLAP </w:t>
            </w:r>
            <w:r>
              <w:rPr>
                <w:b/>
                <w:spacing w:val="-1"/>
                <w:sz w:val="20"/>
              </w:rPr>
              <w:t>WITH OTHER TRUST POLICY STATEMENTS/PROCEDURES,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STANDING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INSTRUCTIONS</w:t>
            </w:r>
          </w:p>
        </w:tc>
      </w:tr>
      <w:tr>
        <w:trPr>
          <w:trHeight w:val="1149" w:hRule="atLeast"/>
        </w:trPr>
        <w:tc>
          <w:tcPr>
            <w:tcW w:w="853" w:type="dxa"/>
          </w:tcPr>
          <w:p>
            <w:pPr>
              <w:pStyle w:val="TableParagraph"/>
              <w:spacing w:before="110"/>
              <w:ind w:left="201"/>
              <w:rPr>
                <w:sz w:val="20"/>
              </w:rPr>
            </w:pPr>
            <w:r>
              <w:rPr>
                <w:sz w:val="20"/>
              </w:rPr>
              <w:t>6.1</w:t>
            </w: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6.2</w:t>
            </w:r>
          </w:p>
          <w:p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6.3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7820" w:type="dxa"/>
          </w:tcPr>
          <w:p>
            <w:pPr>
              <w:pStyle w:val="TableParagraph"/>
              <w:spacing w:before="110"/>
              <w:ind w:left="269" w:right="4325"/>
              <w:rPr>
                <w:sz w:val="20"/>
              </w:rPr>
            </w:pPr>
            <w:r>
              <w:rPr>
                <w:spacing w:val="-1"/>
                <w:sz w:val="20"/>
              </w:rPr>
              <w:t>Policy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statements: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statements</w:t>
            </w:r>
          </w:p>
          <w:p>
            <w:pPr>
              <w:pStyle w:val="TableParagraph"/>
              <w:spacing w:before="1"/>
              <w:ind w:left="269" w:right="4844"/>
              <w:rPr>
                <w:sz w:val="20"/>
              </w:rPr>
            </w:pPr>
            <w:r>
              <w:rPr>
                <w:spacing w:val="-1"/>
                <w:sz w:val="20"/>
              </w:rPr>
              <w:t>Standing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Financial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guidance</w:t>
            </w:r>
          </w:p>
        </w:tc>
      </w:tr>
      <w:tr>
        <w:trPr>
          <w:trHeight w:val="803" w:hRule="atLeast"/>
        </w:trPr>
        <w:tc>
          <w:tcPr>
            <w:tcW w:w="853" w:type="dxa"/>
          </w:tcPr>
          <w:p>
            <w:pPr>
              <w:pStyle w:val="TableParagraph"/>
              <w:spacing w:before="102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7820" w:type="dxa"/>
          </w:tcPr>
          <w:p>
            <w:pPr>
              <w:pStyle w:val="TableParagraph"/>
              <w:spacing w:before="102"/>
              <w:ind w:left="270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MEMBERS,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MEMBERS,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DIRECTORS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 SENIOR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MANAGERS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STANDING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</w:p>
        </w:tc>
      </w:tr>
      <w:tr>
        <w:trPr>
          <w:trHeight w:val="1535" w:hRule="atLeast"/>
        </w:trPr>
        <w:tc>
          <w:tcPr>
            <w:tcW w:w="85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sz w:val="20"/>
              </w:rPr>
              <w:t>7.1</w:t>
            </w:r>
          </w:p>
          <w:p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sz w:val="20"/>
              </w:rPr>
              <w:t>7.2</w:t>
            </w:r>
          </w:p>
          <w:p>
            <w:pPr>
              <w:pStyle w:val="TableParagraph"/>
              <w:spacing w:before="3"/>
              <w:ind w:left="201"/>
              <w:rPr>
                <w:sz w:val="20"/>
              </w:rPr>
            </w:pPr>
            <w:r>
              <w:rPr>
                <w:sz w:val="20"/>
              </w:rPr>
              <w:t>7.3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78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269" w:right="5503"/>
              <w:rPr>
                <w:sz w:val="20"/>
              </w:rPr>
            </w:pPr>
            <w:r>
              <w:rPr>
                <w:spacing w:val="-1"/>
                <w:sz w:val="20"/>
              </w:rPr>
              <w:t>Declaration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Interests</w:t>
            </w:r>
          </w:p>
          <w:p>
            <w:pPr>
              <w:pStyle w:val="TableParagraph"/>
              <w:spacing w:line="242" w:lineRule="auto" w:before="5"/>
              <w:ind w:left="268" w:right="848"/>
              <w:rPr>
                <w:sz w:val="20"/>
              </w:rPr>
            </w:pPr>
            <w:r>
              <w:rPr>
                <w:sz w:val="20"/>
              </w:rPr>
              <w:t>Exclusion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Chair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Proceedings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Pecuniary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Interest</w:t>
            </w:r>
          </w:p>
          <w:p>
            <w:pPr>
              <w:pStyle w:val="TableParagraph"/>
              <w:spacing w:line="217" w:lineRule="exact"/>
              <w:ind w:left="268"/>
              <w:rPr>
                <w:sz w:val="20"/>
              </w:rPr>
            </w:pPr>
            <w:r>
              <w:rPr>
                <w:sz w:val="20"/>
              </w:rPr>
              <w:t>Standards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</w:tc>
      </w:tr>
      <w:tr>
        <w:trPr>
          <w:trHeight w:val="744" w:hRule="atLeast"/>
        </w:trPr>
        <w:tc>
          <w:tcPr>
            <w:tcW w:w="853" w:type="dxa"/>
          </w:tcPr>
          <w:p>
            <w:pPr>
              <w:pStyle w:val="TableParagraph"/>
              <w:spacing w:before="155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7820" w:type="dxa"/>
          </w:tcPr>
          <w:p>
            <w:pPr>
              <w:pStyle w:val="TableParagraph"/>
              <w:spacing w:line="242" w:lineRule="auto" w:before="155"/>
              <w:ind w:left="272" w:right="96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CUSTODY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SEAL,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SEALING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DOCUMENTS</w:t>
            </w:r>
          </w:p>
        </w:tc>
      </w:tr>
      <w:tr>
        <w:trPr>
          <w:trHeight w:val="1035" w:hRule="atLeast"/>
        </w:trPr>
        <w:tc>
          <w:tcPr>
            <w:tcW w:w="853" w:type="dxa"/>
          </w:tcPr>
          <w:p>
            <w:pPr>
              <w:pStyle w:val="TableParagraph"/>
              <w:spacing w:before="110"/>
              <w:ind w:left="201"/>
              <w:rPr>
                <w:sz w:val="20"/>
              </w:rPr>
            </w:pPr>
            <w:r>
              <w:rPr>
                <w:sz w:val="20"/>
              </w:rPr>
              <w:t>8.1</w:t>
            </w: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8.2</w:t>
            </w:r>
          </w:p>
          <w:p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8.3</w:t>
            </w:r>
          </w:p>
          <w:p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7820" w:type="dxa"/>
          </w:tcPr>
          <w:p>
            <w:pPr>
              <w:pStyle w:val="TableParagraph"/>
              <w:spacing w:before="110"/>
              <w:ind w:left="271" w:right="5593"/>
              <w:rPr>
                <w:sz w:val="20"/>
              </w:rPr>
            </w:pPr>
            <w:r>
              <w:rPr>
                <w:sz w:val="20"/>
              </w:rPr>
              <w:t>Custody 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Sealing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Documents</w:t>
            </w:r>
          </w:p>
          <w:p>
            <w:pPr>
              <w:pStyle w:val="TableParagraph"/>
              <w:spacing w:line="228" w:lineRule="exact"/>
              <w:ind w:left="271" w:right="5441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Sealing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documents</w:t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1595" w:val="left" w:leader="none"/>
          <w:tab w:pos="1596" w:val="left" w:leader="none"/>
        </w:tabs>
        <w:spacing w:line="240" w:lineRule="auto" w:before="124" w:after="0"/>
        <w:ind w:left="1595" w:right="0" w:hanging="994"/>
        <w:jc w:val="left"/>
        <w:rPr>
          <w:b/>
          <w:sz w:val="20"/>
        </w:rPr>
      </w:pPr>
      <w:r>
        <w:rPr>
          <w:b/>
          <w:sz w:val="20"/>
        </w:rPr>
        <w:t>MISCELLANEOUS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(see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overlap with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SFI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19.3)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595" w:val="left" w:leader="none"/>
          <w:tab w:pos="1596" w:val="left" w:leader="none"/>
        </w:tabs>
        <w:spacing w:line="240" w:lineRule="auto" w:before="0" w:after="0"/>
        <w:ind w:left="1595" w:right="0" w:hanging="995"/>
        <w:jc w:val="left"/>
        <w:rPr>
          <w:sz w:val="20"/>
        </w:rPr>
      </w:pPr>
      <w:r>
        <w:rPr>
          <w:sz w:val="20"/>
        </w:rPr>
        <w:t>Joint</w:t>
      </w:r>
      <w:r>
        <w:rPr>
          <w:spacing w:val="-13"/>
          <w:sz w:val="20"/>
        </w:rPr>
        <w:t> </w:t>
      </w:r>
      <w:r>
        <w:rPr>
          <w:sz w:val="20"/>
        </w:rPr>
        <w:t>Finance</w:t>
      </w:r>
      <w:r>
        <w:rPr>
          <w:spacing w:val="-9"/>
          <w:sz w:val="20"/>
        </w:rPr>
        <w:t> </w:t>
      </w:r>
      <w:r>
        <w:rPr>
          <w:sz w:val="20"/>
        </w:rPr>
        <w:t>Arrangements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20"/>
          <w:pgSz w:w="11930" w:h="16850"/>
          <w:pgMar w:footer="1129" w:header="0" w:top="1580" w:bottom="1320" w:left="1360" w:right="580"/>
        </w:sectPr>
      </w:pPr>
    </w:p>
    <w:tbl>
      <w:tblPr>
        <w:tblW w:w="0" w:type="auto"/>
        <w:jc w:val="lef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913"/>
      </w:tblGrid>
      <w:tr>
        <w:trPr>
          <w:trHeight w:val="991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line="268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STANDING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INSTRUCTIONS</w:t>
            </w:r>
          </w:p>
        </w:tc>
      </w:tr>
      <w:tr>
        <w:trPr>
          <w:trHeight w:val="397" w:hRule="atLeast"/>
        </w:trPr>
        <w:tc>
          <w:tcPr>
            <w:tcW w:w="856" w:type="dxa"/>
          </w:tcPr>
          <w:p>
            <w:pPr>
              <w:pStyle w:val="TableParagraph"/>
              <w:spacing w:line="214" w:lineRule="exact" w:before="16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913" w:type="dxa"/>
          </w:tcPr>
          <w:p>
            <w:pPr>
              <w:pStyle w:val="TableParagraph"/>
              <w:spacing w:line="214" w:lineRule="exact" w:before="164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</w:tr>
      <w:tr>
        <w:trPr>
          <w:trHeight w:val="230" w:hRule="atLeast"/>
        </w:trPr>
        <w:tc>
          <w:tcPr>
            <w:tcW w:w="856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4913" w:type="dxa"/>
          </w:tcPr>
          <w:p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</w:tr>
      <w:tr>
        <w:trPr>
          <w:trHeight w:val="361" w:hRule="atLeast"/>
        </w:trPr>
        <w:tc>
          <w:tcPr>
            <w:tcW w:w="856" w:type="dxa"/>
          </w:tcPr>
          <w:p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4913" w:type="dxa"/>
          </w:tcPr>
          <w:p>
            <w:pPr>
              <w:pStyle w:val="TableParagraph"/>
              <w:spacing w:line="227" w:lineRule="exact"/>
              <w:ind w:left="268"/>
              <w:rPr>
                <w:sz w:val="20"/>
              </w:rPr>
            </w:pPr>
            <w:r>
              <w:rPr>
                <w:spacing w:val="-1"/>
                <w:sz w:val="20"/>
              </w:rPr>
              <w:t>Responsibilities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delegation</w:t>
            </w:r>
          </w:p>
        </w:tc>
      </w:tr>
      <w:tr>
        <w:trPr>
          <w:trHeight w:val="361" w:hRule="atLeast"/>
        </w:trPr>
        <w:tc>
          <w:tcPr>
            <w:tcW w:w="856" w:type="dxa"/>
          </w:tcPr>
          <w:p>
            <w:pPr>
              <w:pStyle w:val="TableParagraph"/>
              <w:spacing w:line="214" w:lineRule="exact" w:before="127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4913" w:type="dxa"/>
          </w:tcPr>
          <w:p>
            <w:pPr>
              <w:pStyle w:val="TableParagraph"/>
              <w:spacing w:line="214" w:lineRule="exact" w:before="127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AUDIT</w:t>
            </w:r>
          </w:p>
        </w:tc>
      </w:tr>
      <w:tr>
        <w:trPr>
          <w:trHeight w:val="224" w:hRule="atLeast"/>
        </w:trPr>
        <w:tc>
          <w:tcPr>
            <w:tcW w:w="856" w:type="dxa"/>
          </w:tcPr>
          <w:p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4913" w:type="dxa"/>
          </w:tcPr>
          <w:p>
            <w:pPr>
              <w:pStyle w:val="TableParagraph"/>
              <w:spacing w:line="204" w:lineRule="exact"/>
              <w:ind w:left="268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</w:tc>
      </w:tr>
      <w:tr>
        <w:trPr>
          <w:trHeight w:val="224" w:hRule="atLeast"/>
        </w:trPr>
        <w:tc>
          <w:tcPr>
            <w:tcW w:w="856" w:type="dxa"/>
          </w:tcPr>
          <w:p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4913" w:type="dxa"/>
          </w:tcPr>
          <w:p>
            <w:pPr>
              <w:pStyle w:val="TableParagraph"/>
              <w:spacing w:line="204" w:lineRule="exact"/>
              <w:ind w:left="268"/>
              <w:rPr>
                <w:sz w:val="20"/>
              </w:rPr>
            </w:pPr>
            <w:r>
              <w:rPr>
                <w:spacing w:val="-1"/>
                <w:sz w:val="20"/>
              </w:rPr>
              <w:t>Director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Finance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Performance</w:t>
            </w:r>
          </w:p>
        </w:tc>
      </w:tr>
      <w:tr>
        <w:trPr>
          <w:trHeight w:val="230" w:hRule="atLeast"/>
        </w:trPr>
        <w:tc>
          <w:tcPr>
            <w:tcW w:w="856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4913" w:type="dxa"/>
          </w:tcPr>
          <w:p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Audit</w:t>
            </w:r>
          </w:p>
        </w:tc>
      </w:tr>
      <w:tr>
        <w:trPr>
          <w:trHeight w:val="229" w:hRule="atLeast"/>
        </w:trPr>
        <w:tc>
          <w:tcPr>
            <w:tcW w:w="856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4913" w:type="dxa"/>
          </w:tcPr>
          <w:p>
            <w:pPr>
              <w:pStyle w:val="TableParagraph"/>
              <w:spacing w:line="209" w:lineRule="exact"/>
              <w:ind w:left="268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Audit</w:t>
            </w:r>
          </w:p>
        </w:tc>
      </w:tr>
      <w:tr>
        <w:trPr>
          <w:trHeight w:val="229" w:hRule="atLeast"/>
        </w:trPr>
        <w:tc>
          <w:tcPr>
            <w:tcW w:w="856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4913" w:type="dxa"/>
          </w:tcPr>
          <w:p>
            <w:pPr>
              <w:pStyle w:val="TableParagraph"/>
              <w:spacing w:line="209" w:lineRule="exact"/>
              <w:ind w:left="268"/>
              <w:rPr>
                <w:sz w:val="20"/>
              </w:rPr>
            </w:pPr>
            <w:r>
              <w:rPr>
                <w:sz w:val="20"/>
              </w:rPr>
              <w:t>Fraud,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Bribery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Corruption</w:t>
            </w:r>
          </w:p>
        </w:tc>
      </w:tr>
      <w:tr>
        <w:trPr>
          <w:trHeight w:val="226" w:hRule="atLeast"/>
        </w:trPr>
        <w:tc>
          <w:tcPr>
            <w:tcW w:w="856" w:type="dxa"/>
          </w:tcPr>
          <w:p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4913" w:type="dxa"/>
          </w:tcPr>
          <w:p>
            <w:pPr>
              <w:pStyle w:val="TableParagraph"/>
              <w:spacing w:line="206" w:lineRule="exact"/>
              <w:ind w:left="268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</w:tr>
    </w:tbl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7481"/>
      </w:tblGrid>
      <w:tr>
        <w:trPr>
          <w:trHeight w:val="1750" w:hRule="atLeast"/>
        </w:trPr>
        <w:tc>
          <w:tcPr>
            <w:tcW w:w="855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12.1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12.2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12.3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12.4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7481" w:type="dxa"/>
          </w:tcPr>
          <w:p>
            <w:pPr>
              <w:pStyle w:val="TableParagraph"/>
              <w:ind w:left="269" w:right="16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ALLOCATIONS,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PLANNING,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BUDGETS,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BUDGETARY CONTROL</w:t>
            </w:r>
          </w:p>
          <w:p>
            <w:pPr>
              <w:pStyle w:val="TableParagraph"/>
              <w:ind w:left="269" w:right="2986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Budgetary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Delegation</w:t>
            </w:r>
          </w:p>
          <w:p>
            <w:pPr>
              <w:pStyle w:val="TableParagraph"/>
              <w:ind w:left="269" w:right="2986"/>
              <w:rPr>
                <w:sz w:val="20"/>
              </w:rPr>
            </w:pPr>
            <w:r>
              <w:rPr>
                <w:sz w:val="20"/>
              </w:rPr>
              <w:t>Budgetary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Expenditure</w:t>
            </w:r>
          </w:p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Returns</w:t>
            </w:r>
          </w:p>
        </w:tc>
      </w:tr>
      <w:tr>
        <w:trPr>
          <w:trHeight w:val="1426" w:hRule="atLeast"/>
        </w:trPr>
        <w:tc>
          <w:tcPr>
            <w:tcW w:w="855" w:type="dxa"/>
          </w:tcPr>
          <w:p>
            <w:pPr>
              <w:pStyle w:val="TableParagraph"/>
              <w:spacing w:before="14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  <w:p>
            <w:pPr>
              <w:pStyle w:val="TableParagraph"/>
              <w:spacing w:line="229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13.1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13.2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13.3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7481" w:type="dxa"/>
          </w:tcPr>
          <w:p>
            <w:pPr>
              <w:pStyle w:val="TableParagraph"/>
              <w:spacing w:before="140"/>
              <w:ind w:left="2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ANNUAL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ACCOUNTS,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REPORTS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  <w:p>
            <w:pPr>
              <w:pStyle w:val="TableParagraph"/>
              <w:spacing w:before="1"/>
              <w:ind w:left="268" w:right="5380"/>
              <w:rPr>
                <w:sz w:val="20"/>
              </w:rPr>
            </w:pPr>
            <w:r>
              <w:rPr>
                <w:sz w:val="20"/>
              </w:rPr>
              <w:t>Annual Accounts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Accounts</w:t>
            </w:r>
          </w:p>
          <w:p>
            <w:pPr>
              <w:pStyle w:val="TableParagraph"/>
              <w:ind w:left="268" w:right="4658"/>
              <w:rPr>
                <w:sz w:val="20"/>
              </w:rPr>
            </w:pPr>
            <w:r>
              <w:rPr>
                <w:sz w:val="20"/>
              </w:rPr>
              <w:t>Publication of Annual Report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</w:tr>
      <w:tr>
        <w:trPr>
          <w:trHeight w:val="1604" w:hRule="atLeast"/>
        </w:trPr>
        <w:tc>
          <w:tcPr>
            <w:tcW w:w="855" w:type="dxa"/>
          </w:tcPr>
          <w:p>
            <w:pPr>
              <w:pStyle w:val="TableParagraph"/>
              <w:spacing w:before="129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14.1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14.2</w:t>
            </w:r>
          </w:p>
          <w:p>
            <w:pPr>
              <w:pStyle w:val="TableParagraph"/>
              <w:spacing w:line="229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14.3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14.4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7481" w:type="dxa"/>
          </w:tcPr>
          <w:p>
            <w:pPr>
              <w:pStyle w:val="TableParagraph"/>
              <w:spacing w:before="129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GBS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ACCOUNTS</w:t>
            </w:r>
          </w:p>
          <w:p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  <w:p>
            <w:pPr>
              <w:pStyle w:val="TableParagraph"/>
              <w:ind w:left="268" w:right="4999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GBS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Banking Procedures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Tendering and Review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Cards</w:t>
            </w:r>
          </w:p>
        </w:tc>
      </w:tr>
      <w:tr>
        <w:trPr>
          <w:trHeight w:val="1118" w:hRule="atLeast"/>
        </w:trPr>
        <w:tc>
          <w:tcPr>
            <w:tcW w:w="855" w:type="dxa"/>
          </w:tcPr>
          <w:p>
            <w:pPr>
              <w:pStyle w:val="TableParagraph"/>
              <w:spacing w:before="87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15.1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15.2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7481" w:type="dxa"/>
          </w:tcPr>
          <w:p>
            <w:pPr>
              <w:pStyle w:val="TableParagraph"/>
              <w:spacing w:before="87"/>
              <w:ind w:lef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AGREEMENTS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PROVISION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SERVICES</w:t>
            </w:r>
          </w:p>
          <w:p>
            <w:pPr>
              <w:pStyle w:val="TableParagraph"/>
              <w:spacing w:before="1"/>
              <w:ind w:left="268" w:right="4492"/>
              <w:rPr>
                <w:sz w:val="20"/>
              </w:rPr>
            </w:pPr>
            <w:r>
              <w:rPr>
                <w:sz w:val="20"/>
              </w:rPr>
              <w:t>Contracts with Commissioners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Contracts</w:t>
            </w:r>
          </w:p>
          <w:p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Involving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Jointly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Risk</w:t>
            </w:r>
          </w:p>
        </w:tc>
      </w:tr>
      <w:tr>
        <w:trPr>
          <w:trHeight w:val="1481" w:hRule="atLeast"/>
        </w:trPr>
        <w:tc>
          <w:tcPr>
            <w:tcW w:w="855" w:type="dxa"/>
          </w:tcPr>
          <w:p>
            <w:pPr>
              <w:pStyle w:val="TableParagraph"/>
              <w:spacing w:before="10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16.1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16.2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16.3</w:t>
            </w:r>
          </w:p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16.4</w:t>
            </w:r>
          </w:p>
        </w:tc>
        <w:tc>
          <w:tcPr>
            <w:tcW w:w="7481" w:type="dxa"/>
          </w:tcPr>
          <w:p>
            <w:pPr>
              <w:pStyle w:val="TableParagraph"/>
              <w:spacing w:before="102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INCOME,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CASH,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CHEQUES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NEGOTIABLE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INSTRUMENTS</w:t>
            </w:r>
          </w:p>
          <w:p>
            <w:pPr>
              <w:pStyle w:val="TableParagraph"/>
              <w:ind w:left="269" w:right="5557"/>
              <w:rPr>
                <w:sz w:val="20"/>
              </w:rPr>
            </w:pPr>
            <w:r>
              <w:rPr>
                <w:sz w:val="20"/>
              </w:rPr>
              <w:t>Income Systems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Recovery</w:t>
            </w:r>
          </w:p>
          <w:p>
            <w:pPr>
              <w:pStyle w:val="TableParagraph"/>
              <w:spacing w:line="210" w:lineRule="exact"/>
              <w:ind w:left="269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Negotiable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Instruments</w:t>
            </w:r>
          </w:p>
        </w:tc>
      </w:tr>
    </w:tbl>
    <w:p>
      <w:pPr>
        <w:spacing w:after="0" w:line="210" w:lineRule="exact"/>
        <w:rPr>
          <w:sz w:val="20"/>
        </w:rPr>
        <w:sectPr>
          <w:footerReference w:type="default" r:id="rId21"/>
          <w:pgSz w:w="11930" w:h="16850"/>
          <w:pgMar w:footer="1129" w:header="0" w:top="960" w:bottom="1320" w:left="1360" w:right="580"/>
        </w:sect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8091"/>
      </w:tblGrid>
      <w:tr>
        <w:trPr>
          <w:trHeight w:val="4363" w:hRule="atLeast"/>
        </w:trPr>
        <w:tc>
          <w:tcPr>
            <w:tcW w:w="909" w:type="dxa"/>
          </w:tcPr>
          <w:p>
            <w:pPr>
              <w:pStyle w:val="TableParagraph"/>
              <w:spacing w:line="22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sz w:val="20"/>
              </w:rPr>
              <w:t>17.1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sz w:val="20"/>
              </w:rPr>
              <w:t>17.2</w:t>
            </w:r>
          </w:p>
          <w:p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17.3</w:t>
            </w: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17.4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17.5</w:t>
            </w:r>
          </w:p>
          <w:p>
            <w:pPr>
              <w:pStyle w:val="TableParagraph"/>
              <w:spacing w:line="229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17.6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17.7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17.8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17.9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17.10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17.11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17.12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17.13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17.14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17.15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17.16</w:t>
            </w:r>
          </w:p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17.17</w:t>
            </w:r>
          </w:p>
        </w:tc>
        <w:tc>
          <w:tcPr>
            <w:tcW w:w="8091" w:type="dxa"/>
          </w:tcPr>
          <w:p>
            <w:pPr>
              <w:pStyle w:val="TableParagraph"/>
              <w:spacing w:line="223" w:lineRule="exact"/>
              <w:ind w:left="2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TENDERING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CONTRACTING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PROCEDURE</w:t>
            </w:r>
          </w:p>
          <w:p>
            <w:pPr>
              <w:pStyle w:val="TableParagraph"/>
              <w:ind w:left="215" w:right="460" w:firstLine="1"/>
              <w:rPr>
                <w:sz w:val="20"/>
              </w:rPr>
            </w:pPr>
            <w:r>
              <w:rPr>
                <w:sz w:val="20"/>
              </w:rPr>
              <w:t>Duty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Directives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Procurement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E-Tendering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IFRS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Guidance</w:t>
            </w:r>
          </w:p>
          <w:p>
            <w:pPr>
              <w:pStyle w:val="TableParagraph"/>
              <w:spacing w:before="1"/>
              <w:ind w:left="215" w:right="4939"/>
              <w:rPr>
                <w:sz w:val="20"/>
              </w:rPr>
            </w:pPr>
            <w:r>
              <w:rPr>
                <w:sz w:val="20"/>
              </w:rPr>
              <w:t>Formal Competitive Tendering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Contracting/Tendering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Procedure</w:t>
            </w:r>
          </w:p>
          <w:p>
            <w:pPr>
              <w:pStyle w:val="TableParagraph"/>
              <w:ind w:left="214" w:right="2673"/>
              <w:rPr>
                <w:sz w:val="20"/>
              </w:rPr>
            </w:pPr>
            <w:r>
              <w:rPr>
                <w:sz w:val="20"/>
              </w:rPr>
              <w:t>Quotations: Competitive and Non-Competitive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Authorisation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Tenders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Competitive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quotations</w:t>
            </w:r>
          </w:p>
          <w:p>
            <w:pPr>
              <w:pStyle w:val="TableParagraph"/>
              <w:ind w:left="212" w:firstLine="1"/>
              <w:rPr>
                <w:sz w:val="20"/>
              </w:rPr>
            </w:pPr>
            <w:r>
              <w:rPr>
                <w:spacing w:val="-1"/>
                <w:sz w:val="20"/>
              </w:rPr>
              <w:t>Instances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competitive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tendering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competitive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quotation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procurement</w:t>
            </w:r>
          </w:p>
          <w:p>
            <w:pPr>
              <w:pStyle w:val="TableParagraph"/>
              <w:spacing w:before="1"/>
              <w:ind w:left="209" w:right="3415" w:firstLine="2"/>
              <w:rPr>
                <w:sz w:val="20"/>
              </w:rPr>
            </w:pPr>
            <w:r>
              <w:rPr>
                <w:sz w:val="20"/>
              </w:rPr>
              <w:t>Compliance requirements for all 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Consultancy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ind w:left="209" w:right="4976"/>
              <w:rPr>
                <w:sz w:val="20"/>
              </w:rPr>
            </w:pPr>
            <w:r>
              <w:rPr>
                <w:spacing w:val="-1"/>
                <w:sz w:val="20"/>
              </w:rPr>
              <w:t>Health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Agreements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Disposals</w:t>
            </w: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In-house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Applicability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Tendering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Contracting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SFIs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pStyle w:val="Heading5"/>
        <w:numPr>
          <w:ilvl w:val="0"/>
          <w:numId w:val="18"/>
        </w:numPr>
        <w:tabs>
          <w:tab w:pos="1588" w:val="left" w:leader="none"/>
          <w:tab w:pos="1589" w:val="left" w:leader="none"/>
        </w:tabs>
        <w:spacing w:line="240" w:lineRule="auto" w:before="93" w:after="0"/>
        <w:ind w:left="1588" w:right="1213" w:hanging="994"/>
        <w:jc w:val="left"/>
      </w:pPr>
      <w:r>
        <w:rPr/>
        <w:t>TERMS</w:t>
      </w:r>
      <w:r>
        <w:rPr>
          <w:spacing w:val="-1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ALLOWANCES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PAYMENT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53"/>
        </w:rPr>
        <w:t> </w:t>
      </w:r>
      <w:r>
        <w:rPr/>
        <w:t>TRUST</w:t>
      </w:r>
      <w:r>
        <w:rPr>
          <w:spacing w:val="4"/>
        </w:rPr>
        <w:t> </w:t>
      </w:r>
      <w:r>
        <w:rPr/>
        <w:t>BOARD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EMPLOYEES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Remuneration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Service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Funded</w:t>
      </w:r>
      <w:r>
        <w:rPr>
          <w:spacing w:val="-6"/>
          <w:sz w:val="20"/>
        </w:rPr>
        <w:t> </w:t>
      </w:r>
      <w:r>
        <w:rPr>
          <w:sz w:val="20"/>
        </w:rPr>
        <w:t>Establishment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29" w:lineRule="exact" w:before="1" w:after="0"/>
        <w:ind w:left="1596" w:right="0" w:hanging="994"/>
        <w:jc w:val="left"/>
        <w:rPr>
          <w:sz w:val="20"/>
        </w:rPr>
      </w:pPr>
      <w:r>
        <w:rPr>
          <w:sz w:val="20"/>
        </w:rPr>
        <w:t>Staff</w:t>
      </w:r>
      <w:r>
        <w:rPr>
          <w:spacing w:val="-13"/>
          <w:sz w:val="20"/>
        </w:rPr>
        <w:t> </w:t>
      </w:r>
      <w:r>
        <w:rPr>
          <w:sz w:val="20"/>
        </w:rPr>
        <w:t>Appointments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29" w:lineRule="exact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Payroll</w:t>
      </w:r>
      <w:r>
        <w:rPr>
          <w:spacing w:val="-11"/>
          <w:sz w:val="20"/>
        </w:rPr>
        <w:t> </w:t>
      </w:r>
      <w:r>
        <w:rPr>
          <w:sz w:val="20"/>
        </w:rPr>
        <w:t>Processing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Contracts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Employment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994"/>
        <w:jc w:val="left"/>
        <w:rPr>
          <w:b/>
          <w:sz w:val="20"/>
        </w:rPr>
      </w:pPr>
      <w:r>
        <w:rPr>
          <w:spacing w:val="-2"/>
          <w:sz w:val="20"/>
        </w:rPr>
        <w:t>Use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self-employed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management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consultants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contractors</w:t>
      </w:r>
      <w:r>
        <w:rPr>
          <w:spacing w:val="-8"/>
          <w:sz w:val="20"/>
        </w:rPr>
        <w:t> </w:t>
      </w:r>
      <w:r>
        <w:rPr>
          <w:b/>
          <w:spacing w:val="-1"/>
          <w:sz w:val="20"/>
        </w:rPr>
        <w:t>(IR35)</w:t>
      </w:r>
    </w:p>
    <w:p>
      <w:pPr>
        <w:pStyle w:val="BodyText"/>
        <w:spacing w:before="1"/>
        <w:rPr>
          <w:b/>
        </w:rPr>
      </w:pPr>
    </w:p>
    <w:p>
      <w:pPr>
        <w:pStyle w:val="Heading5"/>
        <w:numPr>
          <w:ilvl w:val="0"/>
          <w:numId w:val="18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</w:pPr>
      <w:r>
        <w:rPr/>
        <w:t>NON-PAY</w:t>
      </w:r>
      <w:r>
        <w:rPr>
          <w:spacing w:val="-10"/>
        </w:rPr>
        <w:t> </w:t>
      </w:r>
      <w:r>
        <w:rPr/>
        <w:t>EXPENDITURE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29" w:lineRule="exact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Delegation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Authority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29" w:lineRule="exact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Choice,</w:t>
      </w:r>
      <w:r>
        <w:rPr>
          <w:spacing w:val="-5"/>
          <w:sz w:val="20"/>
        </w:rPr>
        <w:t> </w:t>
      </w:r>
      <w:r>
        <w:rPr>
          <w:sz w:val="20"/>
        </w:rPr>
        <w:t>requisitioning,</w:t>
      </w:r>
      <w:r>
        <w:rPr>
          <w:spacing w:val="-5"/>
          <w:sz w:val="20"/>
        </w:rPr>
        <w:t> </w:t>
      </w:r>
      <w:r>
        <w:rPr>
          <w:sz w:val="20"/>
        </w:rPr>
        <w:t>Ordering,</w:t>
      </w:r>
      <w:r>
        <w:rPr>
          <w:spacing w:val="-3"/>
          <w:sz w:val="20"/>
        </w:rPr>
        <w:t> </w:t>
      </w:r>
      <w:r>
        <w:rPr>
          <w:sz w:val="20"/>
        </w:rPr>
        <w:t>Receipt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Payment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Goods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994"/>
        <w:jc w:val="left"/>
        <w:rPr>
          <w:sz w:val="20"/>
        </w:rPr>
      </w:pPr>
      <w:r>
        <w:rPr>
          <w:sz w:val="20"/>
        </w:rPr>
        <w:t>Joint</w:t>
      </w:r>
      <w:r>
        <w:rPr>
          <w:spacing w:val="-5"/>
          <w:sz w:val="20"/>
        </w:rPr>
        <w:t> </w:t>
      </w:r>
      <w:r>
        <w:rPr>
          <w:sz w:val="20"/>
        </w:rPr>
        <w:t>Finance</w:t>
      </w:r>
      <w:r>
        <w:rPr>
          <w:spacing w:val="-4"/>
          <w:sz w:val="20"/>
        </w:rPr>
        <w:t> </w:t>
      </w:r>
      <w:r>
        <w:rPr>
          <w:sz w:val="20"/>
        </w:rPr>
        <w:t>Arrangements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Authorities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Voluntary</w:t>
      </w:r>
      <w:r>
        <w:rPr>
          <w:spacing w:val="-4"/>
          <w:sz w:val="20"/>
        </w:rPr>
        <w:t> </w:t>
      </w:r>
      <w:r>
        <w:rPr>
          <w:sz w:val="20"/>
        </w:rPr>
        <w:t>Bodies</w:t>
      </w:r>
    </w:p>
    <w:p>
      <w:pPr>
        <w:pStyle w:val="BodyText"/>
        <w:spacing w:before="1"/>
      </w:pPr>
    </w:p>
    <w:p>
      <w:pPr>
        <w:pStyle w:val="Heading5"/>
        <w:numPr>
          <w:ilvl w:val="0"/>
          <w:numId w:val="18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</w:pPr>
      <w:r>
        <w:rPr/>
        <w:t>EXTERNAL</w:t>
      </w:r>
      <w:r>
        <w:rPr>
          <w:spacing w:val="-5"/>
        </w:rPr>
        <w:t> </w:t>
      </w:r>
      <w:r>
        <w:rPr/>
        <w:t>BORROWING</w:t>
      </w:r>
      <w:r>
        <w:rPr>
          <w:spacing w:val="-6"/>
        </w:rPr>
        <w:t> </w:t>
      </w:r>
      <w:r>
        <w:rPr/>
        <w:t>&amp;</w:t>
      </w:r>
      <w:r>
        <w:rPr>
          <w:spacing w:val="-10"/>
        </w:rPr>
        <w:t> </w:t>
      </w:r>
      <w:r>
        <w:rPr/>
        <w:t>INVESTMENTS</w:t>
      </w:r>
    </w:p>
    <w:p>
      <w:pPr>
        <w:pStyle w:val="ListParagraph"/>
        <w:numPr>
          <w:ilvl w:val="1"/>
          <w:numId w:val="18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995"/>
        <w:jc w:val="left"/>
        <w:rPr>
          <w:sz w:val="20"/>
        </w:rPr>
      </w:pPr>
      <w:r>
        <w:rPr>
          <w:sz w:val="20"/>
        </w:rPr>
        <w:t>External</w:t>
      </w:r>
      <w:r>
        <w:rPr>
          <w:spacing w:val="-7"/>
          <w:sz w:val="20"/>
        </w:rPr>
        <w:t> </w:t>
      </w:r>
      <w:r>
        <w:rPr>
          <w:sz w:val="20"/>
        </w:rPr>
        <w:t>Borrowing</w:t>
      </w:r>
    </w:p>
    <w:p>
      <w:pPr>
        <w:pStyle w:val="ListParagraph"/>
        <w:numPr>
          <w:ilvl w:val="1"/>
          <w:numId w:val="18"/>
        </w:numPr>
        <w:tabs>
          <w:tab w:pos="1597" w:val="left" w:leader="none"/>
          <w:tab w:pos="1598" w:val="left" w:leader="none"/>
        </w:tabs>
        <w:spacing w:line="240" w:lineRule="auto" w:before="1" w:after="0"/>
        <w:ind w:left="1597" w:right="0" w:hanging="995"/>
        <w:jc w:val="left"/>
        <w:rPr>
          <w:sz w:val="20"/>
        </w:rPr>
      </w:pPr>
      <w:r>
        <w:rPr>
          <w:sz w:val="20"/>
        </w:rPr>
        <w:t>Investments</w:t>
      </w:r>
    </w:p>
    <w:p>
      <w:pPr>
        <w:pStyle w:val="BodyText"/>
      </w:pPr>
    </w:p>
    <w:p>
      <w:pPr>
        <w:pStyle w:val="Heading5"/>
        <w:numPr>
          <w:ilvl w:val="0"/>
          <w:numId w:val="18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8" w:right="971" w:hanging="995"/>
        <w:jc w:val="left"/>
      </w:pPr>
      <w:r>
        <w:rPr>
          <w:spacing w:val="-1"/>
        </w:rPr>
        <w:t>CAPITAL</w:t>
      </w:r>
      <w:r>
        <w:rPr>
          <w:spacing w:val="-9"/>
        </w:rPr>
        <w:t> </w:t>
      </w:r>
      <w:r>
        <w:rPr/>
        <w:t>INVESTMENT,</w:t>
      </w:r>
      <w:r>
        <w:rPr>
          <w:spacing w:val="-9"/>
        </w:rPr>
        <w:t> </w:t>
      </w:r>
      <w:r>
        <w:rPr/>
        <w:t>PRIVATE</w:t>
      </w:r>
      <w:r>
        <w:rPr>
          <w:spacing w:val="-13"/>
        </w:rPr>
        <w:t> </w:t>
      </w:r>
      <w:r>
        <w:rPr/>
        <w:t>FINANCING,</w:t>
      </w:r>
      <w:r>
        <w:rPr>
          <w:spacing w:val="-13"/>
        </w:rPr>
        <w:t> </w:t>
      </w:r>
      <w:r>
        <w:rPr/>
        <w:t>FIXED</w:t>
      </w:r>
      <w:r>
        <w:rPr>
          <w:spacing w:val="-13"/>
        </w:rPr>
        <w:t> </w:t>
      </w:r>
      <w:r>
        <w:rPr/>
        <w:t>ASSET</w:t>
      </w:r>
      <w:r>
        <w:rPr>
          <w:spacing w:val="-10"/>
        </w:rPr>
        <w:t> </w:t>
      </w:r>
      <w:r>
        <w:rPr/>
        <w:t>REGISTERS</w:t>
      </w:r>
      <w:r>
        <w:rPr>
          <w:spacing w:val="-12"/>
        </w:rPr>
        <w:t> </w:t>
      </w:r>
      <w:r>
        <w:rPr/>
        <w:t>AND</w:t>
      </w:r>
      <w:r>
        <w:rPr>
          <w:spacing w:val="-5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 ASSETS</w:t>
      </w:r>
    </w:p>
    <w:p>
      <w:pPr>
        <w:pStyle w:val="ListParagraph"/>
        <w:numPr>
          <w:ilvl w:val="1"/>
          <w:numId w:val="18"/>
        </w:numPr>
        <w:tabs>
          <w:tab w:pos="1598" w:val="left" w:leader="none"/>
          <w:tab w:pos="1599" w:val="left" w:leader="none"/>
        </w:tabs>
        <w:spacing w:line="229" w:lineRule="exact" w:before="0" w:after="0"/>
        <w:ind w:left="1598" w:right="0" w:hanging="995"/>
        <w:jc w:val="left"/>
        <w:rPr>
          <w:sz w:val="20"/>
        </w:rPr>
      </w:pPr>
      <w:r>
        <w:rPr>
          <w:sz w:val="20"/>
        </w:rPr>
        <w:t>Capital</w:t>
      </w:r>
      <w:r>
        <w:rPr>
          <w:spacing w:val="-6"/>
          <w:sz w:val="20"/>
        </w:rPr>
        <w:t> </w:t>
      </w:r>
      <w:r>
        <w:rPr>
          <w:sz w:val="20"/>
        </w:rPr>
        <w:t>Investment</w:t>
      </w:r>
    </w:p>
    <w:p>
      <w:pPr>
        <w:pStyle w:val="ListParagraph"/>
        <w:numPr>
          <w:ilvl w:val="1"/>
          <w:numId w:val="18"/>
        </w:numPr>
        <w:tabs>
          <w:tab w:pos="1598" w:val="left" w:leader="none"/>
          <w:tab w:pos="1599" w:val="left" w:leader="none"/>
        </w:tabs>
        <w:spacing w:line="240" w:lineRule="auto" w:before="0" w:after="0"/>
        <w:ind w:left="1598" w:right="0" w:hanging="995"/>
        <w:jc w:val="left"/>
        <w:rPr>
          <w:sz w:val="20"/>
        </w:rPr>
      </w:pPr>
      <w:r>
        <w:rPr>
          <w:sz w:val="20"/>
        </w:rPr>
        <w:t>Private</w:t>
      </w:r>
      <w:r>
        <w:rPr>
          <w:spacing w:val="-10"/>
          <w:sz w:val="20"/>
        </w:rPr>
        <w:t> </w:t>
      </w:r>
      <w:r>
        <w:rPr>
          <w:sz w:val="20"/>
        </w:rPr>
        <w:t>Finance</w:t>
      </w:r>
    </w:p>
    <w:p>
      <w:pPr>
        <w:pStyle w:val="ListParagraph"/>
        <w:numPr>
          <w:ilvl w:val="1"/>
          <w:numId w:val="18"/>
        </w:numPr>
        <w:tabs>
          <w:tab w:pos="1598" w:val="left" w:leader="none"/>
          <w:tab w:pos="1599" w:val="left" w:leader="none"/>
        </w:tabs>
        <w:spacing w:line="240" w:lineRule="auto" w:before="1" w:after="0"/>
        <w:ind w:left="1598" w:right="0" w:hanging="995"/>
        <w:jc w:val="left"/>
        <w:rPr>
          <w:sz w:val="20"/>
        </w:rPr>
      </w:pPr>
      <w:r>
        <w:rPr>
          <w:sz w:val="20"/>
        </w:rPr>
        <w:t>Asset</w:t>
      </w:r>
      <w:r>
        <w:rPr>
          <w:spacing w:val="-9"/>
          <w:sz w:val="20"/>
        </w:rPr>
        <w:t> </w:t>
      </w:r>
      <w:r>
        <w:rPr>
          <w:sz w:val="20"/>
        </w:rPr>
        <w:t>Registers</w:t>
      </w:r>
    </w:p>
    <w:p>
      <w:pPr>
        <w:pStyle w:val="ListParagraph"/>
        <w:numPr>
          <w:ilvl w:val="1"/>
          <w:numId w:val="18"/>
        </w:numPr>
        <w:tabs>
          <w:tab w:pos="1598" w:val="left" w:leader="none"/>
          <w:tab w:pos="1599" w:val="left" w:leader="none"/>
        </w:tabs>
        <w:spacing w:line="240" w:lineRule="auto" w:before="0" w:after="0"/>
        <w:ind w:left="1598" w:right="0" w:hanging="995"/>
        <w:jc w:val="left"/>
        <w:rPr>
          <w:sz w:val="20"/>
        </w:rPr>
      </w:pPr>
      <w:r>
        <w:rPr>
          <w:sz w:val="20"/>
        </w:rPr>
        <w:t>Security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Assets</w:t>
      </w:r>
    </w:p>
    <w:p>
      <w:pPr>
        <w:pStyle w:val="BodyText"/>
        <w:spacing w:before="3"/>
      </w:pPr>
    </w:p>
    <w:p>
      <w:pPr>
        <w:pStyle w:val="Heading5"/>
        <w:numPr>
          <w:ilvl w:val="0"/>
          <w:numId w:val="18"/>
        </w:numPr>
        <w:tabs>
          <w:tab w:pos="1598" w:val="left" w:leader="none"/>
          <w:tab w:pos="1599" w:val="left" w:leader="none"/>
        </w:tabs>
        <w:spacing w:line="227" w:lineRule="exact" w:before="1" w:after="0"/>
        <w:ind w:left="1598" w:right="0" w:hanging="995"/>
        <w:jc w:val="left"/>
      </w:pPr>
      <w:r>
        <w:rPr/>
        <w:t>STORES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RECEIPT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GOODS</w:t>
      </w:r>
    </w:p>
    <w:p>
      <w:pPr>
        <w:pStyle w:val="ListParagraph"/>
        <w:numPr>
          <w:ilvl w:val="1"/>
          <w:numId w:val="18"/>
        </w:numPr>
        <w:tabs>
          <w:tab w:pos="1598" w:val="left" w:leader="none"/>
          <w:tab w:pos="1599" w:val="left" w:leader="none"/>
        </w:tabs>
        <w:spacing w:line="226" w:lineRule="exact" w:before="0" w:after="0"/>
        <w:ind w:left="1598" w:right="0" w:hanging="994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Position</w:t>
      </w:r>
    </w:p>
    <w:p>
      <w:pPr>
        <w:pStyle w:val="ListParagraph"/>
        <w:numPr>
          <w:ilvl w:val="1"/>
          <w:numId w:val="18"/>
        </w:numPr>
        <w:tabs>
          <w:tab w:pos="1598" w:val="left" w:leader="none"/>
          <w:tab w:pos="1599" w:val="left" w:leader="none"/>
        </w:tabs>
        <w:spacing w:line="229" w:lineRule="exact" w:before="0" w:after="0"/>
        <w:ind w:left="1598" w:right="0" w:hanging="994"/>
        <w:jc w:val="left"/>
        <w:rPr>
          <w:sz w:val="20"/>
        </w:rPr>
      </w:pP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Stores,</w:t>
      </w:r>
      <w:r>
        <w:rPr>
          <w:spacing w:val="-4"/>
          <w:sz w:val="20"/>
        </w:rPr>
        <w:t> </w:t>
      </w:r>
      <w:r>
        <w:rPr>
          <w:sz w:val="20"/>
        </w:rPr>
        <w:t>Stocktaking,</w:t>
      </w:r>
      <w:r>
        <w:rPr>
          <w:spacing w:val="-4"/>
          <w:sz w:val="20"/>
        </w:rPr>
        <w:t> </w:t>
      </w:r>
      <w:r>
        <w:rPr>
          <w:sz w:val="20"/>
        </w:rPr>
        <w:t>Condemnations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Disposals</w:t>
      </w:r>
    </w:p>
    <w:p>
      <w:pPr>
        <w:pStyle w:val="ListParagraph"/>
        <w:numPr>
          <w:ilvl w:val="1"/>
          <w:numId w:val="18"/>
        </w:numPr>
        <w:tabs>
          <w:tab w:pos="1598" w:val="left" w:leader="none"/>
          <w:tab w:pos="1599" w:val="left" w:leader="none"/>
        </w:tabs>
        <w:spacing w:line="240" w:lineRule="auto" w:before="0" w:after="0"/>
        <w:ind w:left="1598" w:right="0" w:hanging="994"/>
        <w:jc w:val="left"/>
        <w:rPr>
          <w:sz w:val="20"/>
        </w:rPr>
      </w:pPr>
      <w:r>
        <w:rPr>
          <w:sz w:val="20"/>
        </w:rPr>
        <w:t>Goods</w:t>
      </w:r>
      <w:r>
        <w:rPr>
          <w:spacing w:val="-4"/>
          <w:sz w:val="20"/>
        </w:rPr>
        <w:t> </w:t>
      </w:r>
      <w:r>
        <w:rPr>
          <w:sz w:val="20"/>
        </w:rPr>
        <w:t>Supplied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NHS</w:t>
      </w:r>
      <w:r>
        <w:rPr>
          <w:spacing w:val="-2"/>
          <w:sz w:val="20"/>
        </w:rPr>
        <w:t> </w:t>
      </w:r>
      <w:r>
        <w:rPr>
          <w:sz w:val="20"/>
        </w:rPr>
        <w:t>Supply</w:t>
      </w:r>
      <w:r>
        <w:rPr>
          <w:spacing w:val="-3"/>
          <w:sz w:val="20"/>
        </w:rPr>
        <w:t> </w:t>
      </w:r>
      <w:r>
        <w:rPr>
          <w:sz w:val="20"/>
        </w:rPr>
        <w:t>Chain</w:t>
      </w:r>
    </w:p>
    <w:p>
      <w:pPr>
        <w:pStyle w:val="BodyText"/>
        <w:rPr>
          <w:sz w:val="19"/>
        </w:rPr>
      </w:pPr>
    </w:p>
    <w:p>
      <w:pPr>
        <w:pStyle w:val="Heading5"/>
        <w:numPr>
          <w:ilvl w:val="0"/>
          <w:numId w:val="18"/>
        </w:numPr>
        <w:tabs>
          <w:tab w:pos="1598" w:val="left" w:leader="none"/>
          <w:tab w:pos="1599" w:val="left" w:leader="none"/>
        </w:tabs>
        <w:spacing w:line="237" w:lineRule="exact" w:before="0" w:after="0"/>
        <w:ind w:left="1599" w:right="0" w:hanging="994"/>
        <w:jc w:val="left"/>
      </w:pPr>
      <w:r>
        <w:rPr>
          <w:spacing w:val="-1"/>
          <w:position w:val="1"/>
        </w:rPr>
        <w:t>DISPOSALS</w:t>
      </w:r>
      <w:r>
        <w:rPr>
          <w:spacing w:val="-10"/>
          <w:position w:val="1"/>
        </w:rPr>
        <w:t> </w:t>
      </w:r>
      <w:r>
        <w:rPr>
          <w:position w:val="1"/>
        </w:rPr>
        <w:t>AND</w:t>
      </w:r>
      <w:r>
        <w:rPr>
          <w:spacing w:val="-9"/>
          <w:position w:val="1"/>
        </w:rPr>
        <w:t> </w:t>
      </w:r>
      <w:r>
        <w:rPr>
          <w:position w:val="1"/>
        </w:rPr>
        <w:t>CONDEMNATIONS,</w:t>
      </w:r>
      <w:r>
        <w:rPr>
          <w:spacing w:val="-13"/>
          <w:position w:val="1"/>
        </w:rPr>
        <w:t> </w:t>
      </w:r>
      <w:r>
        <w:rPr>
          <w:position w:val="1"/>
        </w:rPr>
        <w:t>LOSSES</w:t>
      </w:r>
      <w:r>
        <w:rPr>
          <w:spacing w:val="-13"/>
          <w:position w:val="1"/>
        </w:rPr>
        <w:t> </w:t>
      </w:r>
      <w:r>
        <w:rPr>
          <w:position w:val="1"/>
        </w:rPr>
        <w:t>AND</w:t>
      </w:r>
      <w:r>
        <w:rPr>
          <w:spacing w:val="-6"/>
          <w:position w:val="1"/>
        </w:rPr>
        <w:t> </w:t>
      </w:r>
      <w:r>
        <w:rPr>
          <w:position w:val="1"/>
        </w:rPr>
        <w:t>SPECIAL</w:t>
      </w:r>
      <w:r>
        <w:rPr>
          <w:spacing w:val="-12"/>
          <w:position w:val="1"/>
        </w:rPr>
        <w:t> </w:t>
      </w:r>
      <w:r>
        <w:rPr>
          <w:position w:val="1"/>
        </w:rPr>
        <w:t>PAYMENT</w:t>
      </w:r>
    </w:p>
    <w:p>
      <w:pPr>
        <w:pStyle w:val="ListParagraph"/>
        <w:numPr>
          <w:ilvl w:val="1"/>
          <w:numId w:val="18"/>
        </w:numPr>
        <w:tabs>
          <w:tab w:pos="1599" w:val="left" w:leader="none"/>
          <w:tab w:pos="1600" w:val="left" w:leader="none"/>
        </w:tabs>
        <w:spacing w:line="227" w:lineRule="exact" w:before="0" w:after="0"/>
        <w:ind w:left="1599" w:right="0" w:hanging="994"/>
        <w:jc w:val="left"/>
        <w:rPr>
          <w:sz w:val="20"/>
        </w:rPr>
      </w:pPr>
      <w:r>
        <w:rPr>
          <w:sz w:val="20"/>
        </w:rPr>
        <w:t>Disposals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Condemnations</w:t>
      </w:r>
    </w:p>
    <w:p>
      <w:pPr>
        <w:pStyle w:val="ListParagraph"/>
        <w:numPr>
          <w:ilvl w:val="1"/>
          <w:numId w:val="18"/>
        </w:numPr>
        <w:tabs>
          <w:tab w:pos="1599" w:val="left" w:leader="none"/>
          <w:tab w:pos="1600" w:val="left" w:leader="none"/>
        </w:tabs>
        <w:spacing w:line="240" w:lineRule="auto" w:before="1" w:after="0"/>
        <w:ind w:left="1599" w:right="0" w:hanging="994"/>
        <w:jc w:val="left"/>
        <w:rPr>
          <w:sz w:val="20"/>
        </w:rPr>
      </w:pPr>
      <w:r>
        <w:rPr>
          <w:sz w:val="20"/>
        </w:rPr>
        <w:t>Losses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Special</w:t>
      </w:r>
      <w:r>
        <w:rPr>
          <w:spacing w:val="-6"/>
          <w:sz w:val="20"/>
        </w:rPr>
        <w:t> </w:t>
      </w:r>
      <w:r>
        <w:rPr>
          <w:sz w:val="20"/>
        </w:rPr>
        <w:t>Payments</w:t>
      </w:r>
    </w:p>
    <w:p>
      <w:pPr>
        <w:pStyle w:val="BodyText"/>
        <w:spacing w:before="4"/>
        <w:rPr>
          <w:sz w:val="17"/>
        </w:rPr>
      </w:pPr>
    </w:p>
    <w:p>
      <w:pPr>
        <w:pStyle w:val="Heading5"/>
        <w:numPr>
          <w:ilvl w:val="0"/>
          <w:numId w:val="19"/>
        </w:numPr>
        <w:tabs>
          <w:tab w:pos="1599" w:val="left" w:leader="none"/>
          <w:tab w:pos="1600" w:val="left" w:leader="none"/>
        </w:tabs>
        <w:spacing w:line="228" w:lineRule="exact" w:before="0" w:after="0"/>
        <w:ind w:left="1599" w:right="0" w:hanging="994"/>
        <w:jc w:val="left"/>
      </w:pPr>
      <w:r>
        <w:rPr>
          <w:spacing w:val="-1"/>
        </w:rPr>
        <w:t>INFORMATION</w:t>
      </w:r>
      <w:r>
        <w:rPr>
          <w:spacing w:val="-1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SECURITY</w:t>
      </w:r>
    </w:p>
    <w:p>
      <w:pPr>
        <w:pStyle w:val="ListParagraph"/>
        <w:numPr>
          <w:ilvl w:val="1"/>
          <w:numId w:val="19"/>
        </w:numPr>
        <w:tabs>
          <w:tab w:pos="1599" w:val="left" w:leader="none"/>
          <w:tab w:pos="1600" w:val="left" w:leader="none"/>
        </w:tabs>
        <w:spacing w:line="228" w:lineRule="exact" w:before="0" w:after="0"/>
        <w:ind w:left="1600" w:right="0" w:hanging="994"/>
        <w:jc w:val="left"/>
        <w:rPr>
          <w:sz w:val="20"/>
        </w:rPr>
      </w:pPr>
      <w:r>
        <w:rPr>
          <w:sz w:val="20"/>
        </w:rPr>
        <w:t>Responsibilities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Duties</w:t>
      </w:r>
    </w:p>
    <w:p>
      <w:pPr>
        <w:pStyle w:val="ListParagraph"/>
        <w:numPr>
          <w:ilvl w:val="1"/>
          <w:numId w:val="19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994"/>
        <w:jc w:val="left"/>
        <w:rPr>
          <w:sz w:val="20"/>
        </w:rPr>
      </w:pPr>
      <w:r>
        <w:rPr>
          <w:sz w:val="20"/>
        </w:rPr>
        <w:t>Responsibilities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Duties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Directors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Officers</w:t>
      </w:r>
    </w:p>
    <w:p>
      <w:pPr>
        <w:pStyle w:val="ListParagraph"/>
        <w:numPr>
          <w:ilvl w:val="1"/>
          <w:numId w:val="19"/>
        </w:numPr>
        <w:tabs>
          <w:tab w:pos="1599" w:val="left" w:leader="none"/>
          <w:tab w:pos="1600" w:val="left" w:leader="none"/>
        </w:tabs>
        <w:spacing w:line="240" w:lineRule="auto" w:before="1" w:after="0"/>
        <w:ind w:left="1600" w:right="0" w:hanging="994"/>
        <w:jc w:val="left"/>
        <w:rPr>
          <w:sz w:val="20"/>
        </w:rPr>
      </w:pPr>
      <w:r>
        <w:rPr>
          <w:sz w:val="20"/>
        </w:rPr>
        <w:t>Contracts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Computer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bodies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outside</w:t>
      </w:r>
      <w:r>
        <w:rPr>
          <w:spacing w:val="-3"/>
          <w:sz w:val="20"/>
        </w:rPr>
        <w:t> </w:t>
      </w:r>
      <w:r>
        <w:rPr>
          <w:sz w:val="20"/>
        </w:rPr>
        <w:t>agencies</w:t>
      </w:r>
    </w:p>
    <w:p>
      <w:pPr>
        <w:pStyle w:val="ListParagraph"/>
        <w:numPr>
          <w:ilvl w:val="1"/>
          <w:numId w:val="19"/>
        </w:numPr>
        <w:tabs>
          <w:tab w:pos="1599" w:val="left" w:leader="none"/>
          <w:tab w:pos="1600" w:val="left" w:leader="none"/>
        </w:tabs>
        <w:spacing w:line="229" w:lineRule="exact" w:before="0" w:after="0"/>
        <w:ind w:left="1600" w:right="0" w:hanging="994"/>
        <w:jc w:val="left"/>
        <w:rPr>
          <w:sz w:val="20"/>
        </w:rPr>
      </w:pP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Assessment</w:t>
      </w:r>
    </w:p>
    <w:p>
      <w:pPr>
        <w:pStyle w:val="ListParagraph"/>
        <w:numPr>
          <w:ilvl w:val="1"/>
          <w:numId w:val="19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599" w:right="1087" w:hanging="994"/>
        <w:jc w:val="left"/>
        <w:rPr>
          <w:sz w:val="20"/>
        </w:rPr>
      </w:pPr>
      <w:r>
        <w:rPr>
          <w:sz w:val="20"/>
        </w:rPr>
        <w:t>Requirements of Computer Systems which have an Impact on Corporate Financial</w:t>
      </w:r>
      <w:r>
        <w:rPr>
          <w:spacing w:val="-53"/>
          <w:sz w:val="20"/>
        </w:rPr>
        <w:t> </w:t>
      </w:r>
      <w:r>
        <w:rPr>
          <w:sz w:val="20"/>
        </w:rPr>
        <w:t>Systems</w:t>
      </w:r>
    </w:p>
    <w:p>
      <w:pPr>
        <w:spacing w:after="0" w:line="240" w:lineRule="auto"/>
        <w:jc w:val="left"/>
        <w:rPr>
          <w:sz w:val="20"/>
        </w:rPr>
        <w:sectPr>
          <w:pgSz w:w="11930" w:h="16850"/>
          <w:pgMar w:header="0" w:footer="1129" w:top="960" w:bottom="1320" w:left="1360" w:right="580"/>
        </w:sectPr>
      </w:pPr>
    </w:p>
    <w:p>
      <w:pPr>
        <w:pStyle w:val="Heading5"/>
        <w:numPr>
          <w:ilvl w:val="0"/>
          <w:numId w:val="20"/>
        </w:numPr>
        <w:tabs>
          <w:tab w:pos="1596" w:val="left" w:leader="none"/>
          <w:tab w:pos="1597" w:val="left" w:leader="none"/>
        </w:tabs>
        <w:spacing w:line="240" w:lineRule="auto" w:before="79" w:after="0"/>
        <w:ind w:left="1596" w:right="0" w:hanging="994"/>
        <w:jc w:val="left"/>
      </w:pPr>
      <w:r>
        <w:rPr/>
        <w:t>PATIENTS’</w:t>
      </w:r>
      <w:r>
        <w:rPr>
          <w:spacing w:val="-11"/>
        </w:rPr>
        <w:t> </w:t>
      </w:r>
      <w:r>
        <w:rPr/>
        <w:t>PROPERTY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b/>
          <w:sz w:val="20"/>
        </w:rPr>
      </w:pPr>
      <w:r>
        <w:rPr>
          <w:b/>
          <w:sz w:val="20"/>
        </w:rPr>
        <w:t>FUNDS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HELD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TRUST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994"/>
        <w:jc w:val="left"/>
        <w:rPr>
          <w:sz w:val="20"/>
        </w:rPr>
      </w:pPr>
      <w:r>
        <w:rPr>
          <w:sz w:val="20"/>
        </w:rPr>
        <w:t>Corporate</w:t>
      </w:r>
      <w:r>
        <w:rPr>
          <w:spacing w:val="-7"/>
          <w:sz w:val="20"/>
        </w:rPr>
        <w:t> </w:t>
      </w:r>
      <w:r>
        <w:rPr>
          <w:sz w:val="20"/>
        </w:rPr>
        <w:t>Trustee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29" w:lineRule="exact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Accountability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Charity</w:t>
      </w:r>
      <w:r>
        <w:rPr>
          <w:spacing w:val="-3"/>
          <w:sz w:val="20"/>
        </w:rPr>
        <w:t> </w:t>
      </w:r>
      <w:r>
        <w:rPr>
          <w:sz w:val="20"/>
        </w:rPr>
        <w:t>Commission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Secretary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z w:val="20"/>
        </w:rPr>
        <w:t>Care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29" w:lineRule="exact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Applicability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Standing</w:t>
      </w:r>
      <w:r>
        <w:rPr>
          <w:spacing w:val="-5"/>
          <w:sz w:val="20"/>
        </w:rPr>
        <w:t> </w:t>
      </w:r>
      <w:r>
        <w:rPr>
          <w:sz w:val="20"/>
        </w:rPr>
        <w:t>Financial</w:t>
      </w:r>
      <w:r>
        <w:rPr>
          <w:spacing w:val="-5"/>
          <w:sz w:val="20"/>
        </w:rPr>
        <w:t> </w:t>
      </w:r>
      <w:r>
        <w:rPr>
          <w:sz w:val="20"/>
        </w:rPr>
        <w:t>Instructions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Funds</w:t>
      </w:r>
      <w:r>
        <w:rPr>
          <w:spacing w:val="-3"/>
          <w:sz w:val="20"/>
        </w:rPr>
        <w:t> </w:t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Trust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994"/>
        <w:jc w:val="left"/>
        <w:rPr>
          <w:sz w:val="20"/>
        </w:rPr>
      </w:pPr>
      <w:r>
        <w:rPr>
          <w:sz w:val="20"/>
        </w:rPr>
        <w:t>Sources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Funds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Investment</w:t>
      </w:r>
      <w:r>
        <w:rPr>
          <w:spacing w:val="-13"/>
          <w:sz w:val="20"/>
        </w:rPr>
        <w:t> </w:t>
      </w:r>
      <w:r>
        <w:rPr>
          <w:sz w:val="20"/>
        </w:rPr>
        <w:t>Management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994"/>
        <w:jc w:val="left"/>
        <w:rPr>
          <w:sz w:val="20"/>
        </w:rPr>
      </w:pPr>
      <w:r>
        <w:rPr>
          <w:sz w:val="20"/>
        </w:rPr>
        <w:t>Disposition</w:t>
      </w:r>
      <w:r>
        <w:rPr>
          <w:spacing w:val="-13"/>
          <w:sz w:val="20"/>
        </w:rPr>
        <w:t> </w:t>
      </w:r>
      <w:r>
        <w:rPr>
          <w:sz w:val="20"/>
        </w:rPr>
        <w:t>Management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Banking</w:t>
      </w:r>
      <w:r>
        <w:rPr>
          <w:spacing w:val="-5"/>
          <w:sz w:val="20"/>
        </w:rPr>
        <w:t> </w:t>
      </w:r>
      <w:r>
        <w:rPr>
          <w:sz w:val="20"/>
        </w:rPr>
        <w:t>Services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29" w:lineRule="exact" w:before="1" w:after="0"/>
        <w:ind w:left="1596" w:right="0" w:hanging="994"/>
        <w:jc w:val="left"/>
        <w:rPr>
          <w:sz w:val="20"/>
        </w:rPr>
      </w:pPr>
      <w:r>
        <w:rPr>
          <w:sz w:val="20"/>
        </w:rPr>
        <w:t>Asset</w:t>
      </w:r>
      <w:r>
        <w:rPr>
          <w:spacing w:val="-5"/>
          <w:sz w:val="20"/>
        </w:rPr>
        <w:t> </w:t>
      </w:r>
      <w:r>
        <w:rPr>
          <w:sz w:val="20"/>
        </w:rPr>
        <w:t>Management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29" w:lineRule="exact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Reporting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Audit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994"/>
        <w:jc w:val="left"/>
        <w:rPr>
          <w:sz w:val="20"/>
        </w:rPr>
      </w:pPr>
      <w:r>
        <w:rPr>
          <w:sz w:val="20"/>
        </w:rPr>
        <w:t>Administration</w:t>
      </w:r>
      <w:r>
        <w:rPr>
          <w:spacing w:val="-6"/>
          <w:sz w:val="20"/>
        </w:rPr>
        <w:t> </w:t>
      </w:r>
      <w:r>
        <w:rPr>
          <w:sz w:val="20"/>
        </w:rPr>
        <w:t>Costs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sz w:val="20"/>
        </w:rPr>
      </w:pPr>
      <w:r>
        <w:rPr>
          <w:sz w:val="20"/>
        </w:rPr>
        <w:t>Taxation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Excise</w:t>
      </w:r>
      <w:r>
        <w:rPr>
          <w:spacing w:val="-4"/>
          <w:sz w:val="20"/>
        </w:rPr>
        <w:t> </w:t>
      </w:r>
      <w:r>
        <w:rPr>
          <w:sz w:val="20"/>
        </w:rPr>
        <w:t>Duty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994"/>
        <w:jc w:val="left"/>
        <w:rPr>
          <w:b/>
          <w:sz w:val="20"/>
        </w:rPr>
      </w:pPr>
      <w:r>
        <w:rPr>
          <w:b/>
          <w:sz w:val="20"/>
        </w:rPr>
        <w:t>ACCEPTANCE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GIFTS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STAFF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b/>
          <w:sz w:val="20"/>
        </w:rPr>
      </w:pPr>
      <w:r>
        <w:rPr>
          <w:b/>
          <w:spacing w:val="-1"/>
          <w:sz w:val="20"/>
        </w:rPr>
        <w:t>RETENTION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OF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RECORDS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994"/>
        <w:jc w:val="left"/>
        <w:rPr>
          <w:b/>
          <w:sz w:val="20"/>
        </w:rPr>
      </w:pPr>
      <w:r>
        <w:rPr>
          <w:b/>
          <w:sz w:val="20"/>
        </w:rPr>
        <w:t>RISK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INSURANCE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7" w:right="0" w:hanging="994"/>
        <w:jc w:val="left"/>
        <w:rPr>
          <w:sz w:val="20"/>
        </w:rPr>
      </w:pPr>
      <w:r>
        <w:rPr>
          <w:sz w:val="20"/>
        </w:rPr>
        <w:t>Programme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Management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7" w:right="0" w:hanging="994"/>
        <w:jc w:val="left"/>
        <w:rPr>
          <w:sz w:val="20"/>
        </w:rPr>
      </w:pPr>
      <w:r>
        <w:rPr>
          <w:sz w:val="20"/>
        </w:rPr>
        <w:t>Insurance:</w:t>
      </w:r>
      <w:r>
        <w:rPr>
          <w:spacing w:val="-5"/>
          <w:sz w:val="20"/>
        </w:rPr>
        <w:t> </w:t>
      </w: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Pooling</w:t>
      </w:r>
      <w:r>
        <w:rPr>
          <w:spacing w:val="-4"/>
          <w:sz w:val="20"/>
        </w:rPr>
        <w:t> </w:t>
      </w:r>
      <w:r>
        <w:rPr>
          <w:sz w:val="20"/>
        </w:rPr>
        <w:t>Schemes</w:t>
      </w:r>
      <w:r>
        <w:rPr>
          <w:spacing w:val="-1"/>
          <w:sz w:val="20"/>
        </w:rPr>
        <w:t> </w:t>
      </w:r>
      <w:r>
        <w:rPr>
          <w:sz w:val="20"/>
        </w:rPr>
        <w:t>administered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NHS</w:t>
      </w:r>
      <w:r>
        <w:rPr>
          <w:spacing w:val="-5"/>
          <w:sz w:val="20"/>
        </w:rPr>
        <w:t> </w:t>
      </w:r>
      <w:r>
        <w:rPr>
          <w:sz w:val="20"/>
        </w:rPr>
        <w:t>Resolution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7" w:right="0" w:hanging="994"/>
        <w:jc w:val="left"/>
        <w:rPr>
          <w:sz w:val="20"/>
        </w:rPr>
      </w:pPr>
      <w:r>
        <w:rPr>
          <w:sz w:val="20"/>
        </w:rPr>
        <w:t>Insurance</w:t>
      </w:r>
      <w:r>
        <w:rPr>
          <w:spacing w:val="-5"/>
          <w:sz w:val="20"/>
        </w:rPr>
        <w:t> </w:t>
      </w:r>
      <w:r>
        <w:rPr>
          <w:sz w:val="20"/>
        </w:rPr>
        <w:t>Arrangements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5"/>
          <w:sz w:val="20"/>
        </w:rPr>
        <w:t> </w:t>
      </w:r>
      <w:r>
        <w:rPr>
          <w:sz w:val="20"/>
        </w:rPr>
        <w:t>Insurers</w:t>
      </w:r>
    </w:p>
    <w:p>
      <w:pPr>
        <w:pStyle w:val="ListParagraph"/>
        <w:numPr>
          <w:ilvl w:val="1"/>
          <w:numId w:val="2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7" w:right="0" w:hanging="994"/>
        <w:jc w:val="left"/>
        <w:rPr>
          <w:sz w:val="20"/>
        </w:rPr>
      </w:pPr>
      <w:r>
        <w:rPr>
          <w:sz w:val="20"/>
        </w:rPr>
        <w:t>Arrangements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followed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agreeing</w:t>
      </w:r>
      <w:r>
        <w:rPr>
          <w:spacing w:val="-2"/>
          <w:sz w:val="20"/>
        </w:rPr>
        <w:t> </w:t>
      </w:r>
      <w:r>
        <w:rPr>
          <w:sz w:val="20"/>
        </w:rPr>
        <w:t>Insurance</w:t>
      </w:r>
      <w:r>
        <w:rPr>
          <w:spacing w:val="-4"/>
          <w:sz w:val="20"/>
        </w:rPr>
        <w:t> </w:t>
      </w:r>
      <w:r>
        <w:rPr>
          <w:sz w:val="20"/>
        </w:rPr>
        <w:t>Cover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603" w:right="0" w:firstLine="0"/>
        <w:jc w:val="left"/>
        <w:rPr>
          <w:b/>
          <w:sz w:val="20"/>
        </w:rPr>
      </w:pPr>
      <w:r>
        <w:rPr>
          <w:b/>
          <w:sz w:val="20"/>
        </w:rPr>
        <w:t>Appendices</w:t>
      </w:r>
    </w:p>
    <w:p>
      <w:pPr>
        <w:spacing w:before="1"/>
        <w:ind w:left="1340" w:right="0" w:firstLine="0"/>
        <w:jc w:val="left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Authorisation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levels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ind w:left="435" w:firstLine="0"/>
      </w:pPr>
      <w:r>
        <w:rPr/>
        <w:t>SECTION</w:t>
      </w:r>
      <w:r>
        <w:rPr>
          <w:spacing w:val="-2"/>
        </w:rPr>
        <w:t> </w:t>
      </w:r>
      <w:r>
        <w:rPr/>
        <w:t>D</w:t>
      </w:r>
    </w:p>
    <w:p>
      <w:pPr>
        <w:spacing w:before="0"/>
        <w:ind w:left="435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SCHEME</w:t>
      </w:r>
      <w:r>
        <w:rPr>
          <w:b/>
          <w:spacing w:val="-8"/>
          <w:sz w:val="24"/>
        </w:rPr>
        <w:t> </w:t>
      </w:r>
      <w:r>
        <w:rPr>
          <w:b/>
          <w:spacing w:val="-5"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pacing w:val="-5"/>
          <w:sz w:val="24"/>
        </w:rPr>
        <w:t>RESERVATION</w:t>
      </w:r>
      <w:r>
        <w:rPr>
          <w:b/>
          <w:spacing w:val="-10"/>
          <w:sz w:val="24"/>
        </w:rPr>
        <w:t> </w:t>
      </w:r>
      <w:r>
        <w:rPr>
          <w:b/>
          <w:spacing w:val="-5"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pacing w:val="-5"/>
          <w:sz w:val="24"/>
        </w:rPr>
        <w:t>DELEGATION</w:t>
      </w:r>
    </w:p>
    <w:p>
      <w:pPr>
        <w:spacing w:after="0"/>
        <w:jc w:val="left"/>
        <w:rPr>
          <w:sz w:val="24"/>
        </w:rPr>
        <w:sectPr>
          <w:pgSz w:w="11930" w:h="16850"/>
          <w:pgMar w:header="0" w:footer="1129" w:top="880" w:bottom="1400" w:left="1360" w:right="580"/>
        </w:sectPr>
      </w:pPr>
    </w:p>
    <w:p>
      <w:pPr>
        <w:spacing w:before="75"/>
        <w:ind w:left="435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FOREWORD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796" w:val="left" w:leader="none"/>
        </w:tabs>
        <w:spacing w:line="240" w:lineRule="auto" w:before="1" w:after="0"/>
        <w:ind w:left="795" w:right="385" w:hanging="360"/>
        <w:jc w:val="both"/>
        <w:rPr>
          <w:sz w:val="20"/>
        </w:rPr>
      </w:pPr>
      <w:r>
        <w:rPr>
          <w:color w:val="00B050"/>
          <w:sz w:val="20"/>
        </w:rPr>
        <w:t>These Standing Orders and associated documents are extremely important. This document is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designed to describe how the Trust operates i.e. how it is structured, how it takes decisions, 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where authority and accountability is held. For effective governance the Trust Board must have in</w:t>
      </w:r>
      <w:r>
        <w:rPr>
          <w:color w:val="00B050"/>
          <w:spacing w:val="1"/>
          <w:sz w:val="20"/>
        </w:rPr>
        <w:t> </w:t>
      </w:r>
      <w:r>
        <w:rPr>
          <w:color w:val="00B050"/>
          <w:spacing w:val="-1"/>
          <w:sz w:val="20"/>
        </w:rPr>
        <w:t>place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arrangements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ensure</w:t>
      </w:r>
      <w:r>
        <w:rPr>
          <w:color w:val="00B050"/>
          <w:spacing w:val="-14"/>
          <w:sz w:val="20"/>
        </w:rPr>
        <w:t> </w:t>
      </w:r>
      <w:r>
        <w:rPr>
          <w:color w:val="00B050"/>
          <w:sz w:val="20"/>
        </w:rPr>
        <w:t>that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there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is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clarity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about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how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4"/>
          <w:sz w:val="20"/>
        </w:rPr>
        <w:t> </w:t>
      </w:r>
      <w:r>
        <w:rPr>
          <w:color w:val="00B050"/>
          <w:sz w:val="20"/>
        </w:rPr>
        <w:t>where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decisions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made,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who</w:t>
      </w:r>
      <w:r>
        <w:rPr>
          <w:color w:val="00B050"/>
          <w:spacing w:val="-54"/>
          <w:sz w:val="20"/>
        </w:rPr>
        <w:t> </w:t>
      </w:r>
      <w:r>
        <w:rPr>
          <w:color w:val="00B050"/>
          <w:sz w:val="20"/>
        </w:rPr>
        <w:t>makes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them.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95" w:val="left" w:leader="none"/>
        </w:tabs>
        <w:spacing w:line="240" w:lineRule="auto" w:before="0" w:after="0"/>
        <w:ind w:left="794" w:right="389" w:hanging="476"/>
        <w:jc w:val="both"/>
        <w:rPr>
          <w:sz w:val="20"/>
        </w:rPr>
      </w:pPr>
      <w:r>
        <w:rPr>
          <w:color w:val="00B050"/>
          <w:sz w:val="20"/>
        </w:rPr>
        <w:t>High standards of corporate and personal conduct are essential in the NHS. As the NHS is publicly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funded,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is accountable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Parliament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services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provides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effective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economical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use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taxpayers’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money.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Standing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Orders,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Standing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Financial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Instructions,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procedures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rules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instructions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made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under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them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provide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a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framework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support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for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public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service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values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which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essential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work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NHS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of:</w:t>
      </w:r>
    </w:p>
    <w:p>
      <w:pPr>
        <w:pStyle w:val="ListParagraph"/>
        <w:numPr>
          <w:ilvl w:val="1"/>
          <w:numId w:val="21"/>
        </w:numPr>
        <w:tabs>
          <w:tab w:pos="1501" w:val="left" w:leader="none"/>
        </w:tabs>
        <w:spacing w:line="240" w:lineRule="auto" w:before="10" w:after="0"/>
        <w:ind w:left="1500" w:right="318" w:hanging="361"/>
        <w:jc w:val="both"/>
        <w:rPr>
          <w:sz w:val="20"/>
        </w:rPr>
      </w:pPr>
      <w:r>
        <w:rPr>
          <w:color w:val="00B050"/>
          <w:sz w:val="20"/>
        </w:rPr>
        <w:t>Accountability – the ability to stand the test of Parliamentary scrutiny, public judgements on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propriety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professional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codes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conduct.</w:t>
      </w:r>
    </w:p>
    <w:p>
      <w:pPr>
        <w:pStyle w:val="ListParagraph"/>
        <w:numPr>
          <w:ilvl w:val="1"/>
          <w:numId w:val="21"/>
        </w:numPr>
        <w:tabs>
          <w:tab w:pos="1501" w:val="left" w:leader="none"/>
        </w:tabs>
        <w:spacing w:line="240" w:lineRule="auto" w:before="13" w:after="0"/>
        <w:ind w:left="1500" w:right="317" w:hanging="360"/>
        <w:jc w:val="both"/>
        <w:rPr>
          <w:sz w:val="20"/>
        </w:rPr>
      </w:pPr>
      <w:r>
        <w:rPr>
          <w:color w:val="00B050"/>
          <w:sz w:val="20"/>
        </w:rPr>
        <w:t>Probity – an absolute standard of honesty in dealing with the assets of the Trust; integrity in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decisions affecting patients, staff and suppliers, and in the use of information acquired in the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course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NHS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duties.</w:t>
      </w:r>
    </w:p>
    <w:p>
      <w:pPr>
        <w:pStyle w:val="ListParagraph"/>
        <w:numPr>
          <w:ilvl w:val="1"/>
          <w:numId w:val="21"/>
        </w:numPr>
        <w:tabs>
          <w:tab w:pos="1501" w:val="left" w:leader="none"/>
        </w:tabs>
        <w:spacing w:line="240" w:lineRule="auto" w:before="13" w:after="0"/>
        <w:ind w:left="1500" w:right="315" w:hanging="360"/>
        <w:jc w:val="both"/>
        <w:rPr>
          <w:sz w:val="20"/>
        </w:rPr>
      </w:pPr>
      <w:r>
        <w:rPr>
          <w:color w:val="00B050"/>
          <w:sz w:val="20"/>
        </w:rPr>
        <w:t>Openness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–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transparency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about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NHS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activities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promote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confidence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between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organisation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its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staff,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patients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public.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95" w:val="left" w:leader="none"/>
        </w:tabs>
        <w:spacing w:line="240" w:lineRule="auto" w:before="0" w:after="0"/>
        <w:ind w:left="794" w:right="319" w:hanging="360"/>
        <w:jc w:val="both"/>
        <w:rPr>
          <w:sz w:val="20"/>
        </w:rPr>
      </w:pPr>
      <w:r>
        <w:rPr>
          <w:color w:val="00B050"/>
          <w:sz w:val="20"/>
        </w:rPr>
        <w:t>The Trust Board has a responsibility to ensure that staff at all levels of the organisation confidently</w:t>
      </w:r>
      <w:r>
        <w:rPr>
          <w:color w:val="00B050"/>
          <w:spacing w:val="1"/>
          <w:sz w:val="20"/>
        </w:rPr>
        <w:t> </w:t>
      </w:r>
      <w:r>
        <w:rPr>
          <w:color w:val="00B050"/>
          <w:spacing w:val="-1"/>
          <w:sz w:val="20"/>
        </w:rPr>
        <w:t>understand</w:t>
      </w:r>
      <w:r>
        <w:rPr>
          <w:color w:val="00B050"/>
          <w:spacing w:val="-13"/>
          <w:sz w:val="20"/>
        </w:rPr>
        <w:t> </w:t>
      </w:r>
      <w:r>
        <w:rPr>
          <w:color w:val="00B050"/>
          <w:spacing w:val="-1"/>
          <w:sz w:val="20"/>
        </w:rPr>
        <w:t>what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delegated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authority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they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have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make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decisions,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clear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what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do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when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they</w:t>
      </w:r>
      <w:r>
        <w:rPr>
          <w:color w:val="00B050"/>
          <w:spacing w:val="-54"/>
          <w:sz w:val="20"/>
        </w:rPr>
        <w:t> </w:t>
      </w:r>
      <w:r>
        <w:rPr>
          <w:color w:val="00B050"/>
          <w:sz w:val="20"/>
        </w:rPr>
        <w:t>do not have authority. The Scheme of Delegation sets out who has the authority to make decisions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within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Trust.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795" w:val="left" w:leader="none"/>
        </w:tabs>
        <w:spacing w:line="240" w:lineRule="auto" w:before="0" w:after="0"/>
        <w:ind w:left="794" w:right="0" w:hanging="361"/>
        <w:jc w:val="left"/>
        <w:rPr>
          <w:sz w:val="20"/>
        </w:rPr>
      </w:pPr>
      <w:r>
        <w:rPr>
          <w:color w:val="00B050"/>
          <w:spacing w:val="-2"/>
          <w:sz w:val="20"/>
        </w:rPr>
        <w:t>Additional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documents,</w:t>
      </w:r>
      <w:r>
        <w:rPr>
          <w:color w:val="00B050"/>
          <w:spacing w:val="-10"/>
          <w:sz w:val="20"/>
        </w:rPr>
        <w:t> </w:t>
      </w:r>
      <w:r>
        <w:rPr>
          <w:color w:val="00B050"/>
          <w:spacing w:val="-1"/>
          <w:sz w:val="20"/>
        </w:rPr>
        <w:t>which</w:t>
      </w:r>
      <w:r>
        <w:rPr>
          <w:color w:val="00B050"/>
          <w:spacing w:val="-12"/>
          <w:sz w:val="20"/>
        </w:rPr>
        <w:t> </w:t>
      </w:r>
      <w:r>
        <w:rPr>
          <w:color w:val="00B050"/>
          <w:spacing w:val="-1"/>
          <w:sz w:val="20"/>
        </w:rPr>
        <w:t>form</w:t>
      </w:r>
      <w:r>
        <w:rPr>
          <w:color w:val="00B050"/>
          <w:spacing w:val="-10"/>
          <w:sz w:val="20"/>
        </w:rPr>
        <w:t> </w:t>
      </w:r>
      <w:r>
        <w:rPr>
          <w:color w:val="00B050"/>
          <w:spacing w:val="-1"/>
          <w:sz w:val="20"/>
        </w:rPr>
        <w:t>part</w:t>
      </w:r>
      <w:r>
        <w:rPr>
          <w:color w:val="00B050"/>
          <w:spacing w:val="-10"/>
          <w:sz w:val="20"/>
        </w:rPr>
        <w:t> </w:t>
      </w:r>
      <w:r>
        <w:rPr>
          <w:color w:val="00B050"/>
          <w:spacing w:val="-1"/>
          <w:sz w:val="20"/>
        </w:rPr>
        <w:t>of</w:t>
      </w:r>
      <w:r>
        <w:rPr>
          <w:color w:val="00B050"/>
          <w:spacing w:val="-9"/>
          <w:sz w:val="20"/>
        </w:rPr>
        <w:t> </w:t>
      </w:r>
      <w:r>
        <w:rPr>
          <w:color w:val="00B050"/>
          <w:spacing w:val="-1"/>
          <w:sz w:val="20"/>
        </w:rPr>
        <w:t>these</w:t>
      </w:r>
      <w:r>
        <w:rPr>
          <w:color w:val="00B050"/>
          <w:spacing w:val="-13"/>
          <w:sz w:val="20"/>
        </w:rPr>
        <w:t> </w:t>
      </w:r>
      <w:r>
        <w:rPr>
          <w:color w:val="00B050"/>
          <w:spacing w:val="-1"/>
          <w:sz w:val="20"/>
        </w:rPr>
        <w:t>“extended”</w:t>
      </w:r>
      <w:r>
        <w:rPr>
          <w:color w:val="00B050"/>
          <w:spacing w:val="-8"/>
          <w:sz w:val="20"/>
        </w:rPr>
        <w:t> </w:t>
      </w:r>
      <w:r>
        <w:rPr>
          <w:color w:val="00B050"/>
          <w:spacing w:val="-1"/>
          <w:sz w:val="20"/>
        </w:rPr>
        <w:t>Standing</w:t>
      </w:r>
      <w:r>
        <w:rPr>
          <w:color w:val="00B050"/>
          <w:spacing w:val="-13"/>
          <w:sz w:val="20"/>
        </w:rPr>
        <w:t> </w:t>
      </w:r>
      <w:r>
        <w:rPr>
          <w:color w:val="00B050"/>
          <w:spacing w:val="-1"/>
          <w:sz w:val="20"/>
        </w:rPr>
        <w:t>Orders</w:t>
      </w:r>
      <w:r>
        <w:rPr>
          <w:color w:val="00B050"/>
          <w:spacing w:val="-10"/>
          <w:sz w:val="20"/>
        </w:rPr>
        <w:t> </w:t>
      </w:r>
      <w:r>
        <w:rPr>
          <w:color w:val="00B050"/>
          <w:spacing w:val="-1"/>
          <w:sz w:val="20"/>
        </w:rPr>
        <w:t>are:</w:t>
      </w:r>
    </w:p>
    <w:p>
      <w:pPr>
        <w:pStyle w:val="ListParagraph"/>
        <w:numPr>
          <w:ilvl w:val="1"/>
          <w:numId w:val="21"/>
        </w:numPr>
        <w:tabs>
          <w:tab w:pos="1500" w:val="left" w:leader="none"/>
          <w:tab w:pos="1501" w:val="left" w:leader="none"/>
        </w:tabs>
        <w:spacing w:line="240" w:lineRule="auto" w:before="15" w:after="0"/>
        <w:ind w:left="1500" w:right="316" w:hanging="360"/>
        <w:jc w:val="left"/>
        <w:rPr>
          <w:sz w:val="20"/>
        </w:rPr>
      </w:pPr>
      <w:r>
        <w:rPr>
          <w:color w:val="00B050"/>
          <w:sz w:val="20"/>
        </w:rPr>
        <w:t>Standing</w:t>
      </w:r>
      <w:r>
        <w:rPr>
          <w:color w:val="00B050"/>
          <w:spacing w:val="11"/>
          <w:sz w:val="20"/>
        </w:rPr>
        <w:t> </w:t>
      </w:r>
      <w:r>
        <w:rPr>
          <w:color w:val="00B050"/>
          <w:sz w:val="20"/>
        </w:rPr>
        <w:t>Financial</w:t>
      </w:r>
      <w:r>
        <w:rPr>
          <w:color w:val="00B050"/>
          <w:spacing w:val="10"/>
          <w:sz w:val="20"/>
        </w:rPr>
        <w:t> </w:t>
      </w:r>
      <w:r>
        <w:rPr>
          <w:color w:val="00B050"/>
          <w:sz w:val="20"/>
        </w:rPr>
        <w:t>Instructions,</w:t>
      </w:r>
      <w:r>
        <w:rPr>
          <w:color w:val="00B050"/>
          <w:spacing w:val="11"/>
          <w:sz w:val="20"/>
        </w:rPr>
        <w:t> </w:t>
      </w:r>
      <w:r>
        <w:rPr>
          <w:color w:val="00B050"/>
          <w:sz w:val="20"/>
        </w:rPr>
        <w:t>which</w:t>
      </w:r>
      <w:r>
        <w:rPr>
          <w:color w:val="00B050"/>
          <w:spacing w:val="11"/>
          <w:sz w:val="20"/>
        </w:rPr>
        <w:t> </w:t>
      </w:r>
      <w:r>
        <w:rPr>
          <w:color w:val="00B050"/>
          <w:sz w:val="20"/>
        </w:rPr>
        <w:t>detail</w:t>
      </w:r>
      <w:r>
        <w:rPr>
          <w:color w:val="00B050"/>
          <w:spacing w:val="10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1"/>
          <w:sz w:val="20"/>
        </w:rPr>
        <w:t> </w:t>
      </w:r>
      <w:r>
        <w:rPr>
          <w:color w:val="00B050"/>
          <w:sz w:val="20"/>
        </w:rPr>
        <w:t>financial</w:t>
      </w:r>
      <w:r>
        <w:rPr>
          <w:color w:val="00B050"/>
          <w:spacing w:val="10"/>
          <w:sz w:val="20"/>
        </w:rPr>
        <w:t> </w:t>
      </w:r>
      <w:r>
        <w:rPr>
          <w:color w:val="00B050"/>
          <w:sz w:val="20"/>
        </w:rPr>
        <w:t>responsibilities,</w:t>
      </w:r>
      <w:r>
        <w:rPr>
          <w:color w:val="00B050"/>
          <w:spacing w:val="11"/>
          <w:sz w:val="20"/>
        </w:rPr>
        <w:t> </w:t>
      </w:r>
      <w:r>
        <w:rPr>
          <w:color w:val="00B050"/>
          <w:sz w:val="20"/>
        </w:rPr>
        <w:t>policies</w:t>
      </w:r>
      <w:r>
        <w:rPr>
          <w:color w:val="00B050"/>
          <w:spacing w:val="12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procedures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maintained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by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Trust.</w:t>
      </w:r>
    </w:p>
    <w:p>
      <w:pPr>
        <w:pStyle w:val="ListParagraph"/>
        <w:numPr>
          <w:ilvl w:val="1"/>
          <w:numId w:val="21"/>
        </w:numPr>
        <w:tabs>
          <w:tab w:pos="1500" w:val="left" w:leader="none"/>
          <w:tab w:pos="1501" w:val="left" w:leader="none"/>
        </w:tabs>
        <w:spacing w:line="240" w:lineRule="auto" w:before="15" w:after="0"/>
        <w:ind w:left="1500" w:right="0" w:hanging="361"/>
        <w:jc w:val="left"/>
        <w:rPr>
          <w:sz w:val="20"/>
        </w:rPr>
      </w:pPr>
      <w:r>
        <w:rPr>
          <w:color w:val="00B050"/>
          <w:spacing w:val="-1"/>
          <w:sz w:val="20"/>
        </w:rPr>
        <w:t>Schedule</w:t>
      </w:r>
      <w:r>
        <w:rPr>
          <w:color w:val="00B050"/>
          <w:spacing w:val="-12"/>
          <w:sz w:val="20"/>
        </w:rPr>
        <w:t> </w:t>
      </w:r>
      <w:r>
        <w:rPr>
          <w:color w:val="00B050"/>
          <w:spacing w:val="-1"/>
          <w:sz w:val="20"/>
        </w:rPr>
        <w:t>of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Decisions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Reserved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Board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4"/>
          <w:sz w:val="20"/>
        </w:rPr>
        <w:t> </w:t>
      </w:r>
      <w:r>
        <w:rPr>
          <w:color w:val="00B050"/>
          <w:sz w:val="20"/>
        </w:rPr>
        <w:t>Trust</w:t>
      </w:r>
    </w:p>
    <w:p>
      <w:pPr>
        <w:pStyle w:val="ListParagraph"/>
        <w:numPr>
          <w:ilvl w:val="1"/>
          <w:numId w:val="21"/>
        </w:numPr>
        <w:tabs>
          <w:tab w:pos="1500" w:val="left" w:leader="none"/>
          <w:tab w:pos="1501" w:val="left" w:leader="none"/>
        </w:tabs>
        <w:spacing w:line="240" w:lineRule="auto" w:before="13" w:after="0"/>
        <w:ind w:left="1500" w:right="318" w:hanging="360"/>
        <w:jc w:val="left"/>
        <w:rPr>
          <w:sz w:val="20"/>
        </w:rPr>
      </w:pPr>
      <w:r>
        <w:rPr>
          <w:color w:val="00B050"/>
          <w:sz w:val="20"/>
        </w:rPr>
        <w:t>Scheme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Delegated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Authorities,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which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sets</w:t>
      </w:r>
      <w:r>
        <w:rPr>
          <w:color w:val="00B050"/>
          <w:spacing w:val="25"/>
          <w:sz w:val="20"/>
        </w:rPr>
        <w:t> </w:t>
      </w:r>
      <w:r>
        <w:rPr>
          <w:color w:val="00B050"/>
          <w:sz w:val="20"/>
        </w:rPr>
        <w:t>out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delegated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levels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26"/>
          <w:sz w:val="20"/>
        </w:rPr>
        <w:t> </w:t>
      </w:r>
      <w:r>
        <w:rPr>
          <w:color w:val="00B050"/>
          <w:sz w:val="20"/>
        </w:rPr>
        <w:t>authority</w:t>
      </w:r>
      <w:r>
        <w:rPr>
          <w:color w:val="00B050"/>
          <w:spacing w:val="27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responsibility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95" w:val="left" w:leader="none"/>
        </w:tabs>
        <w:spacing w:line="240" w:lineRule="auto" w:before="0" w:after="0"/>
        <w:ind w:left="794" w:right="319" w:hanging="360"/>
        <w:jc w:val="both"/>
        <w:rPr>
          <w:sz w:val="20"/>
        </w:rPr>
      </w:pPr>
      <w:r>
        <w:rPr>
          <w:color w:val="00B050"/>
          <w:sz w:val="20"/>
        </w:rPr>
        <w:t>All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Executive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Non-Executive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Directors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senior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staff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expected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aware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existence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these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documents,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understand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when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should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referred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where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necessary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appropriate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their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role,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make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themselves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familiar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detailed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provisions.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22"/>
          <w:pgSz w:w="11930" w:h="16850"/>
          <w:pgMar w:footer="1209" w:header="0" w:top="1140" w:bottom="1400" w:left="1360" w:right="580"/>
        </w:sectPr>
      </w:pPr>
    </w:p>
    <w:p>
      <w:pPr>
        <w:pStyle w:val="Heading2"/>
        <w:spacing w:before="108"/>
        <w:ind w:left="320" w:firstLine="0"/>
        <w:jc w:val="both"/>
      </w:pPr>
      <w:r>
        <w:rPr/>
        <w:t>SECTION</w:t>
      </w:r>
      <w:r>
        <w:rPr>
          <w:spacing w:val="-2"/>
        </w:rPr>
        <w:t> </w:t>
      </w:r>
      <w:r>
        <w:rPr/>
        <w:t>A</w:t>
      </w:r>
    </w:p>
    <w:p>
      <w:pPr>
        <w:pStyle w:val="BodyText"/>
        <w:rPr>
          <w:b/>
          <w:sz w:val="24"/>
        </w:rPr>
      </w:pPr>
    </w:p>
    <w:p>
      <w:pPr>
        <w:spacing w:before="0"/>
        <w:ind w:left="320" w:right="390" w:firstLine="0"/>
        <w:jc w:val="both"/>
        <w:rPr>
          <w:b/>
          <w:sz w:val="24"/>
        </w:rPr>
      </w:pPr>
      <w:r>
        <w:rPr>
          <w:b/>
          <w:sz w:val="24"/>
        </w:rPr>
        <w:t>INTERPRETATION AND DEFINITIONS FOR STANDING ORDERS AND STANDING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85" w:lineRule="auto"/>
        <w:ind w:left="318" w:right="394" w:firstLine="1"/>
        <w:jc w:val="both"/>
      </w:pPr>
      <w:r>
        <w:rPr/>
        <w:t>Save</w:t>
      </w:r>
      <w:r>
        <w:rPr>
          <w:spacing w:val="19"/>
        </w:rPr>
        <w:t> </w:t>
      </w:r>
      <w:r>
        <w:rPr/>
        <w:t>as</w:t>
      </w:r>
      <w:r>
        <w:rPr>
          <w:spacing w:val="23"/>
        </w:rPr>
        <w:t> </w:t>
      </w:r>
      <w:r>
        <w:rPr/>
        <w:t>otherwise</w:t>
      </w:r>
      <w:r>
        <w:rPr>
          <w:spacing w:val="26"/>
        </w:rPr>
        <w:t> </w:t>
      </w:r>
      <w:r>
        <w:rPr/>
        <w:t>permitted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law,</w:t>
      </w:r>
      <w:r>
        <w:rPr>
          <w:spacing w:val="25"/>
        </w:rPr>
        <w:t> </w:t>
      </w:r>
      <w:r>
        <w:rPr/>
        <w:t>at</w:t>
      </w:r>
      <w:r>
        <w:rPr>
          <w:spacing w:val="26"/>
        </w:rPr>
        <w:t> </w:t>
      </w:r>
      <w:r>
        <w:rPr/>
        <w:t>any</w:t>
      </w:r>
      <w:r>
        <w:rPr>
          <w:spacing w:val="19"/>
        </w:rPr>
        <w:t> </w:t>
      </w:r>
      <w:r>
        <w:rPr/>
        <w:t>meeting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Chair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19"/>
        </w:rPr>
        <w:t> </w:t>
      </w:r>
      <w:r>
        <w:rPr/>
        <w:t>Trust</w:t>
      </w:r>
      <w:r>
        <w:rPr>
          <w:spacing w:val="26"/>
        </w:rPr>
        <w:t> </w:t>
      </w:r>
      <w:r>
        <w:rPr/>
        <w:t>shall</w:t>
      </w:r>
      <w:r>
        <w:rPr>
          <w:spacing w:val="23"/>
        </w:rPr>
        <w:t> </w:t>
      </w:r>
      <w:r>
        <w:rPr/>
        <w:t>be</w:t>
      </w:r>
      <w:r>
        <w:rPr>
          <w:spacing w:val="26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26"/>
        </w:rPr>
        <w:t> </w:t>
      </w:r>
      <w:r>
        <w:rPr/>
        <w:t>authority</w:t>
      </w:r>
      <w:r>
        <w:rPr>
          <w:spacing w:val="-53"/>
        </w:rPr>
        <w:t> </w:t>
      </w:r>
      <w:r>
        <w:rPr/>
        <w:t>on the interpretation of Standing Orders (on which they should be advised by the Chief Executive or</w:t>
      </w:r>
      <w:r>
        <w:rPr>
          <w:spacing w:val="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Governance).</w:t>
      </w:r>
    </w:p>
    <w:p>
      <w:pPr>
        <w:pStyle w:val="BodyText"/>
      </w:pPr>
    </w:p>
    <w:p>
      <w:pPr>
        <w:pStyle w:val="BodyText"/>
        <w:spacing w:line="285" w:lineRule="auto"/>
        <w:ind w:left="317" w:right="393"/>
        <w:jc w:val="both"/>
      </w:pPr>
      <w:r>
        <w:rPr/>
        <w:t>Any expression to which a meaning is given in the National Health Service Act 1977, National 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National</w:t>
      </w:r>
      <w:r>
        <w:rPr>
          <w:spacing w:val="55"/>
        </w:rPr>
        <w:t> </w:t>
      </w:r>
      <w:r>
        <w:rPr/>
        <w:t>Health</w:t>
      </w:r>
      <w:r>
        <w:rPr>
          <w:spacing w:val="56"/>
        </w:rPr>
        <w:t> </w:t>
      </w:r>
      <w:r>
        <w:rPr/>
        <w:t>Service</w:t>
      </w:r>
      <w:r>
        <w:rPr>
          <w:spacing w:val="1"/>
        </w:rPr>
        <w:t> </w:t>
      </w:r>
      <w:r>
        <w:rPr>
          <w:color w:val="00B050"/>
        </w:rPr>
        <w:t>(including but not limited to the Health and Social Care Act 2012) </w:t>
      </w:r>
      <w:r>
        <w:rPr/>
        <w:t>or in the Financial Directions 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Instructions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addition:</w:t>
      </w:r>
    </w:p>
    <w:p>
      <w:pPr>
        <w:pStyle w:val="BodyText"/>
        <w:rPr>
          <w:sz w:val="24"/>
        </w:rPr>
      </w:pPr>
    </w:p>
    <w:p>
      <w:pPr>
        <w:pStyle w:val="BodyText"/>
        <w:spacing w:line="285" w:lineRule="auto"/>
        <w:ind w:left="317" w:right="393"/>
        <w:jc w:val="both"/>
      </w:pPr>
      <w:r>
        <w:rPr/>
        <w:t>"</w:t>
      </w:r>
      <w:r>
        <w:rPr>
          <w:b/>
        </w:rPr>
        <w:t>Accountable</w:t>
      </w:r>
      <w:r>
        <w:rPr>
          <w:b/>
          <w:spacing w:val="55"/>
        </w:rPr>
        <w:t> </w:t>
      </w:r>
      <w:r>
        <w:rPr>
          <w:b/>
        </w:rPr>
        <w:t>Officer</w:t>
      </w:r>
      <w:r>
        <w:rPr/>
        <w:t>"</w:t>
      </w:r>
      <w:r>
        <w:rPr>
          <w:spacing w:val="56"/>
        </w:rPr>
        <w:t> </w:t>
      </w:r>
      <w:r>
        <w:rPr/>
        <w:t>means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NHS</w:t>
      </w:r>
      <w:r>
        <w:rPr>
          <w:spacing w:val="56"/>
        </w:rPr>
        <w:t> </w:t>
      </w:r>
      <w:r>
        <w:rPr/>
        <w:t>officer</w:t>
      </w:r>
      <w:r>
        <w:rPr>
          <w:spacing w:val="55"/>
        </w:rPr>
        <w:t> </w:t>
      </w:r>
      <w:r>
        <w:rPr/>
        <w:t>responsible   and   accountable</w:t>
      </w:r>
      <w:r>
        <w:rPr>
          <w:spacing w:val="56"/>
        </w:rPr>
        <w:t> </w:t>
      </w:r>
      <w:r>
        <w:rPr/>
        <w:t>for   funds entrusted</w:t>
      </w:r>
      <w:r>
        <w:rPr>
          <w:spacing w:val="1"/>
        </w:rPr>
        <w:t> </w:t>
      </w:r>
      <w:r>
        <w:rPr/>
        <w:t>to the Trust.</w:t>
      </w:r>
      <w:r>
        <w:rPr>
          <w:spacing w:val="1"/>
        </w:rPr>
        <w:t> </w:t>
      </w:r>
      <w:r>
        <w:rPr/>
        <w:t>The officer shall be responsible for ensuring the proper stewardship of public funds and</w:t>
      </w:r>
      <w:r>
        <w:rPr>
          <w:spacing w:val="1"/>
        </w:rPr>
        <w:t> </w:t>
      </w:r>
      <w:r>
        <w:rPr/>
        <w:t>assets.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Trust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Chief</w:t>
      </w:r>
      <w:r>
        <w:rPr>
          <w:spacing w:val="7"/>
        </w:rPr>
        <w:t> </w:t>
      </w:r>
      <w:r>
        <w:rPr/>
        <w:t>Executive.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17"/>
      </w:pPr>
      <w:r>
        <w:rPr/>
        <w:t>"</w:t>
      </w:r>
      <w:r>
        <w:rPr>
          <w:b/>
        </w:rPr>
        <w:t>Trust</w:t>
      </w:r>
      <w:r>
        <w:rPr/>
        <w:t>"</w:t>
      </w:r>
      <w:r>
        <w:rPr>
          <w:spacing w:val="13"/>
        </w:rPr>
        <w:t> </w:t>
      </w:r>
      <w:r>
        <w:rPr/>
        <w:t>means</w:t>
      </w:r>
      <w:r>
        <w:rPr>
          <w:spacing w:val="14"/>
        </w:rPr>
        <w:t> </w:t>
      </w:r>
      <w:r>
        <w:rPr/>
        <w:t>Walsall</w:t>
      </w:r>
      <w:r>
        <w:rPr>
          <w:spacing w:val="11"/>
        </w:rPr>
        <w:t> </w:t>
      </w:r>
      <w:r>
        <w:rPr/>
        <w:t>Healthcare</w:t>
      </w:r>
      <w:r>
        <w:rPr>
          <w:spacing w:val="13"/>
        </w:rPr>
        <w:t> </w:t>
      </w:r>
      <w:r>
        <w:rPr/>
        <w:t>NHS</w:t>
      </w:r>
      <w:r>
        <w:rPr>
          <w:spacing w:val="11"/>
        </w:rPr>
        <w:t> </w:t>
      </w:r>
      <w:r>
        <w:rPr/>
        <w:t>Trust.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317"/>
      </w:pPr>
      <w:r>
        <w:rPr/>
        <w:t>"</w:t>
      </w:r>
      <w:r>
        <w:rPr>
          <w:b/>
        </w:rPr>
        <w:t>Board</w:t>
      </w:r>
      <w:r>
        <w:rPr/>
        <w:t>"</w:t>
      </w:r>
      <w:r>
        <w:rPr>
          <w:spacing w:val="12"/>
        </w:rPr>
        <w:t> </w:t>
      </w:r>
      <w:r>
        <w:rPr/>
        <w:t>means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Chair,</w:t>
      </w:r>
      <w:r>
        <w:rPr>
          <w:spacing w:val="12"/>
        </w:rPr>
        <w:t> </w:t>
      </w:r>
      <w:r>
        <w:rPr/>
        <w:t>Executive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Non-Executive</w:t>
      </w:r>
      <w:r>
        <w:rPr>
          <w:spacing w:val="11"/>
        </w:rPr>
        <w:t> </w:t>
      </w:r>
      <w:r>
        <w:rPr/>
        <w:t>members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Trust</w:t>
      </w:r>
      <w:r>
        <w:rPr>
          <w:spacing w:val="11"/>
        </w:rPr>
        <w:t> </w:t>
      </w:r>
      <w:r>
        <w:rPr/>
        <w:t>collectively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body.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85" w:lineRule="auto"/>
        <w:ind w:left="320" w:right="389"/>
        <w:jc w:val="both"/>
      </w:pPr>
      <w:r>
        <w:rPr/>
        <w:t>"</w:t>
      </w:r>
      <w:r>
        <w:rPr>
          <w:b/>
        </w:rPr>
        <w:t>Budget</w:t>
      </w:r>
      <w:r>
        <w:rPr/>
        <w:t>" means a resource, expressed in financial terms, proposed by the Board for the purpose of</w:t>
      </w:r>
      <w:r>
        <w:rPr>
          <w:spacing w:val="1"/>
        </w:rPr>
        <w:t> </w:t>
      </w:r>
      <w:r>
        <w:rPr/>
        <w:t>carrying</w:t>
      </w:r>
      <w:r>
        <w:rPr>
          <w:spacing w:val="5"/>
        </w:rPr>
        <w:t> </w:t>
      </w:r>
      <w:r>
        <w:rPr/>
        <w:t>out,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specific</w:t>
      </w:r>
      <w:r>
        <w:rPr>
          <w:spacing w:val="6"/>
        </w:rPr>
        <w:t> </w:t>
      </w:r>
      <w:r>
        <w:rPr/>
        <w:t>period,</w:t>
      </w:r>
      <w:r>
        <w:rPr>
          <w:spacing w:val="6"/>
        </w:rPr>
        <w:t> </w:t>
      </w:r>
      <w:r>
        <w:rPr/>
        <w:t>any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all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functions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Trust.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85" w:lineRule="auto"/>
        <w:ind w:left="320" w:right="393"/>
        <w:jc w:val="both"/>
      </w:pPr>
      <w:r>
        <w:rPr/>
        <w:t>“</w:t>
      </w:r>
      <w:r>
        <w:rPr>
          <w:b/>
        </w:rPr>
        <w:t>Budget</w:t>
      </w:r>
      <w:r>
        <w:rPr>
          <w:b/>
          <w:spacing w:val="1"/>
        </w:rPr>
        <w:t> </w:t>
      </w:r>
      <w:r>
        <w:rPr>
          <w:b/>
        </w:rPr>
        <w:t>holder</w:t>
      </w:r>
      <w:r>
        <w:rPr/>
        <w:t>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employee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delegated</w:t>
      </w:r>
      <w:r>
        <w:rPr>
          <w:spacing w:val="55"/>
        </w:rPr>
        <w:t> </w:t>
      </w:r>
      <w:r>
        <w:rPr/>
        <w:t>authority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manage finances</w:t>
      </w:r>
      <w:r>
        <w:rPr>
          <w:spacing w:val="1"/>
        </w:rPr>
        <w:t> </w:t>
      </w:r>
      <w:r>
        <w:rPr/>
        <w:t>(income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expenditure)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specific</w:t>
      </w:r>
      <w:r>
        <w:rPr>
          <w:spacing w:val="6"/>
        </w:rPr>
        <w:t> </w:t>
      </w:r>
      <w:r>
        <w:rPr/>
        <w:t>area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organisation.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85" w:lineRule="auto"/>
        <w:ind w:left="320" w:right="390" w:hanging="1"/>
        <w:jc w:val="both"/>
      </w:pPr>
      <w:r>
        <w:rPr/>
        <w:t>"</w:t>
      </w:r>
      <w:r>
        <w:rPr>
          <w:b/>
        </w:rPr>
        <w:t>Chair of</w:t>
      </w:r>
      <w:r>
        <w:rPr>
          <w:b/>
          <w:spacing w:val="1"/>
        </w:rPr>
        <w:t> </w:t>
      </w:r>
      <w:r>
        <w:rPr>
          <w:b/>
        </w:rPr>
        <w:t>the Board</w:t>
      </w:r>
      <w:r>
        <w:rPr>
          <w:b/>
          <w:spacing w:val="1"/>
        </w:rPr>
        <w:t> </w:t>
      </w:r>
      <w:r>
        <w:rPr>
          <w:b/>
        </w:rPr>
        <w:t>(or Trust)</w:t>
      </w:r>
      <w:r>
        <w:rPr/>
        <w:t>"</w:t>
      </w:r>
      <w:r>
        <w:rPr>
          <w:spacing w:val="1"/>
        </w:rPr>
        <w:t> </w:t>
      </w:r>
      <w:r>
        <w:rPr/>
        <w:t>is</w:t>
      </w:r>
      <w:r>
        <w:rPr>
          <w:spacing w:val="55"/>
        </w:rPr>
        <w:t> </w:t>
      </w:r>
      <w:r>
        <w:rPr/>
        <w:t>the person appointed by</w:t>
      </w:r>
      <w:r>
        <w:rPr>
          <w:spacing w:val="56"/>
        </w:rPr>
        <w:t> </w:t>
      </w:r>
      <w:r>
        <w:rPr/>
        <w:t>the Secretary</w:t>
      </w:r>
      <w:r>
        <w:rPr>
          <w:spacing w:val="55"/>
        </w:rPr>
        <w:t> </w:t>
      </w:r>
      <w:r>
        <w:rPr/>
        <w:t>of State for</w:t>
      </w:r>
      <w:r>
        <w:rPr>
          <w:spacing w:val="56"/>
        </w:rPr>
        <w:t> </w:t>
      </w:r>
      <w:r>
        <w:rPr/>
        <w:t>Health to lead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Board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ensure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successfully</w:t>
      </w:r>
      <w:r>
        <w:rPr>
          <w:spacing w:val="45"/>
        </w:rPr>
        <w:t> </w:t>
      </w:r>
      <w:r>
        <w:rPr/>
        <w:t>discharges</w:t>
      </w:r>
      <w:r>
        <w:rPr>
          <w:spacing w:val="46"/>
        </w:rPr>
        <w:t> </w:t>
      </w:r>
      <w:r>
        <w:rPr/>
        <w:t>its</w:t>
      </w:r>
      <w:r>
        <w:rPr>
          <w:spacing w:val="45"/>
        </w:rPr>
        <w:t> </w:t>
      </w:r>
      <w:r>
        <w:rPr/>
        <w:t>overall</w:t>
      </w:r>
      <w:r>
        <w:rPr>
          <w:spacing w:val="44"/>
        </w:rPr>
        <w:t> </w:t>
      </w:r>
      <w:r>
        <w:rPr/>
        <w:t>responsibility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Trust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-53"/>
        </w:rPr>
        <w:t> </w:t>
      </w:r>
      <w:r>
        <w:rPr/>
        <w:t>whole. The expression “the Chair of the Trust” shall be deemed to include the Vice-Chair of the Trust if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Chair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absent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otherwise</w:t>
      </w:r>
      <w:r>
        <w:rPr>
          <w:spacing w:val="5"/>
        </w:rPr>
        <w:t> </w:t>
      </w:r>
      <w:r>
        <w:rPr/>
        <w:t>unavailable.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20" w:right="0" w:firstLine="0"/>
        <w:jc w:val="left"/>
        <w:rPr>
          <w:sz w:val="20"/>
        </w:rPr>
      </w:pPr>
      <w:r>
        <w:rPr>
          <w:sz w:val="20"/>
        </w:rPr>
        <w:t>"</w:t>
      </w:r>
      <w:r>
        <w:rPr>
          <w:b/>
          <w:sz w:val="20"/>
        </w:rPr>
        <w:t>Chief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Executive</w:t>
      </w:r>
      <w:r>
        <w:rPr>
          <w:sz w:val="20"/>
        </w:rPr>
        <w:t>"</w:t>
      </w:r>
      <w:r>
        <w:rPr>
          <w:spacing w:val="12"/>
          <w:sz w:val="20"/>
        </w:rPr>
        <w:t> </w:t>
      </w:r>
      <w:r>
        <w:rPr>
          <w:sz w:val="20"/>
        </w:rPr>
        <w:t>means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chief</w:t>
      </w:r>
      <w:r>
        <w:rPr>
          <w:spacing w:val="10"/>
          <w:sz w:val="20"/>
        </w:rPr>
        <w:t> </w:t>
      </w:r>
      <w:r>
        <w:rPr>
          <w:sz w:val="20"/>
        </w:rPr>
        <w:t>officer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8" w:lineRule="auto"/>
        <w:ind w:left="320" w:right="393"/>
        <w:jc w:val="both"/>
      </w:pPr>
      <w:r>
        <w:rPr/>
        <w:t>"</w:t>
      </w:r>
      <w:r>
        <w:rPr>
          <w:b/>
        </w:rPr>
        <w:t>Commissioning</w:t>
      </w:r>
      <w:r>
        <w:rPr/>
        <w:t>" means the process for determining the need for and for obtaining the supply of</w:t>
      </w:r>
      <w:r>
        <w:rPr>
          <w:spacing w:val="1"/>
        </w:rPr>
        <w:t> </w:t>
      </w:r>
      <w:r>
        <w:rPr/>
        <w:t>healthcare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related</w:t>
      </w:r>
      <w:r>
        <w:rPr>
          <w:spacing w:val="5"/>
        </w:rPr>
        <w:t> </w:t>
      </w:r>
      <w:r>
        <w:rPr/>
        <w:t>services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Trust</w:t>
      </w:r>
      <w:r>
        <w:rPr>
          <w:spacing w:val="5"/>
        </w:rPr>
        <w:t> </w:t>
      </w:r>
      <w:r>
        <w:rPr/>
        <w:t>within</w:t>
      </w:r>
      <w:r>
        <w:rPr>
          <w:spacing w:val="6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resources.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20"/>
      </w:pPr>
      <w:r>
        <w:rPr/>
        <w:t>"</w:t>
      </w:r>
      <w:r>
        <w:rPr>
          <w:b/>
        </w:rPr>
        <w:t>Committee</w:t>
      </w:r>
      <w:r>
        <w:rPr/>
        <w:t>"</w:t>
      </w:r>
      <w:r>
        <w:rPr>
          <w:spacing w:val="13"/>
        </w:rPr>
        <w:t> </w:t>
      </w:r>
      <w:r>
        <w:rPr/>
        <w:t>means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committee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sub-committee</w:t>
      </w:r>
      <w:r>
        <w:rPr>
          <w:spacing w:val="15"/>
        </w:rPr>
        <w:t> </w:t>
      </w:r>
      <w:r>
        <w:rPr/>
        <w:t>created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appointed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Trust.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85" w:lineRule="auto"/>
        <w:ind w:left="320" w:right="397"/>
        <w:jc w:val="both"/>
      </w:pPr>
      <w:r>
        <w:rPr/>
        <w:t>"</w:t>
      </w:r>
      <w:r>
        <w:rPr>
          <w:b/>
        </w:rPr>
        <w:t>Committee members</w:t>
      </w:r>
      <w:r>
        <w:rPr/>
        <w:t>" means persons formally appointed by the Board to sit on or to chair specific</w:t>
      </w:r>
      <w:r>
        <w:rPr>
          <w:spacing w:val="1"/>
        </w:rPr>
        <w:t> </w:t>
      </w:r>
      <w:r>
        <w:rPr/>
        <w:t>committees.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20" w:right="0" w:firstLine="0"/>
        <w:jc w:val="left"/>
        <w:rPr>
          <w:sz w:val="20"/>
        </w:rPr>
      </w:pPr>
      <w:r>
        <w:rPr>
          <w:sz w:val="20"/>
        </w:rPr>
        <w:t>"</w:t>
      </w:r>
      <w:r>
        <w:rPr>
          <w:b/>
          <w:sz w:val="20"/>
        </w:rPr>
        <w:t>Director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Finance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Performance</w:t>
      </w:r>
      <w:r>
        <w:rPr>
          <w:sz w:val="20"/>
        </w:rPr>
        <w:t>"</w:t>
      </w:r>
      <w:r>
        <w:rPr>
          <w:spacing w:val="13"/>
          <w:sz w:val="20"/>
        </w:rPr>
        <w:t> </w:t>
      </w:r>
      <w:r>
        <w:rPr>
          <w:sz w:val="20"/>
        </w:rPr>
        <w:t>means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chief</w:t>
      </w:r>
      <w:r>
        <w:rPr>
          <w:spacing w:val="12"/>
          <w:sz w:val="20"/>
        </w:rPr>
        <w:t> </w:t>
      </w:r>
      <w:r>
        <w:rPr>
          <w:sz w:val="20"/>
        </w:rPr>
        <w:t>financial</w:t>
      </w:r>
      <w:r>
        <w:rPr>
          <w:spacing w:val="14"/>
          <w:sz w:val="20"/>
        </w:rPr>
        <w:t> </w:t>
      </w:r>
      <w:r>
        <w:rPr>
          <w:sz w:val="20"/>
        </w:rPr>
        <w:t>officer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5" w:lineRule="auto" w:before="1"/>
        <w:ind w:left="320" w:right="391"/>
        <w:jc w:val="both"/>
      </w:pPr>
      <w:r>
        <w:rPr/>
        <w:pict>
          <v:line style="position:absolute;mso-position-horizontal-relative:page;mso-position-vertical-relative:paragraph;z-index:15737856" from="164.949905pt,65.226830pt" to="168.049905pt,65.226830pt" stroked="true" strokeweight=".82pt" strokecolor="#000000">
            <v:stroke dashstyle="solid"/>
            <w10:wrap type="none"/>
          </v:line>
        </w:pict>
      </w:r>
      <w:r>
        <w:rPr/>
        <w:t>“</w:t>
      </w:r>
      <w:r>
        <w:rPr>
          <w:b/>
        </w:rPr>
        <w:t>Funds held on trust</w:t>
      </w:r>
      <w:r>
        <w:rPr/>
        <w:t>” shall mean those funds which the Trust holds at 1st April 1996 or date of</w:t>
      </w:r>
      <w:r>
        <w:rPr>
          <w:spacing w:val="1"/>
        </w:rPr>
        <w:t> </w:t>
      </w:r>
      <w:r>
        <w:rPr/>
        <w:t>incorporation,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instrument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chooses</w:t>
      </w:r>
      <w:r>
        <w:rPr>
          <w:spacing w:val="55"/>
        </w:rPr>
        <w:t> </w:t>
      </w:r>
      <w:r>
        <w:rPr/>
        <w:t>subsequently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accept</w:t>
      </w:r>
      <w:r>
        <w:rPr>
          <w:spacing w:val="1"/>
        </w:rPr>
        <w:t> </w:t>
      </w:r>
      <w:r>
        <w:rPr/>
        <w:t>under powers derived under S.90 of the NHS Act 1977, as amended.</w:t>
      </w:r>
      <w:r>
        <w:rPr>
          <w:spacing w:val="1"/>
        </w:rPr>
        <w:t> </w:t>
      </w:r>
      <w:r>
        <w:rPr/>
        <w:t>Such funds may or may not be</w:t>
      </w:r>
      <w:r>
        <w:rPr>
          <w:spacing w:val="1"/>
        </w:rPr>
        <w:t> </w:t>
      </w:r>
      <w:r>
        <w:rPr/>
        <w:t>charitable.</w:t>
      </w:r>
    </w:p>
    <w:p>
      <w:pPr>
        <w:spacing w:after="0" w:line="285" w:lineRule="auto"/>
        <w:jc w:val="both"/>
        <w:sectPr>
          <w:pgSz w:w="11930" w:h="16850"/>
          <w:pgMar w:header="0" w:footer="1209" w:top="1600" w:bottom="1400" w:left="1360" w:right="580"/>
        </w:sectPr>
      </w:pPr>
    </w:p>
    <w:p>
      <w:pPr>
        <w:pStyle w:val="BodyText"/>
        <w:spacing w:before="69"/>
        <w:ind w:left="320"/>
        <w:jc w:val="both"/>
      </w:pPr>
      <w:r>
        <w:rPr>
          <w:color w:val="00B050"/>
        </w:rPr>
        <w:t>"</w:t>
      </w:r>
      <w:r>
        <w:rPr>
          <w:b/>
          <w:color w:val="00B050"/>
        </w:rPr>
        <w:t>Legal</w:t>
      </w:r>
      <w:r>
        <w:rPr>
          <w:b/>
          <w:color w:val="00B050"/>
          <w:spacing w:val="-4"/>
        </w:rPr>
        <w:t> </w:t>
      </w:r>
      <w:r>
        <w:rPr>
          <w:b/>
          <w:color w:val="00B050"/>
        </w:rPr>
        <w:t>Adviser</w:t>
      </w:r>
      <w:r>
        <w:rPr>
          <w:color w:val="00B050"/>
        </w:rPr>
        <w:t>”</w:t>
      </w:r>
      <w:r>
        <w:rPr>
          <w:color w:val="00B050"/>
          <w:spacing w:val="-9"/>
        </w:rPr>
        <w:t> </w:t>
      </w:r>
      <w:r>
        <w:rPr>
          <w:color w:val="00B050"/>
        </w:rPr>
        <w:t>means</w:t>
      </w:r>
      <w:r>
        <w:rPr>
          <w:color w:val="00B050"/>
          <w:spacing w:val="-8"/>
        </w:rPr>
        <w:t> </w:t>
      </w:r>
      <w:r>
        <w:rPr>
          <w:color w:val="00B050"/>
        </w:rPr>
        <w:t>the</w:t>
      </w:r>
      <w:r>
        <w:rPr>
          <w:color w:val="00B050"/>
          <w:spacing w:val="-6"/>
        </w:rPr>
        <w:t> </w:t>
      </w:r>
      <w:r>
        <w:rPr>
          <w:color w:val="00B050"/>
        </w:rPr>
        <w:t>properly</w:t>
      </w:r>
      <w:r>
        <w:rPr>
          <w:color w:val="00B050"/>
          <w:spacing w:val="-5"/>
        </w:rPr>
        <w:t> </w:t>
      </w:r>
      <w:r>
        <w:rPr>
          <w:color w:val="00B050"/>
        </w:rPr>
        <w:t>qualified</w:t>
      </w:r>
      <w:r>
        <w:rPr>
          <w:color w:val="00B050"/>
          <w:spacing w:val="-7"/>
        </w:rPr>
        <w:t> </w:t>
      </w:r>
      <w:r>
        <w:rPr>
          <w:color w:val="00B050"/>
        </w:rPr>
        <w:t>person</w:t>
      </w:r>
      <w:r>
        <w:rPr>
          <w:color w:val="00B050"/>
          <w:spacing w:val="-6"/>
        </w:rPr>
        <w:t> </w:t>
      </w:r>
      <w:r>
        <w:rPr>
          <w:color w:val="00B050"/>
        </w:rPr>
        <w:t>appointed</w:t>
      </w:r>
      <w:r>
        <w:rPr>
          <w:color w:val="00B050"/>
          <w:spacing w:val="-7"/>
        </w:rPr>
        <w:t> </w:t>
      </w:r>
      <w:r>
        <w:rPr>
          <w:color w:val="00B050"/>
        </w:rPr>
        <w:t>by</w:t>
      </w:r>
      <w:r>
        <w:rPr>
          <w:color w:val="00B050"/>
          <w:spacing w:val="-8"/>
        </w:rPr>
        <w:t> </w:t>
      </w:r>
      <w:r>
        <w:rPr>
          <w:color w:val="00B050"/>
        </w:rPr>
        <w:t>the</w:t>
      </w:r>
      <w:r>
        <w:rPr>
          <w:color w:val="00B050"/>
          <w:spacing w:val="-8"/>
        </w:rPr>
        <w:t> </w:t>
      </w:r>
      <w:r>
        <w:rPr>
          <w:color w:val="00B050"/>
        </w:rPr>
        <w:t>Trust</w:t>
      </w:r>
      <w:r>
        <w:rPr>
          <w:color w:val="00B050"/>
          <w:spacing w:val="-6"/>
        </w:rPr>
        <w:t> </w:t>
      </w:r>
      <w:r>
        <w:rPr>
          <w:color w:val="00B050"/>
        </w:rPr>
        <w:t>to</w:t>
      </w:r>
      <w:r>
        <w:rPr>
          <w:color w:val="00B050"/>
          <w:spacing w:val="-12"/>
        </w:rPr>
        <w:t> </w:t>
      </w:r>
      <w:r>
        <w:rPr>
          <w:color w:val="00B050"/>
        </w:rPr>
        <w:t>provide</w:t>
      </w:r>
      <w:r>
        <w:rPr>
          <w:color w:val="00B050"/>
          <w:spacing w:val="-8"/>
        </w:rPr>
        <w:t> </w:t>
      </w:r>
      <w:r>
        <w:rPr>
          <w:color w:val="00B050"/>
        </w:rPr>
        <w:t>legal</w:t>
      </w:r>
      <w:r>
        <w:rPr>
          <w:color w:val="00B050"/>
          <w:spacing w:val="-9"/>
        </w:rPr>
        <w:t> </w:t>
      </w:r>
      <w:r>
        <w:rPr>
          <w:color w:val="00B050"/>
        </w:rPr>
        <w:t>advice.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5" w:lineRule="auto"/>
        <w:ind w:left="318" w:right="391" w:hanging="1"/>
        <w:jc w:val="both"/>
      </w:pPr>
      <w:r>
        <w:rPr/>
        <w:t>"</w:t>
      </w:r>
      <w:r>
        <w:rPr>
          <w:b/>
        </w:rPr>
        <w:t>Member</w:t>
      </w:r>
      <w:r>
        <w:rPr/>
        <w:t>"</w:t>
      </w:r>
      <w:r>
        <w:rPr>
          <w:spacing w:val="24"/>
        </w:rPr>
        <w:t> </w:t>
      </w:r>
      <w:r>
        <w:rPr/>
        <w:t>means</w:t>
      </w:r>
      <w:r>
        <w:rPr>
          <w:spacing w:val="24"/>
        </w:rPr>
        <w:t> </w:t>
      </w:r>
      <w:r>
        <w:rPr/>
        <w:t>Executive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Non-Executive</w:t>
      </w:r>
      <w:r>
        <w:rPr>
          <w:spacing w:val="23"/>
        </w:rPr>
        <w:t> </w:t>
      </w:r>
      <w:r>
        <w:rPr/>
        <w:t>member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Board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context</w:t>
      </w:r>
      <w:r>
        <w:rPr>
          <w:spacing w:val="23"/>
        </w:rPr>
        <w:t> </w:t>
      </w:r>
      <w:r>
        <w:rPr/>
        <w:t>permits.</w:t>
      </w:r>
      <w:r>
        <w:rPr>
          <w:spacing w:val="45"/>
        </w:rPr>
        <w:t> </w:t>
      </w:r>
      <w:r>
        <w:rPr/>
        <w:t>Member</w:t>
      </w:r>
      <w:r>
        <w:rPr>
          <w:spacing w:val="-54"/>
        </w:rPr>
        <w:t> </w:t>
      </w:r>
      <w:r>
        <w:rPr/>
        <w:t>in</w:t>
      </w:r>
      <w:r>
        <w:rPr>
          <w:spacing w:val="4"/>
        </w:rPr>
        <w:t> </w:t>
      </w:r>
      <w:r>
        <w:rPr/>
        <w:t>relation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Board</w:t>
      </w:r>
      <w:r>
        <w:rPr>
          <w:spacing w:val="5"/>
        </w:rPr>
        <w:t> </w:t>
      </w:r>
      <w:r>
        <w:rPr/>
        <w:t>does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include</w:t>
      </w:r>
      <w:r>
        <w:rPr>
          <w:spacing w:val="4"/>
        </w:rPr>
        <w:t> </w:t>
      </w:r>
      <w:r>
        <w:rPr/>
        <w:t>its</w:t>
      </w:r>
      <w:r>
        <w:rPr>
          <w:spacing w:val="6"/>
        </w:rPr>
        <w:t> </w:t>
      </w:r>
      <w:r>
        <w:rPr/>
        <w:t>Chair.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85" w:lineRule="auto"/>
        <w:ind w:left="318" w:right="392" w:firstLine="57"/>
        <w:jc w:val="both"/>
      </w:pPr>
      <w:r>
        <w:rPr/>
        <w:t>“</w:t>
      </w:r>
      <w:r>
        <w:rPr>
          <w:b/>
        </w:rPr>
        <w:t>Associate</w:t>
      </w:r>
      <w:r>
        <w:rPr>
          <w:b/>
          <w:spacing w:val="1"/>
        </w:rPr>
        <w:t> </w:t>
      </w:r>
      <w:r>
        <w:rPr>
          <w:b/>
        </w:rPr>
        <w:t>Member</w:t>
      </w:r>
      <w:r>
        <w:rPr/>
        <w:t>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specific</w:t>
      </w:r>
      <w:r>
        <w:rPr>
          <w:spacing w:val="55"/>
        </w:rPr>
        <w:t> </w:t>
      </w:r>
      <w:r>
        <w:rPr/>
        <w:t>statutory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non-</w:t>
      </w:r>
      <w:r>
        <w:rPr>
          <w:spacing w:val="56"/>
        </w:rPr>
        <w:t> </w:t>
      </w:r>
      <w:r>
        <w:rPr/>
        <w:t>statutory</w:t>
      </w:r>
      <w:r>
        <w:rPr>
          <w:spacing w:val="-53"/>
        </w:rPr>
        <w:t> </w:t>
      </w:r>
      <w:r>
        <w:rPr/>
        <w:t>duties which have been delegated by the Trust Board for them to perform and these duties have been</w:t>
      </w:r>
      <w:r>
        <w:rPr>
          <w:spacing w:val="1"/>
        </w:rPr>
        <w:t> </w:t>
      </w:r>
      <w:r>
        <w:rPr/>
        <w:t>recorded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Trust</w:t>
      </w:r>
      <w:r>
        <w:rPr>
          <w:spacing w:val="5"/>
        </w:rPr>
        <w:t> </w:t>
      </w:r>
      <w:r>
        <w:rPr/>
        <w:t>Board</w:t>
      </w:r>
      <w:r>
        <w:rPr>
          <w:spacing w:val="6"/>
        </w:rPr>
        <w:t> </w:t>
      </w:r>
      <w:r>
        <w:rPr/>
        <w:t>minute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other</w:t>
      </w:r>
      <w:r>
        <w:rPr>
          <w:spacing w:val="6"/>
        </w:rPr>
        <w:t> </w:t>
      </w:r>
      <w:r>
        <w:rPr/>
        <w:t>suitable</w:t>
      </w:r>
      <w:r>
        <w:rPr>
          <w:spacing w:val="6"/>
        </w:rPr>
        <w:t> </w:t>
      </w:r>
      <w:r>
        <w:rPr/>
        <w:t>record.</w:t>
      </w:r>
    </w:p>
    <w:p>
      <w:pPr>
        <w:pStyle w:val="BodyText"/>
        <w:spacing w:before="11"/>
        <w:rPr>
          <w:sz w:val="23"/>
        </w:rPr>
      </w:pPr>
    </w:p>
    <w:p>
      <w:pPr>
        <w:spacing w:line="285" w:lineRule="auto" w:before="0"/>
        <w:ind w:left="318" w:right="394" w:hanging="1"/>
        <w:jc w:val="both"/>
        <w:rPr>
          <w:sz w:val="20"/>
        </w:rPr>
      </w:pPr>
      <w:r>
        <w:rPr>
          <w:sz w:val="20"/>
        </w:rPr>
        <w:t>"</w:t>
      </w:r>
      <w:r>
        <w:rPr>
          <w:b/>
          <w:sz w:val="20"/>
        </w:rPr>
        <w:t>Membership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Procedure Regulations</w:t>
      </w:r>
      <w:r>
        <w:rPr>
          <w:sz w:val="20"/>
        </w:rPr>
        <w:t>"</w:t>
      </w:r>
      <w:r>
        <w:rPr>
          <w:spacing w:val="1"/>
          <w:sz w:val="20"/>
        </w:rPr>
        <w:t> </w:t>
      </w:r>
      <w:r>
        <w:rPr>
          <w:sz w:val="20"/>
        </w:rPr>
        <w:t>means</w:t>
      </w:r>
      <w:r>
        <w:rPr>
          <w:spacing w:val="1"/>
          <w:sz w:val="20"/>
        </w:rPr>
        <w:t> </w:t>
      </w:r>
      <w:r>
        <w:rPr>
          <w:sz w:val="20"/>
        </w:rPr>
        <w:t>the National Health</w:t>
      </w:r>
      <w:r>
        <w:rPr>
          <w:spacing w:val="1"/>
          <w:sz w:val="20"/>
        </w:rPr>
        <w:t> </w:t>
      </w:r>
      <w:r>
        <w:rPr>
          <w:sz w:val="20"/>
        </w:rPr>
        <w:t>Service (Membership and</w:t>
      </w:r>
      <w:r>
        <w:rPr>
          <w:spacing w:val="1"/>
          <w:sz w:val="20"/>
        </w:rPr>
        <w:t> </w:t>
      </w:r>
      <w:r>
        <w:rPr>
          <w:sz w:val="20"/>
        </w:rPr>
        <w:t>Procedure)</w:t>
      </w:r>
      <w:r>
        <w:rPr>
          <w:spacing w:val="6"/>
          <w:sz w:val="20"/>
        </w:rPr>
        <w:t> </w:t>
      </w:r>
      <w:r>
        <w:rPr>
          <w:sz w:val="20"/>
        </w:rPr>
        <w:t>Regulations</w:t>
      </w:r>
      <w:r>
        <w:rPr>
          <w:spacing w:val="7"/>
          <w:sz w:val="20"/>
        </w:rPr>
        <w:t> </w:t>
      </w:r>
      <w:r>
        <w:rPr>
          <w:sz w:val="20"/>
        </w:rPr>
        <w:t>(SI</w:t>
      </w:r>
      <w:r>
        <w:rPr>
          <w:spacing w:val="6"/>
          <w:sz w:val="20"/>
        </w:rPr>
        <w:t> </w:t>
      </w:r>
      <w:r>
        <w:rPr>
          <w:sz w:val="20"/>
        </w:rPr>
        <w:t>1990</w:t>
      </w:r>
      <w:r>
        <w:rPr>
          <w:spacing w:val="5"/>
          <w:sz w:val="20"/>
        </w:rPr>
        <w:t> </w:t>
      </w:r>
      <w:r>
        <w:rPr>
          <w:sz w:val="20"/>
        </w:rPr>
        <w:t>No.</w:t>
      </w:r>
      <w:r>
        <w:rPr>
          <w:spacing w:val="6"/>
          <w:sz w:val="20"/>
        </w:rPr>
        <w:t> </w:t>
      </w:r>
      <w:r>
        <w:rPr>
          <w:sz w:val="20"/>
        </w:rPr>
        <w:t>2024)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subsequent</w:t>
      </w:r>
      <w:r>
        <w:rPr>
          <w:spacing w:val="5"/>
          <w:sz w:val="20"/>
        </w:rPr>
        <w:t> </w:t>
      </w:r>
      <w:r>
        <w:rPr>
          <w:sz w:val="20"/>
        </w:rPr>
        <w:t>amendments.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88" w:lineRule="auto"/>
        <w:ind w:left="318" w:right="395"/>
        <w:jc w:val="both"/>
      </w:pPr>
      <w:r>
        <w:rPr/>
        <w:t>"</w:t>
      </w:r>
      <w:r>
        <w:rPr>
          <w:b/>
        </w:rPr>
        <w:t>Nominated officer</w:t>
      </w:r>
      <w:r>
        <w:rPr/>
        <w:t>"</w:t>
      </w:r>
      <w:r>
        <w:rPr>
          <w:spacing w:val="55"/>
        </w:rPr>
        <w:t> </w:t>
      </w:r>
      <w:r>
        <w:rPr/>
        <w:t>means an officer charged with the responsibility for discharging specific tasks</w:t>
      </w:r>
      <w:r>
        <w:rPr>
          <w:spacing w:val="1"/>
        </w:rPr>
        <w:t> </w:t>
      </w:r>
      <w:r>
        <w:rPr/>
        <w:t>within</w:t>
      </w:r>
      <w:r>
        <w:rPr>
          <w:spacing w:val="5"/>
        </w:rPr>
        <w:t> </w:t>
      </w:r>
      <w:r>
        <w:rPr/>
        <w:t>Standing</w:t>
      </w:r>
      <w:r>
        <w:rPr>
          <w:spacing w:val="5"/>
        </w:rPr>
        <w:t> </w:t>
      </w:r>
      <w:r>
        <w:rPr/>
        <w:t>Orders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Standing</w:t>
      </w:r>
      <w:r>
        <w:rPr>
          <w:spacing w:val="5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Instructions.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85" w:lineRule="auto"/>
        <w:ind w:left="319" w:right="394"/>
        <w:jc w:val="both"/>
      </w:pPr>
      <w:r>
        <w:rPr/>
        <w:t>"</w:t>
      </w:r>
      <w:r>
        <w:rPr>
          <w:b/>
        </w:rPr>
        <w:t>Non-Executive</w:t>
      </w:r>
      <w:r>
        <w:rPr>
          <w:b/>
          <w:spacing w:val="23"/>
        </w:rPr>
        <w:t> </w:t>
      </w:r>
      <w:r>
        <w:rPr>
          <w:b/>
        </w:rPr>
        <w:t>Director</w:t>
      </w:r>
      <w:r>
        <w:rPr/>
        <w:t>"</w:t>
      </w:r>
      <w:r>
        <w:rPr>
          <w:spacing w:val="22"/>
        </w:rPr>
        <w:t> </w:t>
      </w:r>
      <w:r>
        <w:rPr/>
        <w:t>means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member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Trust</w:t>
      </w:r>
      <w:r>
        <w:rPr>
          <w:spacing w:val="24"/>
        </w:rPr>
        <w:t> </w:t>
      </w:r>
      <w:r>
        <w:rPr/>
        <w:t>who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an</w:t>
      </w:r>
      <w:r>
        <w:rPr>
          <w:spacing w:val="25"/>
        </w:rPr>
        <w:t> </w:t>
      </w:r>
      <w:r>
        <w:rPr/>
        <w:t>Executive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Trust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is</w:t>
      </w:r>
      <w:r>
        <w:rPr>
          <w:spacing w:val="-53"/>
        </w:rPr>
        <w:t> </w:t>
      </w:r>
      <w:r>
        <w:rPr/>
        <w:t>not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treated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/>
        <w:t>Executive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virtue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Membership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Regulations.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88" w:lineRule="auto"/>
        <w:ind w:left="319" w:right="393"/>
        <w:jc w:val="both"/>
      </w:pPr>
      <w:r>
        <w:rPr/>
        <w:t>"</w:t>
      </w:r>
      <w:r>
        <w:rPr>
          <w:b/>
        </w:rPr>
        <w:t>Officer</w:t>
      </w:r>
      <w:r>
        <w:rPr/>
        <w:t>"</w:t>
      </w:r>
      <w:r>
        <w:rPr>
          <w:spacing w:val="33"/>
        </w:rPr>
        <w:t> </w:t>
      </w:r>
      <w:r>
        <w:rPr/>
        <w:t>(or</w:t>
      </w:r>
      <w:r>
        <w:rPr>
          <w:spacing w:val="33"/>
        </w:rPr>
        <w:t> </w:t>
      </w:r>
      <w:r>
        <w:rPr/>
        <w:t>staff)</w:t>
      </w:r>
      <w:r>
        <w:rPr>
          <w:spacing w:val="33"/>
        </w:rPr>
        <w:t> </w:t>
      </w:r>
      <w:r>
        <w:rPr/>
        <w:t>means</w:t>
      </w:r>
      <w:r>
        <w:rPr>
          <w:spacing w:val="34"/>
        </w:rPr>
        <w:t> </w:t>
      </w:r>
      <w:r>
        <w:rPr/>
        <w:t>employee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Trust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any</w:t>
      </w:r>
      <w:r>
        <w:rPr>
          <w:spacing w:val="34"/>
        </w:rPr>
        <w:t> </w:t>
      </w:r>
      <w:r>
        <w:rPr/>
        <w:t>other</w:t>
      </w:r>
      <w:r>
        <w:rPr>
          <w:spacing w:val="32"/>
        </w:rPr>
        <w:t> </w:t>
      </w:r>
      <w:r>
        <w:rPr/>
        <w:t>person</w:t>
      </w:r>
      <w:r>
        <w:rPr>
          <w:spacing w:val="32"/>
        </w:rPr>
        <w:t> </w:t>
      </w:r>
      <w:r>
        <w:rPr/>
        <w:t>holding</w:t>
      </w:r>
      <w:r>
        <w:rPr>
          <w:spacing w:val="36"/>
        </w:rPr>
        <w:t> </w:t>
      </w:r>
      <w:r>
        <w:rPr/>
        <w:t>a</w:t>
      </w:r>
      <w:r>
        <w:rPr>
          <w:spacing w:val="32"/>
        </w:rPr>
        <w:t> </w:t>
      </w:r>
      <w:r>
        <w:rPr/>
        <w:t>paid</w:t>
      </w:r>
      <w:r>
        <w:rPr>
          <w:spacing w:val="34"/>
        </w:rPr>
        <w:t> </w:t>
      </w:r>
      <w:r>
        <w:rPr/>
        <w:t>appointment</w:t>
      </w:r>
      <w:r>
        <w:rPr>
          <w:spacing w:val="32"/>
        </w:rPr>
        <w:t> </w:t>
      </w:r>
      <w:r>
        <w:rPr/>
        <w:t>or</w:t>
      </w:r>
      <w:r>
        <w:rPr>
          <w:spacing w:val="-53"/>
        </w:rPr>
        <w:t> </w:t>
      </w:r>
      <w:r>
        <w:rPr/>
        <w:t>office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Trust.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85" w:lineRule="auto"/>
        <w:ind w:left="319" w:right="393"/>
        <w:jc w:val="both"/>
      </w:pPr>
      <w:r>
        <w:rPr/>
        <w:t>"</w:t>
      </w:r>
      <w:r>
        <w:rPr>
          <w:b/>
        </w:rPr>
        <w:t>Executive</w:t>
      </w:r>
      <w:r>
        <w:rPr>
          <w:b/>
          <w:spacing w:val="1"/>
        </w:rPr>
        <w:t> </w:t>
      </w:r>
      <w:r>
        <w:rPr>
          <w:b/>
        </w:rPr>
        <w:t>Director</w:t>
      </w:r>
      <w:r>
        <w:rPr/>
        <w:t>"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Membership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Procedure</w:t>
      </w:r>
      <w:r>
        <w:rPr>
          <w:spacing w:val="4"/>
        </w:rPr>
        <w:t> </w:t>
      </w:r>
      <w:r>
        <w:rPr/>
        <w:t>Regulations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85" w:lineRule="auto"/>
        <w:ind w:left="319" w:right="392"/>
        <w:jc w:val="both"/>
      </w:pPr>
      <w:r>
        <w:rPr/>
        <w:t>"</w:t>
      </w:r>
      <w:r>
        <w:rPr>
          <w:b/>
        </w:rPr>
        <w:t>Secretary to</w:t>
      </w:r>
      <w:r>
        <w:rPr>
          <w:b/>
          <w:spacing w:val="1"/>
        </w:rPr>
        <w:t> </w:t>
      </w:r>
      <w:r>
        <w:rPr>
          <w:b/>
        </w:rPr>
        <w:t>the Board</w:t>
      </w:r>
      <w:r>
        <w:rPr/>
        <w:t>"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 appointed to act</w:t>
      </w:r>
      <w:r>
        <w:rPr>
          <w:spacing w:val="1"/>
        </w:rPr>
        <w:t> </w:t>
      </w:r>
      <w:r>
        <w:rPr/>
        <w:t>independently</w:t>
      </w:r>
      <w:r>
        <w:rPr>
          <w:spacing w:val="55"/>
        </w:rPr>
        <w:t> </w:t>
      </w:r>
      <w:r>
        <w:rPr/>
        <w:t>of the Board to</w:t>
      </w:r>
      <w:r>
        <w:rPr>
          <w:spacing w:val="56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advice on corporate governance issues to the Board and the Chair and monitor the Trust’s compliance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law,</w:t>
      </w:r>
      <w:r>
        <w:rPr>
          <w:spacing w:val="9"/>
        </w:rPr>
        <w:t> </w:t>
      </w:r>
      <w:r>
        <w:rPr/>
        <w:t>Standing</w:t>
      </w:r>
      <w:r>
        <w:rPr>
          <w:spacing w:val="6"/>
        </w:rPr>
        <w:t> </w:t>
      </w:r>
      <w:r>
        <w:rPr/>
        <w:t>Orders,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Health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Social</w:t>
      </w:r>
      <w:r>
        <w:rPr>
          <w:spacing w:val="5"/>
        </w:rPr>
        <w:t> </w:t>
      </w:r>
      <w:r>
        <w:rPr/>
        <w:t>Care</w:t>
      </w:r>
      <w:r>
        <w:rPr>
          <w:spacing w:val="7"/>
        </w:rPr>
        <w:t> </w:t>
      </w:r>
      <w:r>
        <w:rPr/>
        <w:t>guidance.</w:t>
      </w:r>
    </w:p>
    <w:p>
      <w:pPr>
        <w:pStyle w:val="BodyText"/>
        <w:rPr>
          <w:sz w:val="24"/>
        </w:rPr>
      </w:pPr>
    </w:p>
    <w:p>
      <w:pPr>
        <w:pStyle w:val="BodyText"/>
        <w:spacing w:line="571" w:lineRule="auto"/>
        <w:ind w:left="319" w:right="5021"/>
      </w:pPr>
      <w:r>
        <w:rPr/>
        <w:t>"</w:t>
      </w:r>
      <w:r>
        <w:rPr>
          <w:b/>
        </w:rPr>
        <w:t>SFIs</w:t>
      </w:r>
      <w:r>
        <w:rPr/>
        <w:t>"</w:t>
      </w:r>
      <w:r>
        <w:rPr>
          <w:spacing w:val="19"/>
        </w:rPr>
        <w:t> </w:t>
      </w:r>
      <w:r>
        <w:rPr/>
        <w:t>means</w:t>
      </w:r>
      <w:r>
        <w:rPr>
          <w:spacing w:val="19"/>
        </w:rPr>
        <w:t> </w:t>
      </w:r>
      <w:r>
        <w:rPr/>
        <w:t>Standing</w:t>
      </w:r>
      <w:r>
        <w:rPr>
          <w:spacing w:val="17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Instructions.</w:t>
      </w:r>
      <w:r>
        <w:rPr>
          <w:spacing w:val="-53"/>
        </w:rPr>
        <w:t> </w:t>
      </w:r>
      <w:r>
        <w:rPr/>
        <w:t>"</w:t>
      </w:r>
      <w:r>
        <w:rPr>
          <w:b/>
        </w:rPr>
        <w:t>SOs</w:t>
      </w:r>
      <w:r>
        <w:rPr/>
        <w:t>"</w:t>
      </w:r>
      <w:r>
        <w:rPr>
          <w:spacing w:val="6"/>
        </w:rPr>
        <w:t> </w:t>
      </w:r>
      <w:r>
        <w:rPr/>
        <w:t>means</w:t>
      </w:r>
      <w:r>
        <w:rPr>
          <w:spacing w:val="6"/>
        </w:rPr>
        <w:t> </w:t>
      </w:r>
      <w:r>
        <w:rPr/>
        <w:t>Standing</w:t>
      </w:r>
      <w:r>
        <w:rPr>
          <w:spacing w:val="5"/>
        </w:rPr>
        <w:t> </w:t>
      </w:r>
      <w:r>
        <w:rPr/>
        <w:t>Orders.</w:t>
      </w:r>
    </w:p>
    <w:p>
      <w:pPr>
        <w:pStyle w:val="BodyText"/>
        <w:spacing w:line="285" w:lineRule="auto" w:before="2"/>
        <w:ind w:left="318" w:right="169"/>
      </w:pPr>
      <w:r>
        <w:rPr/>
        <w:t>"</w:t>
      </w:r>
      <w:r>
        <w:rPr>
          <w:b/>
        </w:rPr>
        <w:t>Vice-Chair</w:t>
      </w:r>
      <w:r>
        <w:rPr/>
        <w:t>"</w:t>
      </w:r>
      <w:r>
        <w:rPr>
          <w:spacing w:val="14"/>
        </w:rPr>
        <w:t> </w:t>
      </w:r>
      <w:r>
        <w:rPr/>
        <w:t>means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Non-Executive</w:t>
      </w:r>
      <w:r>
        <w:rPr>
          <w:spacing w:val="13"/>
        </w:rPr>
        <w:t> </w:t>
      </w:r>
      <w:r>
        <w:rPr/>
        <w:t>Director</w:t>
      </w:r>
      <w:r>
        <w:rPr>
          <w:spacing w:val="11"/>
        </w:rPr>
        <w:t> </w:t>
      </w:r>
      <w:r>
        <w:rPr/>
        <w:t>appointed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Board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take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Chair’s</w:t>
      </w:r>
      <w:r>
        <w:rPr>
          <w:spacing w:val="15"/>
        </w:rPr>
        <w:t> </w:t>
      </w:r>
      <w:r>
        <w:rPr/>
        <w:t>duties</w:t>
      </w:r>
      <w:r>
        <w:rPr>
          <w:spacing w:val="15"/>
        </w:rPr>
        <w:t> </w:t>
      </w:r>
      <w:r>
        <w:rPr/>
        <w:t>if</w:t>
      </w:r>
      <w:r>
        <w:rPr>
          <w:spacing w:val="-53"/>
        </w:rPr>
        <w:t> </w:t>
      </w:r>
      <w:r>
        <w:rPr/>
        <w:t>the</w:t>
      </w:r>
      <w:r>
        <w:rPr>
          <w:spacing w:val="4"/>
        </w:rPr>
        <w:t> </w:t>
      </w:r>
      <w:r>
        <w:rPr/>
        <w:t>Chair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absent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/>
        <w:t>reason.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85" w:lineRule="auto" w:before="1"/>
        <w:ind w:left="318" w:right="169" w:firstLine="57"/>
      </w:pPr>
      <w:r>
        <w:rPr/>
        <w:t>“</w:t>
      </w:r>
      <w:r>
        <w:rPr>
          <w:b/>
        </w:rPr>
        <w:t>Associate</w:t>
      </w:r>
      <w:r>
        <w:rPr>
          <w:b/>
          <w:spacing w:val="26"/>
        </w:rPr>
        <w:t> </w:t>
      </w:r>
      <w:r>
        <w:rPr>
          <w:b/>
        </w:rPr>
        <w:t>Board</w:t>
      </w:r>
      <w:r>
        <w:rPr>
          <w:b/>
          <w:spacing w:val="27"/>
        </w:rPr>
        <w:t> </w:t>
      </w:r>
      <w:r>
        <w:rPr>
          <w:b/>
        </w:rPr>
        <w:t>Member</w:t>
      </w:r>
      <w:r>
        <w:rPr/>
        <w:t>”</w:t>
      </w:r>
      <w:r>
        <w:rPr>
          <w:spacing w:val="28"/>
        </w:rPr>
        <w:t> </w:t>
      </w:r>
      <w:r>
        <w:rPr/>
        <w:t>–</w:t>
      </w:r>
      <w:r>
        <w:rPr>
          <w:spacing w:val="26"/>
        </w:rPr>
        <w:t> </w:t>
      </w:r>
      <w:r>
        <w:rPr/>
        <w:t>means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person</w:t>
      </w:r>
      <w:r>
        <w:rPr>
          <w:spacing w:val="26"/>
        </w:rPr>
        <w:t> </w:t>
      </w:r>
      <w:r>
        <w:rPr/>
        <w:t>appointed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post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Trust,</w:t>
      </w:r>
      <w:r>
        <w:rPr>
          <w:spacing w:val="28"/>
        </w:rPr>
        <w:t> </w:t>
      </w:r>
      <w:r>
        <w:rPr/>
        <w:t>which</w:t>
      </w:r>
      <w:r>
        <w:rPr>
          <w:spacing w:val="26"/>
        </w:rPr>
        <w:t> </w:t>
      </w:r>
      <w:r>
        <w:rPr/>
        <w:t>qualifies</w:t>
      </w:r>
      <w:r>
        <w:rPr>
          <w:spacing w:val="28"/>
        </w:rPr>
        <w:t> </w:t>
      </w:r>
      <w:r>
        <w:rPr/>
        <w:t>the</w:t>
      </w:r>
      <w:r>
        <w:rPr>
          <w:spacing w:val="-52"/>
        </w:rPr>
        <w:t> </w:t>
      </w:r>
      <w:r>
        <w:rPr/>
        <w:t>holder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Executive</w:t>
      </w:r>
      <w:r>
        <w:rPr>
          <w:spacing w:val="8"/>
        </w:rPr>
        <w:t> </w:t>
      </w:r>
      <w:r>
        <w:rPr/>
        <w:t>membership,</w:t>
      </w:r>
      <w:r>
        <w:rPr>
          <w:spacing w:val="9"/>
        </w:rPr>
        <w:t> </w:t>
      </w:r>
      <w:r>
        <w:rPr/>
        <w:t>however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person</w:t>
      </w:r>
      <w:r>
        <w:rPr>
          <w:spacing w:val="8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deemed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non-voting</w:t>
      </w:r>
      <w:r>
        <w:rPr>
          <w:spacing w:val="8"/>
        </w:rPr>
        <w:t> </w:t>
      </w:r>
      <w:r>
        <w:rPr/>
        <w:t>member.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528" w:lineRule="auto"/>
        <w:ind w:left="318" w:firstLine="57"/>
      </w:pPr>
      <w:r>
        <w:rPr/>
        <w:t>“</w:t>
      </w:r>
      <w:r>
        <w:rPr>
          <w:b/>
        </w:rPr>
        <w:t>Motion</w:t>
      </w:r>
      <w:r>
        <w:rPr/>
        <w:t>”</w:t>
      </w:r>
      <w:r>
        <w:rPr>
          <w:spacing w:val="11"/>
        </w:rPr>
        <w:t> </w:t>
      </w:r>
      <w:r>
        <w:rPr/>
        <w:t>means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formal</w:t>
      </w:r>
      <w:r>
        <w:rPr>
          <w:spacing w:val="10"/>
        </w:rPr>
        <w:t> </w:t>
      </w:r>
      <w:r>
        <w:rPr/>
        <w:t>proposition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3"/>
        </w:rPr>
        <w:t> </w:t>
      </w:r>
      <w:r>
        <w:rPr/>
        <w:t>discussed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voted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during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course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meeting.</w:t>
      </w:r>
      <w:r>
        <w:rPr>
          <w:spacing w:val="-52"/>
        </w:rPr>
        <w:t> </w:t>
      </w:r>
      <w:r>
        <w:rPr/>
        <w:t>“</w:t>
      </w:r>
      <w:r>
        <w:rPr>
          <w:b/>
        </w:rPr>
        <w:t>NHSE/I</w:t>
      </w:r>
      <w:r>
        <w:rPr/>
        <w:t>”</w:t>
      </w:r>
      <w:r>
        <w:rPr>
          <w:spacing w:val="-1"/>
        </w:rPr>
        <w:t> </w:t>
      </w:r>
      <w:r>
        <w:rPr/>
        <w:t>means NHS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and Improvement</w:t>
      </w:r>
    </w:p>
    <w:p>
      <w:pPr>
        <w:pStyle w:val="BodyText"/>
        <w:spacing w:before="22"/>
        <w:ind w:left="314" w:right="747" w:firstLine="4"/>
        <w:jc w:val="both"/>
      </w:pPr>
      <w:r>
        <w:rPr>
          <w:color w:val="00B050"/>
          <w:spacing w:val="-2"/>
        </w:rPr>
        <w:t>Wherever the title Chief Executive, Director of Finance and Performance, or other nominated </w:t>
      </w:r>
      <w:r>
        <w:rPr>
          <w:color w:val="00B050"/>
          <w:spacing w:val="-1"/>
        </w:rPr>
        <w:t>officer is</w:t>
      </w:r>
      <w:r>
        <w:rPr>
          <w:color w:val="00B050"/>
        </w:rPr>
        <w:t> used in these instructions, it shall be deemed to include such other director or employees who have</w:t>
      </w:r>
      <w:r>
        <w:rPr>
          <w:color w:val="00B050"/>
          <w:spacing w:val="1"/>
        </w:rPr>
        <w:t> </w:t>
      </w:r>
      <w:r>
        <w:rPr>
          <w:color w:val="00B050"/>
        </w:rPr>
        <w:t>been duly</w:t>
      </w:r>
      <w:r>
        <w:rPr>
          <w:color w:val="00B050"/>
          <w:spacing w:val="-3"/>
        </w:rPr>
        <w:t> </w:t>
      </w:r>
      <w:r>
        <w:rPr>
          <w:color w:val="00B050"/>
        </w:rPr>
        <w:t>authorised</w:t>
      </w:r>
      <w:r>
        <w:rPr>
          <w:color w:val="00B050"/>
          <w:spacing w:val="1"/>
        </w:rPr>
        <w:t> </w:t>
      </w:r>
      <w:r>
        <w:rPr>
          <w:color w:val="00B050"/>
        </w:rPr>
        <w:t>to</w:t>
      </w:r>
      <w:r>
        <w:rPr>
          <w:color w:val="00B050"/>
          <w:spacing w:val="-4"/>
        </w:rPr>
        <w:t> </w:t>
      </w:r>
      <w:r>
        <w:rPr>
          <w:color w:val="00B050"/>
        </w:rPr>
        <w:t>represent</w:t>
      </w:r>
      <w:r>
        <w:rPr>
          <w:color w:val="00B050"/>
          <w:spacing w:val="3"/>
        </w:rPr>
        <w:t> </w:t>
      </w:r>
      <w:r>
        <w:rPr>
          <w:color w:val="00B050"/>
        </w:rPr>
        <w:t>them.</w:t>
      </w:r>
    </w:p>
    <w:p>
      <w:pPr>
        <w:pStyle w:val="BodyText"/>
        <w:spacing w:before="4"/>
      </w:pPr>
    </w:p>
    <w:p>
      <w:pPr>
        <w:pStyle w:val="BodyText"/>
        <w:ind w:left="318" w:right="744" w:firstLine="1"/>
        <w:jc w:val="both"/>
      </w:pPr>
      <w:r>
        <w:rPr>
          <w:color w:val="00B050"/>
        </w:rPr>
        <w:t>Wherever the term “employee" is used and where the context permits it shall be deemed to include</w:t>
      </w:r>
      <w:r>
        <w:rPr>
          <w:color w:val="00B050"/>
          <w:spacing w:val="1"/>
        </w:rPr>
        <w:t> </w:t>
      </w:r>
      <w:r>
        <w:rPr>
          <w:color w:val="00B050"/>
        </w:rPr>
        <w:t>employees</w:t>
      </w:r>
      <w:r>
        <w:rPr>
          <w:color w:val="00B050"/>
          <w:spacing w:val="23"/>
        </w:rPr>
        <w:t> </w:t>
      </w:r>
      <w:r>
        <w:rPr>
          <w:color w:val="00B050"/>
        </w:rPr>
        <w:t>of</w:t>
      </w:r>
      <w:r>
        <w:rPr>
          <w:color w:val="00B050"/>
          <w:spacing w:val="34"/>
        </w:rPr>
        <w:t> </w:t>
      </w:r>
      <w:r>
        <w:rPr>
          <w:color w:val="00B050"/>
        </w:rPr>
        <w:t>third</w:t>
      </w:r>
      <w:r>
        <w:rPr>
          <w:color w:val="00B050"/>
          <w:spacing w:val="28"/>
        </w:rPr>
        <w:t> </w:t>
      </w:r>
      <w:r>
        <w:rPr>
          <w:color w:val="00B050"/>
        </w:rPr>
        <w:t>parties</w:t>
      </w:r>
      <w:r>
        <w:rPr>
          <w:color w:val="00B050"/>
          <w:spacing w:val="24"/>
        </w:rPr>
        <w:t> </w:t>
      </w:r>
      <w:r>
        <w:rPr>
          <w:color w:val="00B050"/>
        </w:rPr>
        <w:t>contracted</w:t>
      </w:r>
      <w:r>
        <w:rPr>
          <w:color w:val="00B050"/>
          <w:spacing w:val="24"/>
        </w:rPr>
        <w:t> </w:t>
      </w:r>
      <w:r>
        <w:rPr>
          <w:color w:val="00B050"/>
        </w:rPr>
        <w:t>to</w:t>
      </w:r>
      <w:r>
        <w:rPr>
          <w:color w:val="00B050"/>
          <w:spacing w:val="26"/>
        </w:rPr>
        <w:t> </w:t>
      </w:r>
      <w:r>
        <w:rPr>
          <w:color w:val="00B050"/>
        </w:rPr>
        <w:t>the</w:t>
      </w:r>
      <w:r>
        <w:rPr>
          <w:color w:val="00B050"/>
          <w:spacing w:val="31"/>
        </w:rPr>
        <w:t> </w:t>
      </w:r>
      <w:r>
        <w:rPr>
          <w:color w:val="00B050"/>
        </w:rPr>
        <w:t>Trust</w:t>
      </w:r>
      <w:r>
        <w:rPr>
          <w:color w:val="00B050"/>
          <w:spacing w:val="30"/>
        </w:rPr>
        <w:t> </w:t>
      </w:r>
      <w:r>
        <w:rPr>
          <w:color w:val="00B050"/>
        </w:rPr>
        <w:t>when</w:t>
      </w:r>
      <w:r>
        <w:rPr>
          <w:color w:val="00B050"/>
          <w:spacing w:val="26"/>
        </w:rPr>
        <w:t> </w:t>
      </w:r>
      <w:r>
        <w:rPr>
          <w:color w:val="00B050"/>
        </w:rPr>
        <w:t>acting</w:t>
      </w:r>
      <w:r>
        <w:rPr>
          <w:color w:val="00B050"/>
          <w:spacing w:val="26"/>
        </w:rPr>
        <w:t> </w:t>
      </w:r>
      <w:r>
        <w:rPr>
          <w:color w:val="00B050"/>
        </w:rPr>
        <w:t>on</w:t>
      </w:r>
      <w:r>
        <w:rPr>
          <w:color w:val="00B050"/>
          <w:spacing w:val="25"/>
        </w:rPr>
        <w:t> </w:t>
      </w:r>
      <w:r>
        <w:rPr>
          <w:color w:val="00B050"/>
        </w:rPr>
        <w:t>behalf</w:t>
      </w:r>
      <w:r>
        <w:rPr>
          <w:color w:val="00B050"/>
          <w:spacing w:val="34"/>
        </w:rPr>
        <w:t> </w:t>
      </w:r>
      <w:r>
        <w:rPr>
          <w:color w:val="00B050"/>
        </w:rPr>
        <w:t>of</w:t>
      </w:r>
      <w:r>
        <w:rPr>
          <w:color w:val="00B050"/>
          <w:spacing w:val="36"/>
        </w:rPr>
        <w:t> </w:t>
      </w:r>
      <w:r>
        <w:rPr>
          <w:color w:val="00B050"/>
        </w:rPr>
        <w:t>the</w:t>
      </w:r>
      <w:r>
        <w:rPr>
          <w:color w:val="00B050"/>
          <w:spacing w:val="1"/>
        </w:rPr>
        <w:t> </w:t>
      </w:r>
      <w:r>
        <w:rPr>
          <w:color w:val="00B050"/>
        </w:rPr>
        <w:t>Trust</w:t>
      </w:r>
      <w:r>
        <w:rPr/>
        <w:t>.</w:t>
      </w:r>
    </w:p>
    <w:p>
      <w:pPr>
        <w:spacing w:after="0"/>
        <w:jc w:val="both"/>
        <w:sectPr>
          <w:pgSz w:w="11930" w:h="16850"/>
          <w:pgMar w:header="0" w:footer="1209" w:top="1120" w:bottom="1400" w:left="1360" w:right="580"/>
        </w:sectPr>
      </w:pPr>
    </w:p>
    <w:p>
      <w:pPr>
        <w:pStyle w:val="Heading2"/>
        <w:spacing w:before="70"/>
        <w:ind w:left="360" w:firstLine="0"/>
      </w:pPr>
      <w:r>
        <w:rPr/>
        <w:t>SECTION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ORDERS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5"/>
        <w:numPr>
          <w:ilvl w:val="0"/>
          <w:numId w:val="22"/>
        </w:numPr>
        <w:tabs>
          <w:tab w:pos="720" w:val="left" w:leader="none"/>
        </w:tabs>
        <w:spacing w:line="240" w:lineRule="auto" w:before="1" w:after="0"/>
        <w:ind w:left="719" w:right="0" w:hanging="360"/>
        <w:jc w:val="left"/>
      </w:pPr>
      <w:r>
        <w:rPr/>
        <w:t>INTRODUCTION</w:t>
      </w:r>
    </w:p>
    <w:p>
      <w:pPr>
        <w:pStyle w:val="BodyText"/>
        <w:spacing w:before="3"/>
        <w:rPr>
          <w:b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Statutory</w:t>
      </w:r>
      <w:r>
        <w:rPr>
          <w:spacing w:val="-14"/>
        </w:rPr>
        <w:t> </w:t>
      </w:r>
      <w:r>
        <w:rPr/>
        <w:t>Framework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  <w:tab w:pos="6198" w:val="left" w:leader="none"/>
        </w:tabs>
        <w:spacing w:line="240" w:lineRule="auto" w:before="0" w:after="0"/>
        <w:ind w:left="1066" w:right="142" w:hanging="707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Walsall</w:t>
      </w:r>
      <w:r>
        <w:rPr>
          <w:spacing w:val="-6"/>
          <w:sz w:val="20"/>
        </w:rPr>
        <w:t> </w:t>
      </w:r>
      <w:r>
        <w:rPr>
          <w:sz w:val="20"/>
        </w:rPr>
        <w:t>Healthcare</w:t>
      </w:r>
      <w:r>
        <w:rPr>
          <w:spacing w:val="-4"/>
          <w:sz w:val="20"/>
        </w:rPr>
        <w:t> </w:t>
      </w:r>
      <w:r>
        <w:rPr>
          <w:sz w:val="20"/>
        </w:rPr>
        <w:t>NHS</w:t>
      </w:r>
      <w:r>
        <w:rPr>
          <w:spacing w:val="-10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(the</w:t>
      </w:r>
      <w:r>
        <w:rPr>
          <w:spacing w:val="-9"/>
          <w:sz w:val="20"/>
        </w:rPr>
        <w:t> </w:t>
      </w:r>
      <w:r>
        <w:rPr>
          <w:sz w:val="20"/>
        </w:rPr>
        <w:t>Trust)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statutory</w:t>
      </w:r>
      <w:r>
        <w:rPr>
          <w:spacing w:val="-3"/>
          <w:sz w:val="20"/>
        </w:rPr>
        <w:t> </w:t>
      </w:r>
      <w:r>
        <w:rPr>
          <w:sz w:val="20"/>
        </w:rPr>
        <w:t>body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came</w:t>
      </w:r>
      <w:r>
        <w:rPr>
          <w:spacing w:val="-9"/>
          <w:sz w:val="20"/>
        </w:rPr>
        <w:t> </w:t>
      </w:r>
      <w:r>
        <w:rPr>
          <w:sz w:val="20"/>
        </w:rPr>
        <w:t>into</w:t>
      </w:r>
      <w:r>
        <w:rPr>
          <w:spacing w:val="-5"/>
          <w:sz w:val="20"/>
        </w:rPr>
        <w:t> </w:t>
      </w:r>
      <w:r>
        <w:rPr>
          <w:sz w:val="20"/>
        </w:rPr>
        <w:t>existence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2"/>
          <w:sz w:val="20"/>
        </w:rPr>
        <w:t> </w:t>
      </w:r>
      <w:r>
        <w:rPr>
          <w:sz w:val="20"/>
        </w:rPr>
        <w:t>1</w:t>
      </w:r>
      <w:r>
        <w:rPr>
          <w:position w:val="6"/>
          <w:sz w:val="13"/>
        </w:rPr>
        <w:t>st </w:t>
      </w:r>
      <w:r>
        <w:rPr>
          <w:sz w:val="20"/>
        </w:rPr>
        <w:t>April 2011 under The Walsall Healthcare National Health Service Trust (Establishment)</w:t>
      </w:r>
      <w:r>
        <w:rPr>
          <w:spacing w:val="1"/>
          <w:sz w:val="20"/>
        </w:rPr>
        <w:t> </w:t>
      </w:r>
      <w:r>
        <w:rPr>
          <w:sz w:val="20"/>
        </w:rPr>
        <w:t>Amendment</w:t>
      </w:r>
      <w:r>
        <w:rPr>
          <w:spacing w:val="-7"/>
          <w:sz w:val="20"/>
        </w:rPr>
        <w:t> </w:t>
      </w:r>
      <w:r>
        <w:rPr>
          <w:sz w:val="20"/>
        </w:rPr>
        <w:t>Order</w:t>
      </w:r>
      <w:r>
        <w:rPr>
          <w:spacing w:val="-1"/>
          <w:sz w:val="20"/>
        </w:rPr>
        <w:t> </w:t>
      </w:r>
      <w:r>
        <w:rPr>
          <w:sz w:val="20"/>
        </w:rPr>
        <w:t>2011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791</w:t>
      </w:r>
      <w:r>
        <w:rPr>
          <w:spacing w:val="-7"/>
          <w:sz w:val="20"/>
        </w:rPr>
        <w:t> </w:t>
      </w:r>
      <w:r>
        <w:rPr>
          <w:color w:val="00B050"/>
          <w:sz w:val="20"/>
        </w:rPr>
        <w:t>“Establishment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Order”.</w:t>
        <w:tab/>
        <w:t>This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was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amended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on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11</w:t>
      </w:r>
      <w:r>
        <w:rPr>
          <w:color w:val="00B050"/>
          <w:position w:val="6"/>
          <w:sz w:val="13"/>
        </w:rPr>
        <w:t>th</w:t>
      </w:r>
      <w:r>
        <w:rPr>
          <w:color w:val="00B050"/>
          <w:spacing w:val="16"/>
          <w:position w:val="6"/>
          <w:sz w:val="13"/>
        </w:rPr>
        <w:t> </w:t>
      </w:r>
      <w:r>
        <w:rPr>
          <w:color w:val="00B050"/>
          <w:sz w:val="20"/>
        </w:rPr>
        <w:t>February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2013 by way of the Walsall Hospitals National Health Service Trust (Establishment)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Amendment Order 2013 No. 59, amending article 4 of the Establishment Order by increasing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number 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directors of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trust.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principal</w:t>
      </w:r>
      <w:r>
        <w:rPr>
          <w:spacing w:val="4"/>
          <w:sz w:val="20"/>
        </w:rPr>
        <w:t> </w:t>
      </w:r>
      <w:r>
        <w:rPr>
          <w:sz w:val="20"/>
        </w:rPr>
        <w:t>place of</w:t>
      </w:r>
      <w:r>
        <w:rPr>
          <w:spacing w:val="6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Trust</w:t>
      </w:r>
      <w:r>
        <w:rPr>
          <w:spacing w:val="2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Moat</w:t>
      </w:r>
      <w:r>
        <w:rPr>
          <w:spacing w:val="1"/>
          <w:sz w:val="20"/>
        </w:rPr>
        <w:t> </w:t>
      </w:r>
      <w:r>
        <w:rPr>
          <w:sz w:val="20"/>
        </w:rPr>
        <w:t>Road,</w:t>
      </w:r>
      <w:r>
        <w:rPr>
          <w:spacing w:val="-2"/>
          <w:sz w:val="20"/>
        </w:rPr>
        <w:t> </w:t>
      </w:r>
      <w:r>
        <w:rPr>
          <w:sz w:val="20"/>
        </w:rPr>
        <w:t>Walsall,</w:t>
      </w:r>
      <w:r>
        <w:rPr>
          <w:spacing w:val="-6"/>
          <w:sz w:val="20"/>
        </w:rPr>
        <w:t> </w:t>
      </w:r>
      <w:r>
        <w:rPr>
          <w:sz w:val="20"/>
        </w:rPr>
        <w:t>West</w:t>
      </w:r>
      <w:r>
        <w:rPr>
          <w:spacing w:val="2"/>
          <w:sz w:val="20"/>
        </w:rPr>
        <w:t> </w:t>
      </w:r>
      <w:r>
        <w:rPr>
          <w:sz w:val="20"/>
        </w:rPr>
        <w:t>Midlands,</w:t>
      </w:r>
      <w:r>
        <w:rPr>
          <w:spacing w:val="-5"/>
          <w:sz w:val="20"/>
        </w:rPr>
        <w:t> </w:t>
      </w:r>
      <w:r>
        <w:rPr>
          <w:sz w:val="20"/>
        </w:rPr>
        <w:t>WS2</w:t>
      </w:r>
      <w:r>
        <w:rPr>
          <w:spacing w:val="-2"/>
          <w:sz w:val="20"/>
        </w:rPr>
        <w:t> </w:t>
      </w:r>
      <w:r>
        <w:rPr>
          <w:sz w:val="20"/>
        </w:rPr>
        <w:t>9PS.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1" w:after="0"/>
        <w:ind w:left="1064" w:right="221" w:hanging="707"/>
        <w:jc w:val="both"/>
        <w:rPr>
          <w:sz w:val="20"/>
        </w:rPr>
      </w:pPr>
      <w:r>
        <w:rPr>
          <w:sz w:val="20"/>
        </w:rPr>
        <w:t>NHS Trusts are governed by Acts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Parliament, mainly the National</w:t>
      </w:r>
      <w:r>
        <w:rPr>
          <w:spacing w:val="56"/>
          <w:sz w:val="20"/>
        </w:rPr>
        <w:t> </w:t>
      </w:r>
      <w:r>
        <w:rPr>
          <w:sz w:val="20"/>
        </w:rPr>
        <w:t>Health Service Act</w:t>
      </w:r>
      <w:r>
        <w:rPr>
          <w:spacing w:val="1"/>
          <w:sz w:val="20"/>
        </w:rPr>
        <w:t> </w:t>
      </w:r>
      <w:r>
        <w:rPr>
          <w:sz w:val="20"/>
        </w:rPr>
        <w:t>1977</w:t>
      </w:r>
      <w:r>
        <w:rPr>
          <w:spacing w:val="8"/>
          <w:sz w:val="20"/>
        </w:rPr>
        <w:t> </w:t>
      </w:r>
      <w:r>
        <w:rPr>
          <w:sz w:val="20"/>
        </w:rPr>
        <w:t>(NHS</w:t>
      </w:r>
      <w:r>
        <w:rPr>
          <w:spacing w:val="19"/>
          <w:sz w:val="20"/>
        </w:rPr>
        <w:t> </w:t>
      </w:r>
      <w:r>
        <w:rPr>
          <w:sz w:val="20"/>
        </w:rPr>
        <w:t>Act</w:t>
      </w:r>
      <w:r>
        <w:rPr>
          <w:spacing w:val="22"/>
          <w:sz w:val="20"/>
        </w:rPr>
        <w:t> </w:t>
      </w:r>
      <w:r>
        <w:rPr>
          <w:sz w:val="20"/>
        </w:rPr>
        <w:t>1977),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National</w:t>
      </w:r>
      <w:r>
        <w:rPr>
          <w:spacing w:val="21"/>
          <w:sz w:val="20"/>
        </w:rPr>
        <w:t> </w:t>
      </w:r>
      <w:r>
        <w:rPr>
          <w:sz w:val="20"/>
        </w:rPr>
        <w:t>Health</w:t>
      </w:r>
      <w:r>
        <w:rPr>
          <w:spacing w:val="19"/>
          <w:sz w:val="20"/>
        </w:rPr>
        <w:t> </w:t>
      </w:r>
      <w:r>
        <w:rPr>
          <w:sz w:val="20"/>
        </w:rPr>
        <w:t>Service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Community</w:t>
      </w:r>
      <w:r>
        <w:rPr>
          <w:spacing w:val="21"/>
          <w:sz w:val="20"/>
        </w:rPr>
        <w:t> </w:t>
      </w:r>
      <w:r>
        <w:rPr>
          <w:sz w:val="20"/>
        </w:rPr>
        <w:t>Care</w:t>
      </w:r>
      <w:r>
        <w:rPr>
          <w:spacing w:val="20"/>
          <w:sz w:val="20"/>
        </w:rPr>
        <w:t> </w:t>
      </w:r>
      <w:r>
        <w:rPr>
          <w:sz w:val="20"/>
        </w:rPr>
        <w:t>Act</w:t>
      </w:r>
      <w:r>
        <w:rPr>
          <w:spacing w:val="21"/>
          <w:sz w:val="20"/>
        </w:rPr>
        <w:t> </w:t>
      </w:r>
      <w:r>
        <w:rPr>
          <w:sz w:val="20"/>
        </w:rPr>
        <w:t>1990</w:t>
      </w:r>
      <w:r>
        <w:rPr>
          <w:spacing w:val="18"/>
          <w:sz w:val="20"/>
        </w:rPr>
        <w:t> </w:t>
      </w:r>
      <w:r>
        <w:rPr>
          <w:sz w:val="20"/>
        </w:rPr>
        <w:t>(NHS</w:t>
      </w:r>
      <w:r>
        <w:rPr>
          <w:spacing w:val="21"/>
          <w:sz w:val="20"/>
        </w:rPr>
        <w:t> </w:t>
      </w:r>
      <w:r>
        <w:rPr>
          <w:sz w:val="20"/>
        </w:rPr>
        <w:t>&amp;</w:t>
      </w:r>
      <w:r>
        <w:rPr>
          <w:spacing w:val="-53"/>
          <w:sz w:val="20"/>
        </w:rPr>
        <w:t> </w:t>
      </w:r>
      <w:r>
        <w:rPr>
          <w:sz w:val="20"/>
        </w:rPr>
        <w:t>CC</w:t>
      </w:r>
      <w:r>
        <w:rPr>
          <w:spacing w:val="18"/>
          <w:sz w:val="20"/>
        </w:rPr>
        <w:t> </w:t>
      </w:r>
      <w:r>
        <w:rPr>
          <w:sz w:val="20"/>
        </w:rPr>
        <w:t>Act1990)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45"/>
          <w:sz w:val="20"/>
        </w:rPr>
        <w:t> </w:t>
      </w:r>
      <w:r>
        <w:rPr>
          <w:sz w:val="20"/>
        </w:rPr>
        <w:t>amended</w:t>
      </w:r>
      <w:r>
        <w:rPr>
          <w:spacing w:val="47"/>
          <w:sz w:val="20"/>
        </w:rPr>
        <w:t> </w:t>
      </w:r>
      <w:r>
        <w:rPr>
          <w:sz w:val="20"/>
        </w:rPr>
        <w:t>by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Health</w:t>
      </w:r>
      <w:r>
        <w:rPr>
          <w:spacing w:val="47"/>
          <w:sz w:val="20"/>
        </w:rPr>
        <w:t> </w:t>
      </w:r>
      <w:r>
        <w:rPr>
          <w:sz w:val="20"/>
        </w:rPr>
        <w:t>Authorities</w:t>
      </w:r>
      <w:r>
        <w:rPr>
          <w:spacing w:val="48"/>
          <w:sz w:val="20"/>
        </w:rPr>
        <w:t> </w:t>
      </w:r>
      <w:r>
        <w:rPr>
          <w:sz w:val="20"/>
        </w:rPr>
        <w:t>Act</w:t>
      </w:r>
      <w:r>
        <w:rPr>
          <w:spacing w:val="51"/>
          <w:sz w:val="20"/>
        </w:rPr>
        <w:t> </w:t>
      </w:r>
      <w:r>
        <w:rPr>
          <w:sz w:val="20"/>
        </w:rPr>
        <w:t>1995</w:t>
      </w:r>
      <w:r>
        <w:rPr>
          <w:spacing w:val="47"/>
          <w:sz w:val="20"/>
        </w:rPr>
        <w:t> </w:t>
      </w:r>
      <w:r>
        <w:rPr>
          <w:sz w:val="20"/>
        </w:rPr>
        <w:t>and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48"/>
          <w:sz w:val="20"/>
        </w:rPr>
        <w:t> </w:t>
      </w:r>
      <w:r>
        <w:rPr>
          <w:sz w:val="20"/>
        </w:rPr>
        <w:t>Health</w:t>
      </w:r>
      <w:r>
        <w:rPr>
          <w:spacing w:val="47"/>
          <w:sz w:val="20"/>
        </w:rPr>
        <w:t> </w:t>
      </w:r>
      <w:r>
        <w:rPr>
          <w:sz w:val="20"/>
        </w:rPr>
        <w:t>Act</w:t>
      </w:r>
      <w:r>
        <w:rPr>
          <w:spacing w:val="51"/>
          <w:sz w:val="20"/>
        </w:rPr>
        <w:t> </w:t>
      </w:r>
      <w:r>
        <w:rPr>
          <w:sz w:val="20"/>
        </w:rPr>
        <w:t>1999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44"/>
          <w:sz w:val="20"/>
        </w:rPr>
        <w:t> </w:t>
      </w:r>
      <w:r>
        <w:rPr>
          <w:sz w:val="20"/>
        </w:rPr>
        <w:t>the 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2"/>
          <w:sz w:val="20"/>
        </w:rPr>
        <w:t> </w:t>
      </w:r>
      <w:r>
        <w:rPr>
          <w:sz w:val="20"/>
        </w:rPr>
        <w:t>2012.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functions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conferred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legislation.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21" w:hanging="708"/>
        <w:jc w:val="both"/>
        <w:rPr>
          <w:sz w:val="20"/>
        </w:rPr>
      </w:pPr>
      <w:r>
        <w:rPr>
          <w:sz w:val="20"/>
        </w:rPr>
        <w:t>As a statutory</w:t>
      </w:r>
      <w:r>
        <w:rPr>
          <w:spacing w:val="55"/>
          <w:sz w:val="20"/>
        </w:rPr>
        <w:t> </w:t>
      </w:r>
      <w:r>
        <w:rPr>
          <w:sz w:val="20"/>
        </w:rPr>
        <w:t>body, the Trust has specified powers</w:t>
      </w:r>
      <w:r>
        <w:rPr>
          <w:spacing w:val="56"/>
          <w:sz w:val="20"/>
        </w:rPr>
        <w:t> </w:t>
      </w:r>
      <w:r>
        <w:rPr>
          <w:sz w:val="20"/>
        </w:rPr>
        <w:t>to contract in its</w:t>
      </w:r>
      <w:r>
        <w:rPr>
          <w:spacing w:val="55"/>
          <w:sz w:val="20"/>
        </w:rPr>
        <w:t> </w:t>
      </w:r>
      <w:r>
        <w:rPr>
          <w:sz w:val="20"/>
        </w:rPr>
        <w:t>own name and to act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corporate</w:t>
      </w:r>
      <w:r>
        <w:rPr>
          <w:spacing w:val="31"/>
          <w:sz w:val="20"/>
        </w:rPr>
        <w:t> </w:t>
      </w:r>
      <w:r>
        <w:rPr>
          <w:sz w:val="20"/>
        </w:rPr>
        <w:t>trustee.</w:t>
      </w:r>
      <w:r>
        <w:rPr>
          <w:spacing w:val="13"/>
          <w:sz w:val="20"/>
        </w:rPr>
        <w:t> </w:t>
      </w:r>
      <w:r>
        <w:rPr>
          <w:sz w:val="20"/>
        </w:rPr>
        <w:t>In</w:t>
      </w:r>
      <w:r>
        <w:rPr>
          <w:spacing w:val="32"/>
          <w:sz w:val="20"/>
        </w:rPr>
        <w:t> </w:t>
      </w:r>
      <w:r>
        <w:rPr>
          <w:sz w:val="20"/>
        </w:rPr>
        <w:t>the</w:t>
      </w:r>
      <w:r>
        <w:rPr>
          <w:spacing w:val="34"/>
          <w:sz w:val="20"/>
        </w:rPr>
        <w:t> </w:t>
      </w:r>
      <w:r>
        <w:rPr>
          <w:sz w:val="20"/>
        </w:rPr>
        <w:t>latter</w:t>
      </w:r>
      <w:r>
        <w:rPr>
          <w:spacing w:val="33"/>
          <w:sz w:val="20"/>
        </w:rPr>
        <w:t> </w:t>
      </w:r>
      <w:r>
        <w:rPr>
          <w:sz w:val="20"/>
        </w:rPr>
        <w:t>role</w:t>
      </w:r>
      <w:r>
        <w:rPr>
          <w:spacing w:val="35"/>
          <w:sz w:val="20"/>
        </w:rPr>
        <w:t> </w:t>
      </w:r>
      <w:r>
        <w:rPr>
          <w:sz w:val="20"/>
        </w:rPr>
        <w:t>it</w:t>
      </w:r>
      <w:r>
        <w:rPr>
          <w:spacing w:val="34"/>
          <w:sz w:val="20"/>
        </w:rPr>
        <w:t> </w:t>
      </w:r>
      <w:r>
        <w:rPr>
          <w:sz w:val="20"/>
        </w:rPr>
        <w:t>is</w:t>
      </w:r>
      <w:r>
        <w:rPr>
          <w:spacing w:val="33"/>
          <w:sz w:val="20"/>
        </w:rPr>
        <w:t> </w:t>
      </w:r>
      <w:r>
        <w:rPr>
          <w:sz w:val="20"/>
        </w:rPr>
        <w:t>accountable</w:t>
      </w:r>
      <w:r>
        <w:rPr>
          <w:spacing w:val="35"/>
          <w:sz w:val="20"/>
        </w:rPr>
        <w:t> </w:t>
      </w:r>
      <w:r>
        <w:rPr>
          <w:sz w:val="20"/>
        </w:rPr>
        <w:t>to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4"/>
          <w:sz w:val="20"/>
        </w:rPr>
        <w:t> </w:t>
      </w:r>
      <w:r>
        <w:rPr>
          <w:sz w:val="20"/>
        </w:rPr>
        <w:t>Charity</w:t>
      </w:r>
      <w:r>
        <w:rPr>
          <w:spacing w:val="36"/>
          <w:sz w:val="20"/>
        </w:rPr>
        <w:t> </w:t>
      </w:r>
      <w:r>
        <w:rPr>
          <w:sz w:val="20"/>
        </w:rPr>
        <w:t>Commission</w:t>
      </w:r>
      <w:r>
        <w:rPr>
          <w:spacing w:val="34"/>
          <w:sz w:val="20"/>
        </w:rPr>
        <w:t> </w:t>
      </w:r>
      <w:r>
        <w:rPr>
          <w:sz w:val="20"/>
        </w:rPr>
        <w:t>for</w:t>
      </w:r>
      <w:r>
        <w:rPr>
          <w:spacing w:val="-54"/>
          <w:sz w:val="20"/>
        </w:rPr>
        <w:t> </w:t>
      </w:r>
      <w:r>
        <w:rPr>
          <w:sz w:val="20"/>
        </w:rPr>
        <w:t>those</w:t>
      </w:r>
      <w:r>
        <w:rPr>
          <w:spacing w:val="30"/>
          <w:sz w:val="20"/>
        </w:rPr>
        <w:t> </w:t>
      </w:r>
      <w:r>
        <w:rPr>
          <w:sz w:val="20"/>
        </w:rPr>
        <w:t>funds</w:t>
      </w:r>
      <w:r>
        <w:rPr>
          <w:spacing w:val="35"/>
          <w:sz w:val="20"/>
        </w:rPr>
        <w:t> </w:t>
      </w:r>
      <w:r>
        <w:rPr>
          <w:sz w:val="20"/>
        </w:rPr>
        <w:t>deemed</w:t>
      </w:r>
      <w:r>
        <w:rPr>
          <w:spacing w:val="34"/>
          <w:sz w:val="20"/>
        </w:rPr>
        <w:t> </w:t>
      </w:r>
      <w:r>
        <w:rPr>
          <w:sz w:val="20"/>
        </w:rPr>
        <w:t>to</w:t>
      </w:r>
      <w:r>
        <w:rPr>
          <w:spacing w:val="31"/>
          <w:sz w:val="20"/>
        </w:rPr>
        <w:t> </w:t>
      </w:r>
      <w:r>
        <w:rPr>
          <w:sz w:val="20"/>
        </w:rPr>
        <w:t>be</w:t>
      </w:r>
      <w:r>
        <w:rPr>
          <w:spacing w:val="31"/>
          <w:sz w:val="20"/>
        </w:rPr>
        <w:t> </w:t>
      </w:r>
      <w:r>
        <w:rPr>
          <w:sz w:val="20"/>
        </w:rPr>
        <w:t>charitable</w:t>
      </w:r>
      <w:r>
        <w:rPr>
          <w:spacing w:val="33"/>
          <w:sz w:val="20"/>
        </w:rPr>
        <w:t> </w:t>
      </w:r>
      <w:r>
        <w:rPr>
          <w:sz w:val="20"/>
        </w:rPr>
        <w:t>as</w:t>
      </w:r>
      <w:r>
        <w:rPr>
          <w:spacing w:val="35"/>
          <w:sz w:val="20"/>
        </w:rPr>
        <w:t> </w:t>
      </w:r>
      <w:r>
        <w:rPr>
          <w:sz w:val="20"/>
        </w:rPr>
        <w:t>well</w:t>
      </w:r>
      <w:r>
        <w:rPr>
          <w:spacing w:val="33"/>
          <w:sz w:val="20"/>
        </w:rPr>
        <w:t> </w:t>
      </w:r>
      <w:r>
        <w:rPr>
          <w:sz w:val="20"/>
        </w:rPr>
        <w:t>as</w:t>
      </w:r>
      <w:r>
        <w:rPr>
          <w:spacing w:val="35"/>
          <w:sz w:val="20"/>
        </w:rPr>
        <w:t> </w:t>
      </w:r>
      <w:r>
        <w:rPr>
          <w:sz w:val="20"/>
        </w:rPr>
        <w:t>to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1"/>
          <w:sz w:val="20"/>
        </w:rPr>
        <w:t> </w:t>
      </w:r>
      <w:r>
        <w:rPr>
          <w:sz w:val="20"/>
        </w:rPr>
        <w:t>Secretary</w:t>
      </w:r>
      <w:r>
        <w:rPr>
          <w:spacing w:val="34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State</w:t>
      </w:r>
      <w:r>
        <w:rPr>
          <w:spacing w:val="31"/>
          <w:sz w:val="20"/>
        </w:rPr>
        <w:t> </w:t>
      </w:r>
      <w:r>
        <w:rPr>
          <w:sz w:val="20"/>
        </w:rPr>
        <w:t>for</w:t>
      </w:r>
      <w:r>
        <w:rPr>
          <w:spacing w:val="35"/>
          <w:sz w:val="20"/>
        </w:rPr>
        <w:t> </w:t>
      </w:r>
      <w:r>
        <w:rPr>
          <w:sz w:val="20"/>
        </w:rPr>
        <w:t>Health</w:t>
      </w:r>
      <w:r>
        <w:rPr>
          <w:spacing w:val="34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Social Care.</w:t>
      </w:r>
      <w:r>
        <w:rPr>
          <w:spacing w:val="56"/>
          <w:sz w:val="20"/>
        </w:rPr>
        <w:t> </w:t>
      </w:r>
      <w:r>
        <w:rPr>
          <w:sz w:val="20"/>
        </w:rPr>
        <w:t>The Trust</w:t>
      </w:r>
      <w:r>
        <w:rPr>
          <w:spacing w:val="55"/>
          <w:sz w:val="20"/>
        </w:rPr>
        <w:t> </w:t>
      </w:r>
      <w:r>
        <w:rPr>
          <w:sz w:val="20"/>
        </w:rPr>
        <w:t>also has a common law duty</w:t>
      </w:r>
      <w:r>
        <w:rPr>
          <w:spacing w:val="56"/>
          <w:sz w:val="20"/>
        </w:rPr>
        <w:t> </w:t>
      </w:r>
      <w:r>
        <w:rPr>
          <w:sz w:val="20"/>
        </w:rPr>
        <w:t>as a bailee for patients’ property held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behalf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patients.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23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Trust</w:t>
      </w:r>
      <w:r>
        <w:rPr>
          <w:spacing w:val="18"/>
          <w:sz w:val="20"/>
        </w:rPr>
        <w:t> </w:t>
      </w:r>
      <w:r>
        <w:rPr>
          <w:sz w:val="20"/>
        </w:rPr>
        <w:t>also</w:t>
      </w:r>
      <w:r>
        <w:rPr>
          <w:spacing w:val="15"/>
          <w:sz w:val="20"/>
        </w:rPr>
        <w:t> </w:t>
      </w:r>
      <w:r>
        <w:rPr>
          <w:sz w:val="20"/>
        </w:rPr>
        <w:t>has</w:t>
      </w:r>
      <w:r>
        <w:rPr>
          <w:spacing w:val="17"/>
          <w:sz w:val="20"/>
        </w:rPr>
        <w:t> </w:t>
      </w:r>
      <w:r>
        <w:rPr>
          <w:sz w:val="20"/>
        </w:rPr>
        <w:t>statutory</w:t>
      </w:r>
      <w:r>
        <w:rPr>
          <w:spacing w:val="17"/>
          <w:sz w:val="20"/>
        </w:rPr>
        <w:t> </w:t>
      </w:r>
      <w:r>
        <w:rPr>
          <w:sz w:val="20"/>
        </w:rPr>
        <w:t>powers</w:t>
      </w:r>
      <w:r>
        <w:rPr>
          <w:spacing w:val="17"/>
          <w:sz w:val="20"/>
        </w:rPr>
        <w:t> </w:t>
      </w:r>
      <w:r>
        <w:rPr>
          <w:sz w:val="20"/>
        </w:rPr>
        <w:t>under</w:t>
      </w:r>
      <w:r>
        <w:rPr>
          <w:spacing w:val="19"/>
          <w:sz w:val="20"/>
        </w:rPr>
        <w:t> </w:t>
      </w:r>
      <w:r>
        <w:rPr>
          <w:sz w:val="20"/>
        </w:rPr>
        <w:t>Section</w:t>
      </w:r>
      <w:r>
        <w:rPr>
          <w:spacing w:val="18"/>
          <w:sz w:val="20"/>
        </w:rPr>
        <w:t> </w:t>
      </w:r>
      <w:r>
        <w:rPr>
          <w:sz w:val="20"/>
        </w:rPr>
        <w:t>28A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NHS</w:t>
      </w:r>
      <w:r>
        <w:rPr>
          <w:spacing w:val="17"/>
          <w:sz w:val="20"/>
        </w:rPr>
        <w:t> </w:t>
      </w:r>
      <w:r>
        <w:rPr>
          <w:sz w:val="20"/>
        </w:rPr>
        <w:t>Act</w:t>
      </w:r>
      <w:r>
        <w:rPr>
          <w:spacing w:val="18"/>
          <w:sz w:val="20"/>
        </w:rPr>
        <w:t> </w:t>
      </w:r>
      <w:r>
        <w:rPr>
          <w:sz w:val="20"/>
        </w:rPr>
        <w:t>1977,</w:t>
      </w:r>
      <w:r>
        <w:rPr>
          <w:spacing w:val="18"/>
          <w:sz w:val="20"/>
        </w:rPr>
        <w:t> </w:t>
      </w:r>
      <w:r>
        <w:rPr>
          <w:sz w:val="20"/>
        </w:rPr>
        <w:t>as</w:t>
      </w:r>
      <w:r>
        <w:rPr>
          <w:spacing w:val="17"/>
          <w:sz w:val="20"/>
        </w:rPr>
        <w:t> </w:t>
      </w:r>
      <w:r>
        <w:rPr>
          <w:sz w:val="20"/>
        </w:rPr>
        <w:t>amended</w:t>
      </w:r>
      <w:r>
        <w:rPr>
          <w:spacing w:val="-53"/>
          <w:sz w:val="20"/>
        </w:rPr>
        <w:t> </w:t>
      </w:r>
      <w:r>
        <w:rPr>
          <w:sz w:val="20"/>
        </w:rPr>
        <w:t>by the Health Act 1999 and now contained in the NHS Act 2006, to fund projects jointly</w:t>
      </w:r>
      <w:r>
        <w:rPr>
          <w:spacing w:val="1"/>
          <w:sz w:val="20"/>
        </w:rPr>
        <w:t> </w:t>
      </w:r>
      <w:r>
        <w:rPr>
          <w:sz w:val="20"/>
        </w:rPr>
        <w:t>planned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authorities,</w:t>
      </w:r>
      <w:r>
        <w:rPr>
          <w:spacing w:val="3"/>
          <w:sz w:val="20"/>
        </w:rPr>
        <w:t> </w:t>
      </w:r>
      <w:r>
        <w:rPr>
          <w:sz w:val="20"/>
        </w:rPr>
        <w:t>voluntary</w:t>
      </w:r>
      <w:r>
        <w:rPr>
          <w:spacing w:val="4"/>
          <w:sz w:val="20"/>
        </w:rPr>
        <w:t> </w:t>
      </w:r>
      <w:r>
        <w:rPr>
          <w:sz w:val="20"/>
        </w:rPr>
        <w:t>organisations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other</w:t>
      </w:r>
      <w:r>
        <w:rPr>
          <w:spacing w:val="6"/>
          <w:sz w:val="20"/>
        </w:rPr>
        <w:t> </w:t>
      </w:r>
      <w:r>
        <w:rPr>
          <w:sz w:val="20"/>
        </w:rPr>
        <w:t>bodies.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23" w:hanging="708"/>
        <w:jc w:val="both"/>
        <w:rPr>
          <w:sz w:val="20"/>
        </w:rPr>
      </w:pPr>
      <w:r>
        <w:rPr>
          <w:sz w:val="20"/>
        </w:rPr>
        <w:t>The Code of Accountability requires the Trust to adopt Standing Orders for the regulation of</w:t>
      </w:r>
      <w:r>
        <w:rPr>
          <w:spacing w:val="1"/>
          <w:sz w:val="20"/>
        </w:rPr>
        <w:t> </w:t>
      </w:r>
      <w:r>
        <w:rPr>
          <w:sz w:val="20"/>
        </w:rPr>
        <w:t>its proceedings and business.</w:t>
      </w:r>
      <w:r>
        <w:rPr>
          <w:spacing w:val="1"/>
          <w:sz w:val="20"/>
        </w:rPr>
        <w:t> </w:t>
      </w:r>
      <w:r>
        <w:rPr>
          <w:sz w:val="20"/>
        </w:rPr>
        <w:t>The Trust must also adopt Standing Financial Instructions as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2"/>
          <w:sz w:val="20"/>
        </w:rPr>
        <w:t> </w:t>
      </w:r>
      <w:r>
        <w:rPr>
          <w:sz w:val="20"/>
        </w:rPr>
        <w:t>integral part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Standing</w:t>
      </w:r>
      <w:r>
        <w:rPr>
          <w:spacing w:val="2"/>
          <w:sz w:val="20"/>
        </w:rPr>
        <w:t> </w:t>
      </w:r>
      <w:r>
        <w:rPr>
          <w:sz w:val="20"/>
        </w:rPr>
        <w:t>Orders</w:t>
      </w:r>
      <w:r>
        <w:rPr>
          <w:spacing w:val="1"/>
          <w:sz w:val="20"/>
        </w:rPr>
        <w:t> </w:t>
      </w:r>
      <w:r>
        <w:rPr>
          <w:sz w:val="20"/>
        </w:rPr>
        <w:t>setting</w:t>
      </w:r>
      <w:r>
        <w:rPr>
          <w:spacing w:val="2"/>
          <w:sz w:val="20"/>
        </w:rPr>
        <w:t> </w:t>
      </w:r>
      <w:r>
        <w:rPr>
          <w:sz w:val="20"/>
        </w:rPr>
        <w:t>out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responsibilities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individuals.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23" w:hanging="708"/>
        <w:jc w:val="both"/>
        <w:rPr>
          <w:sz w:val="20"/>
        </w:rPr>
      </w:pPr>
      <w:r>
        <w:rPr>
          <w:sz w:val="20"/>
        </w:rPr>
        <w:t>The Trust will also be bound by such other statutes and legal provisions which govern the</w:t>
      </w:r>
      <w:r>
        <w:rPr>
          <w:spacing w:val="1"/>
          <w:sz w:val="20"/>
        </w:rPr>
        <w:t> </w:t>
      </w:r>
      <w:r>
        <w:rPr>
          <w:sz w:val="20"/>
        </w:rPr>
        <w:t>conduct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its</w:t>
      </w:r>
      <w:r>
        <w:rPr>
          <w:spacing w:val="-2"/>
          <w:sz w:val="20"/>
        </w:rPr>
        <w:t> </w:t>
      </w:r>
      <w:r>
        <w:rPr>
          <w:sz w:val="20"/>
        </w:rPr>
        <w:t>affairs.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6" w:val="left" w:leader="none"/>
          <w:tab w:pos="1067" w:val="left" w:leader="none"/>
        </w:tabs>
        <w:spacing w:line="240" w:lineRule="auto" w:before="0" w:after="0"/>
        <w:ind w:left="1066" w:right="0" w:hanging="709"/>
        <w:jc w:val="left"/>
      </w:pPr>
      <w:r>
        <w:rPr/>
        <w:t>NHS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5" w:right="223" w:hanging="708"/>
        <w:jc w:val="both"/>
        <w:rPr>
          <w:sz w:val="20"/>
        </w:rPr>
      </w:pPr>
      <w:r>
        <w:rPr>
          <w:sz w:val="20"/>
        </w:rPr>
        <w:t>In addition to the statutory requirements the Secretary of State for Health and Social Care,</w:t>
      </w:r>
      <w:r>
        <w:rPr>
          <w:spacing w:val="1"/>
          <w:sz w:val="20"/>
        </w:rPr>
        <w:t> </w:t>
      </w:r>
      <w:r>
        <w:rPr>
          <w:sz w:val="20"/>
        </w:rPr>
        <w:t>through the Department of Health and Social Care issues further directions and guidance.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normally</w:t>
      </w:r>
      <w:r>
        <w:rPr>
          <w:spacing w:val="3"/>
          <w:sz w:val="20"/>
        </w:rPr>
        <w:t> </w:t>
      </w:r>
      <w:r>
        <w:rPr>
          <w:sz w:val="20"/>
        </w:rPr>
        <w:t>issued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3"/>
          <w:sz w:val="20"/>
        </w:rPr>
        <w:t> </w:t>
      </w:r>
      <w:r>
        <w:rPr>
          <w:sz w:val="20"/>
        </w:rPr>
        <w:t>cover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circular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6"/>
          <w:sz w:val="20"/>
        </w:rPr>
        <w:t> </w:t>
      </w:r>
      <w:r>
        <w:rPr>
          <w:sz w:val="20"/>
        </w:rPr>
        <w:t>letter.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5" w:right="222" w:hanging="708"/>
        <w:jc w:val="both"/>
        <w:rPr>
          <w:sz w:val="20"/>
        </w:rPr>
      </w:pPr>
      <w:r>
        <w:rPr>
          <w:sz w:val="20"/>
        </w:rPr>
        <w:t>The Code of Accountability requires that, inter alia, Boards draw up a schedule of decisions</w:t>
      </w:r>
      <w:r>
        <w:rPr>
          <w:spacing w:val="1"/>
          <w:sz w:val="20"/>
        </w:rPr>
        <w:t> </w:t>
      </w:r>
      <w:r>
        <w:rPr>
          <w:sz w:val="20"/>
        </w:rPr>
        <w:t>reserved to the Board, and ensure that management arrangements are in place to enable</w:t>
      </w:r>
      <w:r>
        <w:rPr>
          <w:spacing w:val="1"/>
          <w:sz w:val="20"/>
        </w:rPr>
        <w:t> </w:t>
      </w:r>
      <w:r>
        <w:rPr>
          <w:sz w:val="20"/>
        </w:rPr>
        <w:t>responsibility to be clearly delegated to senior executives (a scheme of delegation).   The</w:t>
      </w:r>
      <w:r>
        <w:rPr>
          <w:spacing w:val="1"/>
          <w:sz w:val="20"/>
        </w:rPr>
        <w:t> </w:t>
      </w:r>
      <w:r>
        <w:rPr>
          <w:sz w:val="20"/>
        </w:rPr>
        <w:t>code also requires the establishment of audit and remuneration committees with formally</w:t>
      </w:r>
      <w:r>
        <w:rPr>
          <w:spacing w:val="1"/>
          <w:sz w:val="20"/>
        </w:rPr>
        <w:t> </w:t>
      </w:r>
      <w:r>
        <w:rPr>
          <w:sz w:val="20"/>
        </w:rPr>
        <w:t>agreed terms of reference.</w:t>
      </w:r>
      <w:r>
        <w:rPr>
          <w:spacing w:val="55"/>
          <w:sz w:val="20"/>
        </w:rPr>
        <w:t> </w:t>
      </w:r>
      <w:r>
        <w:rPr>
          <w:sz w:val="20"/>
        </w:rPr>
        <w:t>The </w:t>
      </w:r>
      <w:r>
        <w:rPr>
          <w:color w:val="00B050"/>
          <w:sz w:val="20"/>
        </w:rPr>
        <w:t>Trust’s Conflicts of Interest Policy, these Standing Orders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21"/>
          <w:sz w:val="20"/>
        </w:rPr>
        <w:t> </w:t>
      </w:r>
      <w:r>
        <w:rPr>
          <w:sz w:val="20"/>
        </w:rPr>
        <w:t>Codes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sz w:val="20"/>
        </w:rPr>
        <w:t>Conduct</w:t>
      </w:r>
      <w:r>
        <w:rPr>
          <w:spacing w:val="21"/>
          <w:sz w:val="20"/>
        </w:rPr>
        <w:t> </w:t>
      </w:r>
      <w:r>
        <w:rPr>
          <w:sz w:val="20"/>
        </w:rPr>
        <w:t>make</w:t>
      </w:r>
      <w:r>
        <w:rPr>
          <w:spacing w:val="19"/>
          <w:sz w:val="20"/>
        </w:rPr>
        <w:t> </w:t>
      </w:r>
      <w:r>
        <w:rPr>
          <w:sz w:val="20"/>
        </w:rPr>
        <w:t>various</w:t>
      </w:r>
      <w:r>
        <w:rPr>
          <w:spacing w:val="21"/>
          <w:sz w:val="20"/>
        </w:rPr>
        <w:t> </w:t>
      </w:r>
      <w:r>
        <w:rPr>
          <w:sz w:val="20"/>
        </w:rPr>
        <w:t>requirements</w:t>
      </w:r>
      <w:r>
        <w:rPr>
          <w:spacing w:val="20"/>
          <w:sz w:val="20"/>
        </w:rPr>
        <w:t> </w:t>
      </w:r>
      <w:r>
        <w:rPr>
          <w:sz w:val="20"/>
        </w:rPr>
        <w:t>concerning</w:t>
      </w:r>
      <w:r>
        <w:rPr>
          <w:spacing w:val="21"/>
          <w:sz w:val="20"/>
        </w:rPr>
        <w:t> </w:t>
      </w:r>
      <w:r>
        <w:rPr>
          <w:sz w:val="20"/>
        </w:rPr>
        <w:t>possible</w:t>
      </w:r>
      <w:r>
        <w:rPr>
          <w:spacing w:val="19"/>
          <w:sz w:val="20"/>
        </w:rPr>
        <w:t> </w:t>
      </w:r>
      <w:r>
        <w:rPr>
          <w:sz w:val="20"/>
        </w:rPr>
        <w:t>conflicts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interest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Board</w:t>
      </w:r>
      <w:r>
        <w:rPr>
          <w:spacing w:val="4"/>
          <w:sz w:val="20"/>
        </w:rPr>
        <w:t> </w:t>
      </w:r>
      <w:r>
        <w:rPr>
          <w:sz w:val="20"/>
        </w:rPr>
        <w:t>members.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1" w:after="0"/>
        <w:ind w:left="1065" w:right="225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Code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Practice</w:t>
      </w:r>
      <w:r>
        <w:rPr>
          <w:spacing w:val="14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Openness</w:t>
      </w:r>
      <w:r>
        <w:rPr>
          <w:spacing w:val="16"/>
          <w:sz w:val="20"/>
        </w:rPr>
        <w:t> </w:t>
      </w:r>
      <w:r>
        <w:rPr>
          <w:sz w:val="20"/>
        </w:rPr>
        <w:t>in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NHS</w:t>
      </w:r>
      <w:r>
        <w:rPr>
          <w:spacing w:val="15"/>
          <w:sz w:val="20"/>
        </w:rPr>
        <w:t> </w:t>
      </w:r>
      <w:r>
        <w:rPr>
          <w:sz w:val="20"/>
        </w:rPr>
        <w:t>sets</w:t>
      </w:r>
      <w:r>
        <w:rPr>
          <w:spacing w:val="16"/>
          <w:sz w:val="20"/>
        </w:rPr>
        <w:t> </w:t>
      </w:r>
      <w:r>
        <w:rPr>
          <w:sz w:val="20"/>
        </w:rPr>
        <w:t>out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requirements</w:t>
      </w:r>
      <w:r>
        <w:rPr>
          <w:spacing w:val="17"/>
          <w:sz w:val="20"/>
        </w:rPr>
        <w:t> </w:t>
      </w:r>
      <w:r>
        <w:rPr>
          <w:sz w:val="20"/>
        </w:rPr>
        <w:t>for</w:t>
      </w:r>
      <w:r>
        <w:rPr>
          <w:spacing w:val="15"/>
          <w:sz w:val="20"/>
        </w:rPr>
        <w:t> </w:t>
      </w:r>
      <w:r>
        <w:rPr>
          <w:sz w:val="20"/>
        </w:rPr>
        <w:t>public</w:t>
      </w:r>
      <w:r>
        <w:rPr>
          <w:spacing w:val="16"/>
          <w:sz w:val="20"/>
        </w:rPr>
        <w:t> </w:t>
      </w:r>
      <w:r>
        <w:rPr>
          <w:sz w:val="20"/>
        </w:rPr>
        <w:t>access</w:t>
      </w:r>
      <w:r>
        <w:rPr>
          <w:spacing w:val="-53"/>
          <w:sz w:val="20"/>
        </w:rPr>
        <w:t> </w:t>
      </w:r>
      <w:r>
        <w:rPr>
          <w:sz w:val="20"/>
        </w:rPr>
        <w:t>to information on the NHS and should be considered in conjunction with the Freedom of</w:t>
      </w:r>
      <w:r>
        <w:rPr>
          <w:spacing w:val="1"/>
          <w:sz w:val="20"/>
        </w:rPr>
        <w:t> </w:t>
      </w:r>
      <w:r>
        <w:rPr>
          <w:sz w:val="20"/>
        </w:rPr>
        <w:t>Information Act</w:t>
      </w:r>
      <w:r>
        <w:rPr>
          <w:spacing w:val="4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709"/>
        <w:jc w:val="left"/>
      </w:pPr>
      <w:r>
        <w:rPr/>
        <w:t>Delegation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Powers</w:t>
      </w:r>
    </w:p>
    <w:p>
      <w:pPr>
        <w:spacing w:after="0" w:line="240" w:lineRule="auto"/>
        <w:jc w:val="left"/>
        <w:sectPr>
          <w:footerReference w:type="default" r:id="rId23"/>
          <w:pgSz w:w="11910" w:h="16840"/>
          <w:pgMar w:footer="1002" w:header="0" w:top="1580" w:bottom="1200" w:left="1080" w:right="1280"/>
        </w:sectPr>
      </w:pPr>
    </w:p>
    <w:p>
      <w:pPr>
        <w:pStyle w:val="BodyText"/>
        <w:spacing w:before="81"/>
        <w:ind w:left="1061" w:right="217" w:firstLine="6"/>
        <w:jc w:val="both"/>
      </w:pPr>
      <w:r>
        <w:rPr/>
        <w:pict>
          <v:line style="position:absolute;mso-position-horizontal-relative:page;mso-position-vertical-relative:paragraph;z-index:-20368896" from="164.949905pt,74.319778pt" to="168.049905pt,74.319778pt" stroked="true" strokeweight=".82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56"/>
        </w:rPr>
        <w:t> </w:t>
      </w:r>
      <w:r>
        <w:rPr/>
        <w:t>has</w:t>
      </w:r>
      <w:r>
        <w:rPr>
          <w:spacing w:val="56"/>
        </w:rPr>
        <w:t> </w:t>
      </w:r>
      <w:r>
        <w:rPr/>
        <w:t>powers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delegate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make</w:t>
      </w:r>
      <w:r>
        <w:rPr>
          <w:spacing w:val="56"/>
        </w:rPr>
        <w:t> </w:t>
      </w:r>
      <w:r>
        <w:rPr/>
        <w:t>arrangements</w:t>
      </w:r>
      <w:r>
        <w:rPr>
          <w:spacing w:val="56"/>
        </w:rPr>
        <w:t> </w:t>
      </w:r>
      <w:r>
        <w:rPr/>
        <w:t>for</w:t>
      </w:r>
      <w:r>
        <w:rPr>
          <w:spacing w:val="56"/>
        </w:rPr>
        <w:t> </w:t>
      </w:r>
      <w:r>
        <w:rPr/>
        <w:t>delegation.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Standing Orders set out the detail of these arrangements. Under the Standing Order relating</w:t>
      </w:r>
      <w:r>
        <w:rPr>
          <w:spacing w:val="1"/>
        </w:rPr>
        <w:t> </w:t>
      </w:r>
      <w:r>
        <w:rPr/>
        <w:t>to the Arrangements for the 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 (SO</w:t>
      </w:r>
      <w:r>
        <w:rPr>
          <w:spacing w:val="55"/>
        </w:rPr>
        <w:t> </w:t>
      </w:r>
      <w:r>
        <w:rPr/>
        <w:t>5)</w:t>
      </w:r>
      <w:r>
        <w:rPr>
          <w:spacing w:val="56"/>
        </w:rPr>
        <w:t> </w:t>
      </w:r>
      <w:r>
        <w:rPr/>
        <w:t>the Trust is given</w:t>
      </w:r>
      <w:r>
        <w:rPr>
          <w:spacing w:val="55"/>
        </w:rPr>
        <w:t> </w:t>
      </w:r>
      <w:r>
        <w:rPr/>
        <w:t>powers to</w:t>
      </w:r>
      <w:r>
        <w:rPr>
          <w:spacing w:val="1"/>
        </w:rPr>
        <w:t> </w:t>
      </w:r>
      <w:r>
        <w:rPr/>
        <w:t>"make arrangements for the exercise, on behalf of the Trust of any of their functions by a</w:t>
      </w:r>
      <w:r>
        <w:rPr>
          <w:spacing w:val="1"/>
        </w:rPr>
        <w:t> </w:t>
      </w:r>
      <w:r>
        <w:rPr/>
        <w:t>committee, sub-committee or joint committee appointed by virtue of</w:t>
      </w:r>
      <w:r>
        <w:rPr>
          <w:spacing w:val="55"/>
        </w:rPr>
        <w:t> </w:t>
      </w:r>
      <w:r>
        <w:rPr/>
        <w:t>Standing Order 4 or by</w:t>
      </w:r>
      <w:r>
        <w:rPr>
          <w:spacing w:val="1"/>
        </w:rPr>
        <w:t> </w:t>
      </w:r>
      <w:r>
        <w:rPr/>
        <w:t>an Officer of the Trust, in each case subject to such restrictions and conditions as the Trust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>
          <w:spacing w:val="9"/>
        </w:rPr>
        <w:t>for  </w:t>
      </w:r>
      <w:r>
        <w:rPr>
          <w:spacing w:val="12"/>
        </w:rPr>
        <w:t>Health  </w:t>
      </w:r>
      <w:r>
        <w:rPr>
          <w:spacing w:val="9"/>
        </w:rPr>
        <w:t>and  </w:t>
      </w:r>
      <w:r>
        <w:rPr>
          <w:spacing w:val="12"/>
        </w:rPr>
        <w:t>Social  </w:t>
      </w:r>
      <w:r>
        <w:rPr>
          <w:spacing w:val="11"/>
        </w:rPr>
        <w:t>Care  </w:t>
      </w:r>
      <w:r>
        <w:rPr/>
        <w:t>may</w:t>
      </w:r>
      <w:r>
        <w:rPr>
          <w:spacing w:val="55"/>
        </w:rPr>
        <w:t> </w:t>
      </w:r>
      <w:r>
        <w:rPr/>
        <w:t>direct".</w:t>
      </w:r>
      <w:r>
        <w:rPr>
          <w:spacing w:val="1"/>
        </w:rPr>
        <w:t> </w:t>
      </w:r>
      <w:r>
        <w:rPr/>
        <w:t>Delegated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‘Schedule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reserved to the Board and Scheme of Delegation’ and have effect as if incorporated into the</w:t>
      </w:r>
      <w:r>
        <w:rPr>
          <w:spacing w:val="1"/>
        </w:rPr>
        <w:t> </w:t>
      </w:r>
      <w:r>
        <w:rPr/>
        <w:t>Standing</w:t>
      </w:r>
      <w:r>
        <w:rPr>
          <w:spacing w:val="-5"/>
        </w:rPr>
        <w:t> </w:t>
      </w:r>
      <w:r>
        <w:rPr/>
        <w:t>Orders</w:t>
      </w:r>
      <w:r>
        <w:rPr>
          <w:spacing w:val="-3"/>
        </w:rPr>
        <w:t> </w:t>
      </w:r>
      <w:r>
        <w:rPr/>
        <w:t>and Standing</w:t>
      </w:r>
      <w:r>
        <w:rPr>
          <w:spacing w:val="-2"/>
        </w:rPr>
        <w:t> </w:t>
      </w:r>
      <w:r>
        <w:rPr/>
        <w:t>Financial Instructions.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Integrated</w:t>
      </w:r>
      <w:r>
        <w:rPr>
          <w:spacing w:val="-10"/>
        </w:rPr>
        <w:t> </w:t>
      </w:r>
      <w:r>
        <w:rPr/>
        <w:t>Governance</w:t>
      </w:r>
      <w:r>
        <w:rPr>
          <w:spacing w:val="-6"/>
        </w:rPr>
        <w:t> </w:t>
      </w:r>
      <w:r>
        <w:rPr/>
        <w:t>&amp;</w:t>
      </w:r>
      <w:r>
        <w:rPr>
          <w:spacing w:val="-11"/>
        </w:rPr>
        <w:t> </w:t>
      </w:r>
      <w:r>
        <w:rPr/>
        <w:t>Quality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62" w:right="215" w:firstLine="5"/>
        <w:jc w:val="both"/>
      </w:pPr>
      <w:r>
        <w:rPr/>
        <w:t>Trust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silo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integrated governance that will lead to good governance and to ensure that decision-making</w:t>
      </w:r>
      <w:r>
        <w:rPr>
          <w:spacing w:val="1"/>
        </w:rPr>
        <w:t> </w:t>
      </w:r>
      <w:r>
        <w:rPr/>
        <w:t>is informed by intelligent information covering the full range of corporate, financial, clinical,</w:t>
      </w:r>
      <w:r>
        <w:rPr>
          <w:spacing w:val="1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governance.</w:t>
      </w:r>
      <w:r>
        <w:rPr>
          <w:spacing w:val="8"/>
        </w:rPr>
        <w:t> </w:t>
      </w:r>
      <w:r>
        <w:rPr/>
        <w:t>Integrated</w:t>
      </w:r>
      <w:r>
        <w:rPr>
          <w:spacing w:val="28"/>
        </w:rPr>
        <w:t> </w:t>
      </w:r>
      <w:r>
        <w:rPr/>
        <w:t>governance</w:t>
      </w:r>
      <w:r>
        <w:rPr>
          <w:spacing w:val="29"/>
        </w:rPr>
        <w:t> </w:t>
      </w:r>
      <w:r>
        <w:rPr/>
        <w:t>will</w:t>
      </w:r>
      <w:r>
        <w:rPr>
          <w:spacing w:val="32"/>
        </w:rPr>
        <w:t> </w:t>
      </w:r>
      <w:r>
        <w:rPr/>
        <w:t>better</w:t>
      </w:r>
      <w:r>
        <w:rPr>
          <w:spacing w:val="31"/>
        </w:rPr>
        <w:t> </w:t>
      </w:r>
      <w:r>
        <w:rPr/>
        <w:t>enable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Board</w:t>
      </w:r>
      <w:r>
        <w:rPr>
          <w:spacing w:val="-54"/>
        </w:rPr>
        <w:t> </w:t>
      </w:r>
      <w:r>
        <w:rPr/>
        <w:t>to take a holistic view of the organisation and its capacity to meet its legal and statutory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clinical,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objectives.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5"/>
        <w:numPr>
          <w:ilvl w:val="0"/>
          <w:numId w:val="22"/>
        </w:numPr>
        <w:tabs>
          <w:tab w:pos="720" w:val="left" w:leader="none"/>
        </w:tabs>
        <w:spacing w:line="240" w:lineRule="auto" w:before="0" w:after="0"/>
        <w:ind w:left="720" w:right="878" w:hanging="361"/>
        <w:jc w:val="left"/>
      </w:pPr>
      <w:r>
        <w:rPr/>
        <w:t>THE</w:t>
      </w:r>
      <w:r>
        <w:rPr>
          <w:spacing w:val="39"/>
        </w:rPr>
        <w:t> </w:t>
      </w:r>
      <w:r>
        <w:rPr/>
        <w:t>TRUST</w:t>
      </w:r>
      <w:r>
        <w:rPr>
          <w:spacing w:val="5"/>
        </w:rPr>
        <w:t> </w:t>
      </w:r>
      <w:r>
        <w:rPr/>
        <w:t>BOARD:</w:t>
      </w:r>
      <w:r>
        <w:rPr>
          <w:spacing w:val="54"/>
        </w:rPr>
        <w:t> </w:t>
      </w:r>
      <w:r>
        <w:rPr/>
        <w:t>COMPOSITION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MEMBERSHIP,</w:t>
      </w:r>
      <w:r>
        <w:rPr>
          <w:spacing w:val="54"/>
        </w:rPr>
        <w:t> </w:t>
      </w:r>
      <w:r>
        <w:rPr/>
        <w:t>TENURE</w:t>
      </w:r>
      <w:r>
        <w:rPr>
          <w:spacing w:val="49"/>
        </w:rPr>
        <w:t> </w:t>
      </w:r>
      <w:r>
        <w:rPr/>
        <w:t>AND</w:t>
      </w:r>
      <w:r>
        <w:rPr>
          <w:spacing w:val="-1"/>
        </w:rPr>
        <w:t> </w:t>
      </w:r>
      <w:r>
        <w:rPr/>
        <w:t>ROLE</w:t>
      </w:r>
      <w:r>
        <w:rPr>
          <w:spacing w:val="-6"/>
        </w:rPr>
        <w:t> </w:t>
      </w:r>
      <w:r>
        <w:rPr/>
        <w:t>OF</w:t>
      </w:r>
      <w:r>
        <w:rPr>
          <w:spacing w:val="-53"/>
        </w:rPr>
        <w:t> </w:t>
      </w:r>
      <w:r>
        <w:rPr/>
        <w:t>MEMBERS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1" w:after="0"/>
        <w:ind w:left="1068" w:right="0" w:hanging="709"/>
        <w:jc w:val="left"/>
      </w:pP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Membership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1"/>
        </w:rPr>
        <w:t> </w:t>
      </w:r>
      <w:r>
        <w:rPr/>
        <w:t>Trust</w:t>
      </w:r>
      <w:r>
        <w:rPr>
          <w:spacing w:val="-4"/>
        </w:rPr>
        <w:t> </w:t>
      </w:r>
      <w:r>
        <w:rPr/>
        <w:t>Board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19" w:hanging="708"/>
        <w:jc w:val="both"/>
        <w:rPr>
          <w:sz w:val="20"/>
        </w:rPr>
      </w:pPr>
      <w:r>
        <w:rPr>
          <w:sz w:val="20"/>
        </w:rPr>
        <w:t>The voting membership of the Trust Board shall comprise the Chair and six Non-Executive</w:t>
      </w:r>
      <w:r>
        <w:rPr>
          <w:spacing w:val="1"/>
          <w:sz w:val="20"/>
        </w:rPr>
        <w:t> </w:t>
      </w:r>
      <w:r>
        <w:rPr>
          <w:sz w:val="20"/>
        </w:rPr>
        <w:t>Directors,</w:t>
      </w:r>
      <w:r>
        <w:rPr>
          <w:spacing w:val="25"/>
          <w:sz w:val="20"/>
        </w:rPr>
        <w:t> </w:t>
      </w:r>
      <w:r>
        <w:rPr>
          <w:sz w:val="20"/>
        </w:rPr>
        <w:t>together</w:t>
      </w:r>
      <w:r>
        <w:rPr>
          <w:spacing w:val="26"/>
          <w:sz w:val="20"/>
        </w:rPr>
        <w:t> </w:t>
      </w:r>
      <w:r>
        <w:rPr>
          <w:sz w:val="20"/>
        </w:rPr>
        <w:t>with</w:t>
      </w:r>
      <w:r>
        <w:rPr>
          <w:spacing w:val="25"/>
          <w:sz w:val="20"/>
        </w:rPr>
        <w:t> </w:t>
      </w:r>
      <w:r>
        <w:rPr>
          <w:sz w:val="20"/>
        </w:rPr>
        <w:t>up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five</w:t>
      </w:r>
      <w:r>
        <w:rPr>
          <w:spacing w:val="27"/>
          <w:sz w:val="20"/>
        </w:rPr>
        <w:t> </w:t>
      </w:r>
      <w:r>
        <w:rPr>
          <w:sz w:val="20"/>
        </w:rPr>
        <w:t>Executive</w:t>
      </w:r>
      <w:r>
        <w:rPr>
          <w:spacing w:val="25"/>
          <w:sz w:val="20"/>
        </w:rPr>
        <w:t> </w:t>
      </w:r>
      <w:r>
        <w:rPr>
          <w:sz w:val="20"/>
        </w:rPr>
        <w:t>Directors.</w:t>
      </w:r>
      <w:r>
        <w:rPr>
          <w:spacing w:val="49"/>
          <w:sz w:val="20"/>
        </w:rPr>
        <w:t> </w:t>
      </w:r>
      <w:r>
        <w:rPr>
          <w:sz w:val="20"/>
        </w:rPr>
        <w:t>At</w:t>
      </w:r>
      <w:r>
        <w:rPr>
          <w:spacing w:val="25"/>
          <w:sz w:val="20"/>
        </w:rPr>
        <w:t> </w:t>
      </w:r>
      <w:r>
        <w:rPr>
          <w:sz w:val="20"/>
        </w:rPr>
        <w:t>least</w:t>
      </w:r>
      <w:r>
        <w:rPr>
          <w:spacing w:val="25"/>
          <w:sz w:val="20"/>
        </w:rPr>
        <w:t> </w:t>
      </w:r>
      <w:r>
        <w:rPr>
          <w:sz w:val="20"/>
        </w:rPr>
        <w:t>half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membership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-5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Trust</w:t>
      </w:r>
      <w:r>
        <w:rPr>
          <w:spacing w:val="3"/>
          <w:sz w:val="20"/>
        </w:rPr>
        <w:t> </w:t>
      </w:r>
      <w:r>
        <w:rPr>
          <w:sz w:val="20"/>
        </w:rPr>
        <w:t>Board,</w:t>
      </w:r>
      <w:r>
        <w:rPr>
          <w:spacing w:val="6"/>
          <w:sz w:val="20"/>
        </w:rPr>
        <w:t> </w:t>
      </w:r>
      <w:r>
        <w:rPr>
          <w:sz w:val="20"/>
        </w:rPr>
        <w:t>excluding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Chair,</w:t>
      </w:r>
      <w:r>
        <w:rPr>
          <w:spacing w:val="3"/>
          <w:sz w:val="20"/>
        </w:rPr>
        <w:t> </w:t>
      </w:r>
      <w:r>
        <w:rPr>
          <w:sz w:val="20"/>
        </w:rPr>
        <w:t>shall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independent</w:t>
      </w:r>
      <w:r>
        <w:rPr>
          <w:spacing w:val="3"/>
          <w:sz w:val="20"/>
        </w:rPr>
        <w:t> </w:t>
      </w:r>
      <w:r>
        <w:rPr>
          <w:sz w:val="20"/>
        </w:rPr>
        <w:t>Non-Executive</w:t>
      </w:r>
      <w:r>
        <w:rPr>
          <w:spacing w:val="3"/>
          <w:sz w:val="20"/>
        </w:rPr>
        <w:t> </w:t>
      </w:r>
      <w:r>
        <w:rPr>
          <w:sz w:val="20"/>
        </w:rPr>
        <w:t>Directors.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Executive</w:t>
      </w:r>
      <w:r>
        <w:rPr>
          <w:spacing w:val="7"/>
          <w:sz w:val="20"/>
        </w:rPr>
        <w:t> </w:t>
      </w:r>
      <w:r>
        <w:rPr>
          <w:sz w:val="20"/>
        </w:rPr>
        <w:t>Directors</w:t>
      </w:r>
      <w:r>
        <w:rPr>
          <w:spacing w:val="6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voting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rights</w:t>
      </w:r>
      <w:r>
        <w:rPr>
          <w:color w:val="00B050"/>
          <w:spacing w:val="6"/>
          <w:sz w:val="20"/>
        </w:rPr>
        <w:t> </w:t>
      </w:r>
      <w:r>
        <w:rPr>
          <w:sz w:val="20"/>
        </w:rPr>
        <w:t>shall</w:t>
      </w:r>
      <w:r>
        <w:rPr>
          <w:spacing w:val="6"/>
          <w:sz w:val="20"/>
        </w:rPr>
        <w:t> </w:t>
      </w:r>
      <w:r>
        <w:rPr>
          <w:sz w:val="20"/>
        </w:rPr>
        <w:t>include: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29" w:lineRule="exact" w:before="0" w:after="0"/>
        <w:ind w:left="1427" w:right="0" w:hanging="361"/>
        <w:jc w:val="left"/>
        <w:rPr>
          <w:sz w:val="20"/>
        </w:rPr>
      </w:pPr>
      <w:r>
        <w:rPr>
          <w:sz w:val="20"/>
        </w:rPr>
        <w:t>Chief</w:t>
      </w:r>
      <w:r>
        <w:rPr>
          <w:spacing w:val="3"/>
          <w:sz w:val="20"/>
        </w:rPr>
        <w:t> </w:t>
      </w:r>
      <w:r>
        <w:rPr>
          <w:sz w:val="20"/>
        </w:rPr>
        <w:t>Executive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29" w:lineRule="exact" w:before="0" w:after="0"/>
        <w:ind w:left="1427" w:right="0" w:hanging="361"/>
        <w:jc w:val="left"/>
        <w:rPr>
          <w:sz w:val="20"/>
        </w:rPr>
      </w:pPr>
      <w:r>
        <w:rPr>
          <w:sz w:val="20"/>
        </w:rPr>
        <w:t>Director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Finance,</w:t>
      </w:r>
      <w:r>
        <w:rPr>
          <w:spacing w:val="4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equivalent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sz w:val="20"/>
        </w:rPr>
      </w:pPr>
      <w:r>
        <w:rPr>
          <w:sz w:val="20"/>
        </w:rPr>
        <w:t>Medical</w:t>
      </w:r>
      <w:r>
        <w:rPr>
          <w:spacing w:val="3"/>
          <w:sz w:val="20"/>
        </w:rPr>
        <w:t> </w:t>
      </w:r>
      <w:r>
        <w:rPr>
          <w:sz w:val="20"/>
        </w:rPr>
        <w:t>Director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30" w:lineRule="exact" w:before="1" w:after="0"/>
        <w:ind w:left="1427" w:right="0" w:hanging="361"/>
        <w:jc w:val="left"/>
        <w:rPr>
          <w:sz w:val="20"/>
        </w:rPr>
      </w:pPr>
      <w:r>
        <w:rPr>
          <w:strike/>
          <w:sz w:val="20"/>
        </w:rPr>
        <w:t>Director</w:t>
      </w:r>
      <w:r>
        <w:rPr>
          <w:strike/>
          <w:spacing w:val="4"/>
          <w:sz w:val="20"/>
        </w:rPr>
        <w:t> </w:t>
      </w:r>
      <w:r>
        <w:rPr>
          <w:strike/>
          <w:sz w:val="20"/>
        </w:rPr>
        <w:t>of</w:t>
      </w:r>
      <w:r>
        <w:rPr>
          <w:strike/>
          <w:spacing w:val="3"/>
          <w:sz w:val="20"/>
        </w:rPr>
        <w:t> </w:t>
      </w:r>
      <w:r>
        <w:rPr>
          <w:strike/>
          <w:sz w:val="20"/>
        </w:rPr>
        <w:t>Nursing</w:t>
      </w:r>
      <w:r>
        <w:rPr>
          <w:strike/>
          <w:spacing w:val="1"/>
          <w:sz w:val="20"/>
        </w:rPr>
        <w:t> </w:t>
      </w:r>
      <w:r>
        <w:rPr>
          <w:strike w:val="0"/>
          <w:color w:val="00B050"/>
          <w:sz w:val="20"/>
        </w:rPr>
        <w:t>Chief</w:t>
      </w:r>
      <w:r>
        <w:rPr>
          <w:strike w:val="0"/>
          <w:color w:val="00B050"/>
          <w:spacing w:val="4"/>
          <w:sz w:val="20"/>
        </w:rPr>
        <w:t> </w:t>
      </w:r>
      <w:r>
        <w:rPr>
          <w:strike w:val="0"/>
          <w:color w:val="00B050"/>
          <w:sz w:val="20"/>
        </w:rPr>
        <w:t>Nurse</w:t>
      </w:r>
      <w:r>
        <w:rPr>
          <w:strike w:val="0"/>
          <w:sz w:val="20"/>
        </w:rPr>
        <w:t>,</w:t>
      </w:r>
      <w:r>
        <w:rPr>
          <w:strike w:val="0"/>
          <w:spacing w:val="6"/>
          <w:sz w:val="20"/>
        </w:rPr>
        <w:t> </w:t>
      </w:r>
      <w:r>
        <w:rPr>
          <w:strike w:val="0"/>
          <w:sz w:val="20"/>
        </w:rPr>
        <w:t>or</w:t>
      </w:r>
      <w:r>
        <w:rPr>
          <w:strike w:val="0"/>
          <w:spacing w:val="4"/>
          <w:sz w:val="20"/>
        </w:rPr>
        <w:t> </w:t>
      </w:r>
      <w:r>
        <w:rPr>
          <w:strike w:val="0"/>
          <w:sz w:val="20"/>
        </w:rPr>
        <w:t>equivalent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30" w:lineRule="exact" w:before="0" w:after="0"/>
        <w:ind w:left="1427" w:right="0" w:hanging="360"/>
        <w:jc w:val="left"/>
        <w:rPr>
          <w:sz w:val="20"/>
        </w:rPr>
      </w:pPr>
      <w:r>
        <w:rPr>
          <w:sz w:val="20"/>
        </w:rPr>
        <w:t>Chief</w:t>
      </w:r>
      <w:r>
        <w:rPr>
          <w:spacing w:val="3"/>
          <w:sz w:val="20"/>
        </w:rPr>
        <w:t> </w:t>
      </w:r>
      <w:r>
        <w:rPr>
          <w:sz w:val="20"/>
        </w:rPr>
        <w:t>Operating</w:t>
      </w:r>
      <w:r>
        <w:rPr>
          <w:spacing w:val="5"/>
          <w:sz w:val="20"/>
        </w:rPr>
        <w:t> </w:t>
      </w:r>
      <w:r>
        <w:rPr>
          <w:sz w:val="20"/>
        </w:rPr>
        <w:t>Officer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222" w:hanging="708"/>
        <w:jc w:val="left"/>
        <w:rPr>
          <w:sz w:val="20"/>
        </w:rPr>
      </w:pPr>
      <w:r>
        <w:rPr>
          <w:sz w:val="20"/>
        </w:rPr>
        <w:t>The</w:t>
      </w:r>
      <w:r>
        <w:rPr>
          <w:spacing w:val="31"/>
          <w:sz w:val="20"/>
        </w:rPr>
        <w:t> </w:t>
      </w:r>
      <w:r>
        <w:rPr>
          <w:sz w:val="20"/>
        </w:rPr>
        <w:t>Board</w:t>
      </w:r>
      <w:r>
        <w:rPr>
          <w:spacing w:val="32"/>
          <w:sz w:val="20"/>
        </w:rPr>
        <w:t> </w:t>
      </w:r>
      <w:r>
        <w:rPr>
          <w:sz w:val="20"/>
        </w:rPr>
        <w:t>may</w:t>
      </w:r>
      <w:r>
        <w:rPr>
          <w:spacing w:val="34"/>
          <w:sz w:val="20"/>
        </w:rPr>
        <w:t> </w:t>
      </w:r>
      <w:r>
        <w:rPr>
          <w:sz w:val="20"/>
        </w:rPr>
        <w:t>appoint</w:t>
      </w:r>
      <w:r>
        <w:rPr>
          <w:spacing w:val="32"/>
          <w:sz w:val="20"/>
        </w:rPr>
        <w:t> </w:t>
      </w:r>
      <w:r>
        <w:rPr>
          <w:sz w:val="20"/>
        </w:rPr>
        <w:t>additional</w:t>
      </w:r>
      <w:r>
        <w:rPr>
          <w:spacing w:val="34"/>
          <w:sz w:val="20"/>
        </w:rPr>
        <w:t> </w:t>
      </w:r>
      <w:r>
        <w:rPr>
          <w:sz w:val="20"/>
        </w:rPr>
        <w:t>Executive</w:t>
      </w:r>
      <w:r>
        <w:rPr>
          <w:spacing w:val="32"/>
          <w:sz w:val="20"/>
        </w:rPr>
        <w:t> </w:t>
      </w:r>
      <w:r>
        <w:rPr>
          <w:sz w:val="20"/>
        </w:rPr>
        <w:t>Directors,</w:t>
      </w:r>
      <w:r>
        <w:rPr>
          <w:spacing w:val="33"/>
          <w:sz w:val="20"/>
        </w:rPr>
        <w:t> </w:t>
      </w:r>
      <w:r>
        <w:rPr>
          <w:sz w:val="20"/>
        </w:rPr>
        <w:t>in</w:t>
      </w:r>
      <w:r>
        <w:rPr>
          <w:spacing w:val="29"/>
          <w:sz w:val="20"/>
        </w:rPr>
        <w:t> </w:t>
      </w:r>
      <w:r>
        <w:rPr>
          <w:sz w:val="20"/>
        </w:rPr>
        <w:t>crucial</w:t>
      </w:r>
      <w:r>
        <w:rPr>
          <w:spacing w:val="29"/>
          <w:sz w:val="20"/>
        </w:rPr>
        <w:t> </w:t>
      </w:r>
      <w:r>
        <w:rPr>
          <w:sz w:val="20"/>
        </w:rPr>
        <w:t>roles</w:t>
      </w:r>
      <w:r>
        <w:rPr>
          <w:spacing w:val="34"/>
          <w:sz w:val="20"/>
        </w:rPr>
        <w:t> </w:t>
      </w:r>
      <w:r>
        <w:rPr>
          <w:sz w:val="20"/>
        </w:rPr>
        <w:t>in</w:t>
      </w:r>
      <w:r>
        <w:rPr>
          <w:spacing w:val="32"/>
          <w:sz w:val="20"/>
        </w:rPr>
        <w:t> </w:t>
      </w:r>
      <w:r>
        <w:rPr>
          <w:sz w:val="20"/>
        </w:rPr>
        <w:t>the</w:t>
      </w:r>
      <w:r>
        <w:rPr>
          <w:spacing w:val="34"/>
          <w:sz w:val="20"/>
        </w:rPr>
        <w:t> </w:t>
      </w:r>
      <w:r>
        <w:rPr>
          <w:sz w:val="20"/>
        </w:rPr>
        <w:t>Trust,</w:t>
      </w:r>
      <w:r>
        <w:rPr>
          <w:spacing w:val="33"/>
          <w:sz w:val="20"/>
        </w:rPr>
        <w:t> </w:t>
      </w:r>
      <w:r>
        <w:rPr>
          <w:sz w:val="20"/>
        </w:rPr>
        <w:t>to</w:t>
      </w:r>
      <w:r>
        <w:rPr>
          <w:spacing w:val="32"/>
          <w:sz w:val="20"/>
        </w:rPr>
        <w:t> </w:t>
      </w:r>
      <w:r>
        <w:rPr>
          <w:sz w:val="20"/>
        </w:rPr>
        <w:t>be</w:t>
      </w:r>
      <w:r>
        <w:rPr>
          <w:spacing w:val="-53"/>
          <w:sz w:val="20"/>
        </w:rPr>
        <w:t> </w:t>
      </w:r>
      <w:r>
        <w:rPr>
          <w:sz w:val="20"/>
        </w:rPr>
        <w:t>non-voting</w:t>
      </w:r>
      <w:r>
        <w:rPr>
          <w:spacing w:val="4"/>
          <w:sz w:val="20"/>
        </w:rPr>
        <w:t> </w:t>
      </w:r>
      <w:r>
        <w:rPr>
          <w:sz w:val="20"/>
        </w:rPr>
        <w:t>members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5"/>
          <w:sz w:val="20"/>
        </w:rPr>
        <w:t> </w:t>
      </w:r>
      <w:r>
        <w:rPr>
          <w:sz w:val="20"/>
        </w:rPr>
        <w:t>Board.</w:t>
      </w:r>
      <w:r>
        <w:rPr>
          <w:spacing w:val="2"/>
          <w:sz w:val="20"/>
        </w:rPr>
        <w:t> </w:t>
      </w:r>
      <w:r>
        <w:rPr>
          <w:color w:val="00B050"/>
          <w:sz w:val="20"/>
        </w:rPr>
        <w:t>They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include: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29" w:lineRule="exact" w:before="0" w:after="0"/>
        <w:ind w:left="1427" w:right="0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Director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Integration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Director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Nursing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1" w:after="0"/>
        <w:ind w:left="1427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Director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Governance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Director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6"/>
          <w:sz w:val="20"/>
        </w:rPr>
        <w:t> </w:t>
      </w:r>
      <w:r>
        <w:rPr>
          <w:color w:val="00B050"/>
          <w:sz w:val="20"/>
        </w:rPr>
        <w:t>People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6"/>
          <w:sz w:val="20"/>
        </w:rPr>
        <w:t> </w:t>
      </w:r>
      <w:r>
        <w:rPr>
          <w:color w:val="00B050"/>
          <w:sz w:val="20"/>
        </w:rPr>
        <w:t>Culture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1" w:after="0"/>
        <w:ind w:left="1427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Director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7"/>
          <w:sz w:val="20"/>
        </w:rPr>
        <w:t> </w:t>
      </w:r>
      <w:r>
        <w:rPr>
          <w:color w:val="00B050"/>
          <w:sz w:val="20"/>
        </w:rPr>
        <w:t>Planning</w:t>
      </w:r>
      <w:r>
        <w:rPr>
          <w:color w:val="00B050"/>
          <w:spacing w:val="7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Improvement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3" w:hanging="708"/>
        <w:jc w:val="both"/>
        <w:rPr>
          <w:sz w:val="20"/>
        </w:rPr>
      </w:pPr>
      <w:r>
        <w:rPr>
          <w:color w:val="00B050"/>
          <w:sz w:val="20"/>
        </w:rPr>
        <w:t>The Board may appoint lay persons to the </w:t>
      </w:r>
      <w:r>
        <w:rPr>
          <w:sz w:val="20"/>
        </w:rPr>
        <w:t>Trust Board and confer the title Associate Non-</w:t>
      </w:r>
      <w:r>
        <w:rPr>
          <w:spacing w:val="1"/>
          <w:sz w:val="20"/>
        </w:rPr>
        <w:t> </w:t>
      </w:r>
      <w:r>
        <w:rPr>
          <w:sz w:val="20"/>
        </w:rPr>
        <w:t>Executive Director on these individuals as an indication of their corporate responsibility.</w:t>
      </w:r>
      <w:r>
        <w:rPr>
          <w:spacing w:val="1"/>
          <w:sz w:val="20"/>
        </w:rPr>
        <w:t> </w:t>
      </w:r>
      <w:r>
        <w:rPr>
          <w:sz w:val="20"/>
        </w:rPr>
        <w:t>These individuals are entitled to attend meetings of the Trust Board but are not Board</w:t>
      </w:r>
      <w:r>
        <w:rPr>
          <w:spacing w:val="1"/>
          <w:sz w:val="20"/>
        </w:rPr>
        <w:t> </w:t>
      </w:r>
      <w:r>
        <w:rPr>
          <w:sz w:val="20"/>
        </w:rPr>
        <w:t>Members for the purpose of Membership and Procedure Regulations and as such they have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voting</w:t>
      </w:r>
      <w:r>
        <w:rPr>
          <w:spacing w:val="1"/>
          <w:sz w:val="20"/>
        </w:rPr>
        <w:t> </w:t>
      </w:r>
      <w:r>
        <w:rPr>
          <w:sz w:val="20"/>
        </w:rPr>
        <w:t>rights.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22" w:hanging="708"/>
        <w:jc w:val="both"/>
        <w:rPr>
          <w:sz w:val="20"/>
        </w:rPr>
      </w:pPr>
      <w:r>
        <w:rPr>
          <w:sz w:val="20"/>
        </w:rPr>
        <w:t>The Trust shall have not more than 13 and not less than 8 members (unless otherwise</w:t>
      </w:r>
      <w:r>
        <w:rPr>
          <w:spacing w:val="1"/>
          <w:sz w:val="20"/>
        </w:rPr>
        <w:t> </w:t>
      </w:r>
      <w:r>
        <w:rPr>
          <w:sz w:val="20"/>
        </w:rPr>
        <w:t>determined by the Secretary of State for Health and Social Care, and set out in the Trust’s</w:t>
      </w:r>
      <w:r>
        <w:rPr>
          <w:spacing w:val="1"/>
          <w:sz w:val="20"/>
        </w:rPr>
        <w:t> </w:t>
      </w:r>
      <w:r>
        <w:rPr>
          <w:sz w:val="20"/>
        </w:rPr>
        <w:t>Establishment</w:t>
      </w:r>
      <w:r>
        <w:rPr>
          <w:spacing w:val="33"/>
          <w:sz w:val="20"/>
        </w:rPr>
        <w:t> </w:t>
      </w:r>
      <w:r>
        <w:rPr>
          <w:sz w:val="20"/>
        </w:rPr>
        <w:t>Order</w:t>
      </w:r>
      <w:r>
        <w:rPr>
          <w:spacing w:val="35"/>
          <w:sz w:val="20"/>
        </w:rPr>
        <w:t> </w:t>
      </w:r>
      <w:r>
        <w:rPr>
          <w:sz w:val="20"/>
        </w:rPr>
        <w:t>or</w:t>
      </w:r>
      <w:r>
        <w:rPr>
          <w:spacing w:val="35"/>
          <w:sz w:val="20"/>
        </w:rPr>
        <w:t> </w:t>
      </w:r>
      <w:r>
        <w:rPr>
          <w:sz w:val="20"/>
        </w:rPr>
        <w:t>such</w:t>
      </w:r>
      <w:r>
        <w:rPr>
          <w:spacing w:val="32"/>
          <w:sz w:val="20"/>
        </w:rPr>
        <w:t> </w:t>
      </w:r>
      <w:r>
        <w:rPr>
          <w:sz w:val="20"/>
        </w:rPr>
        <w:t>other</w:t>
      </w:r>
      <w:r>
        <w:rPr>
          <w:spacing w:val="35"/>
          <w:sz w:val="20"/>
        </w:rPr>
        <w:t> </w:t>
      </w:r>
      <w:r>
        <w:rPr>
          <w:sz w:val="20"/>
        </w:rPr>
        <w:t>communication</w:t>
      </w:r>
      <w:r>
        <w:rPr>
          <w:spacing w:val="33"/>
          <w:sz w:val="20"/>
        </w:rPr>
        <w:t> </w:t>
      </w:r>
      <w:r>
        <w:rPr>
          <w:sz w:val="20"/>
        </w:rPr>
        <w:t>from</w:t>
      </w:r>
      <w:r>
        <w:rPr>
          <w:spacing w:val="32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Secretary</w:t>
      </w:r>
      <w:r>
        <w:rPr>
          <w:spacing w:val="37"/>
          <w:sz w:val="20"/>
        </w:rPr>
        <w:t> </w:t>
      </w:r>
      <w:r>
        <w:rPr>
          <w:sz w:val="20"/>
        </w:rPr>
        <w:t>of</w:t>
      </w:r>
      <w:r>
        <w:rPr>
          <w:spacing w:val="35"/>
          <w:sz w:val="20"/>
        </w:rPr>
        <w:t> </w:t>
      </w:r>
      <w:r>
        <w:rPr>
          <w:sz w:val="20"/>
        </w:rPr>
        <w:t>State</w:t>
      </w:r>
      <w:r>
        <w:rPr>
          <w:spacing w:val="34"/>
          <w:sz w:val="20"/>
        </w:rPr>
        <w:t> </w:t>
      </w:r>
      <w:r>
        <w:rPr>
          <w:sz w:val="20"/>
        </w:rPr>
        <w:t>for</w:t>
      </w:r>
      <w:r>
        <w:rPr>
          <w:spacing w:val="37"/>
          <w:sz w:val="20"/>
        </w:rPr>
        <w:t> </w:t>
      </w:r>
      <w:r>
        <w:rPr>
          <w:sz w:val="20"/>
        </w:rPr>
        <w:t>Health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Social</w:t>
      </w:r>
      <w:r>
        <w:rPr>
          <w:spacing w:val="3"/>
          <w:sz w:val="20"/>
        </w:rPr>
        <w:t> </w:t>
      </w:r>
      <w:r>
        <w:rPr>
          <w:sz w:val="20"/>
        </w:rPr>
        <w:t>Care).</w:t>
      </w:r>
    </w:p>
    <w:p>
      <w:pPr>
        <w:pStyle w:val="BodyText"/>
        <w:spacing w:before="11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</w:pPr>
      <w:r>
        <w:rPr/>
        <w:t>Appointment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Chair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Members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1"/>
        </w:rPr>
        <w:t> </w:t>
      </w:r>
      <w:r>
        <w:rPr/>
        <w:t>Trust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  <w:tab w:pos="1067" w:val="left" w:leader="none"/>
        </w:tabs>
        <w:spacing w:line="240" w:lineRule="auto" w:before="0" w:after="0"/>
        <w:ind w:left="1067" w:right="0" w:hanging="708"/>
        <w:jc w:val="left"/>
        <w:rPr>
          <w:sz w:val="20"/>
        </w:rPr>
      </w:pPr>
      <w:r>
        <w:rPr>
          <w:sz w:val="20"/>
        </w:rPr>
        <w:t>Paragraph</w:t>
      </w:r>
      <w:r>
        <w:rPr>
          <w:spacing w:val="30"/>
          <w:sz w:val="20"/>
        </w:rPr>
        <w:t> </w:t>
      </w:r>
      <w:r>
        <w:rPr>
          <w:sz w:val="20"/>
        </w:rPr>
        <w:t>3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8"/>
          <w:sz w:val="20"/>
        </w:rPr>
        <w:t> </w:t>
      </w:r>
      <w:r>
        <w:rPr>
          <w:sz w:val="20"/>
        </w:rPr>
        <w:t>Schedule</w:t>
      </w:r>
      <w:r>
        <w:rPr>
          <w:spacing w:val="33"/>
          <w:sz w:val="20"/>
        </w:rPr>
        <w:t> </w:t>
      </w:r>
      <w:r>
        <w:rPr>
          <w:sz w:val="20"/>
        </w:rPr>
        <w:t>3</w:t>
      </w:r>
      <w:r>
        <w:rPr>
          <w:spacing w:val="29"/>
          <w:sz w:val="20"/>
        </w:rPr>
        <w:t> </w:t>
      </w:r>
      <w:r>
        <w:rPr>
          <w:sz w:val="20"/>
        </w:rPr>
        <w:t>to</w:t>
      </w:r>
      <w:r>
        <w:rPr>
          <w:spacing w:val="30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NHS</w:t>
      </w:r>
      <w:r>
        <w:rPr>
          <w:spacing w:val="15"/>
          <w:sz w:val="20"/>
        </w:rPr>
        <w:t> </w:t>
      </w:r>
      <w:r>
        <w:rPr>
          <w:sz w:val="20"/>
        </w:rPr>
        <w:t>2006</w:t>
      </w:r>
      <w:r>
        <w:rPr>
          <w:spacing w:val="67"/>
          <w:sz w:val="20"/>
        </w:rPr>
        <w:t> </w:t>
      </w:r>
      <w:r>
        <w:rPr>
          <w:sz w:val="20"/>
        </w:rPr>
        <w:t>Act,</w:t>
      </w:r>
      <w:r>
        <w:rPr>
          <w:spacing w:val="18"/>
          <w:sz w:val="20"/>
        </w:rPr>
        <w:t> </w:t>
      </w:r>
      <w:r>
        <w:rPr>
          <w:sz w:val="20"/>
        </w:rPr>
        <w:t>provides</w:t>
      </w:r>
      <w:r>
        <w:rPr>
          <w:spacing w:val="63"/>
          <w:sz w:val="20"/>
        </w:rPr>
        <w:t> </w:t>
      </w:r>
      <w:r>
        <w:rPr>
          <w:sz w:val="20"/>
        </w:rPr>
        <w:t>that</w:t>
      </w:r>
      <w:r>
        <w:rPr>
          <w:spacing w:val="88"/>
          <w:sz w:val="20"/>
        </w:rPr>
        <w:t> </w:t>
      </w:r>
      <w:r>
        <w:rPr>
          <w:sz w:val="20"/>
        </w:rPr>
        <w:t>the</w:t>
      </w:r>
      <w:r>
        <w:rPr>
          <w:spacing w:val="68"/>
          <w:sz w:val="20"/>
        </w:rPr>
        <w:t> </w:t>
      </w:r>
      <w:r>
        <w:rPr>
          <w:sz w:val="20"/>
        </w:rPr>
        <w:t>Chair</w:t>
      </w:r>
      <w:r>
        <w:rPr>
          <w:spacing w:val="66"/>
          <w:sz w:val="20"/>
        </w:rPr>
        <w:t> </w:t>
      </w:r>
      <w:r>
        <w:rPr>
          <w:sz w:val="20"/>
        </w:rPr>
        <w:t>is</w:t>
      </w:r>
      <w:r>
        <w:rPr>
          <w:spacing w:val="63"/>
          <w:sz w:val="20"/>
        </w:rPr>
        <w:t> </w:t>
      </w:r>
      <w:r>
        <w:rPr>
          <w:sz w:val="20"/>
        </w:rPr>
        <w:t>appointed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66" w:right="223" w:firstLine="2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 for Health and Social Care,</w:t>
      </w:r>
      <w:r>
        <w:rPr>
          <w:spacing w:val="1"/>
        </w:rPr>
        <w:t> </w:t>
      </w:r>
      <w:r>
        <w:rPr/>
        <w:t>but otherwise the appointment and</w:t>
      </w:r>
      <w:r>
        <w:rPr>
          <w:spacing w:val="1"/>
        </w:rPr>
        <w:t> </w:t>
      </w:r>
      <w:r>
        <w:rPr/>
        <w:t>tenure of office of the Chair and members are set out in the Membership and Procedure</w:t>
      </w:r>
      <w:r>
        <w:rPr>
          <w:spacing w:val="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terms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set</w:t>
      </w:r>
      <w:r>
        <w:rPr>
          <w:spacing w:val="3"/>
        </w:rPr>
        <w:t> </w:t>
      </w:r>
      <w:r>
        <w:rPr/>
        <w:t>out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NHSE/I.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64" w:val="left" w:leader="none"/>
          <w:tab w:pos="1066" w:val="left" w:leader="none"/>
        </w:tabs>
        <w:spacing w:line="240" w:lineRule="auto" w:before="178" w:after="0"/>
        <w:ind w:left="1065" w:right="0" w:hanging="710"/>
        <w:jc w:val="left"/>
      </w:pPr>
      <w:r>
        <w:rPr/>
        <w:t>Terms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Office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Chair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Members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5" w:val="left" w:leader="none"/>
        </w:tabs>
        <w:spacing w:line="240" w:lineRule="auto" w:before="0" w:after="0"/>
        <w:ind w:left="1061" w:right="226" w:hanging="706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regulations</w:t>
      </w:r>
      <w:r>
        <w:rPr>
          <w:spacing w:val="-6"/>
          <w:sz w:val="20"/>
        </w:rPr>
        <w:t> </w:t>
      </w:r>
      <w:r>
        <w:rPr>
          <w:sz w:val="20"/>
        </w:rPr>
        <w:t>setting</w:t>
      </w:r>
      <w:r>
        <w:rPr>
          <w:spacing w:val="-5"/>
          <w:sz w:val="20"/>
        </w:rPr>
        <w:t> </w:t>
      </w:r>
      <w:r>
        <w:rPr>
          <w:sz w:val="20"/>
        </w:rPr>
        <w:t>out the</w:t>
      </w:r>
      <w:r>
        <w:rPr>
          <w:spacing w:val="-3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tenure</w:t>
      </w:r>
      <w:r>
        <w:rPr>
          <w:spacing w:val="-3"/>
          <w:sz w:val="20"/>
        </w:rPr>
        <w:t> </w:t>
      </w:r>
      <w:r>
        <w:rPr>
          <w:sz w:val="20"/>
        </w:rPr>
        <w:t>of office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Chair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members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termination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suspension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office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Chair</w:t>
      </w:r>
      <w:r>
        <w:rPr>
          <w:spacing w:val="56"/>
          <w:sz w:val="20"/>
        </w:rPr>
        <w:t> </w:t>
      </w:r>
      <w:r>
        <w:rPr>
          <w:sz w:val="20"/>
        </w:rPr>
        <w:t>and</w:t>
      </w:r>
      <w:r>
        <w:rPr>
          <w:spacing w:val="56"/>
          <w:sz w:val="20"/>
        </w:rPr>
        <w:t> </w:t>
      </w:r>
      <w:r>
        <w:rPr>
          <w:sz w:val="20"/>
        </w:rPr>
        <w:t>members</w:t>
      </w:r>
      <w:r>
        <w:rPr>
          <w:spacing w:val="56"/>
          <w:sz w:val="20"/>
        </w:rPr>
        <w:t> </w:t>
      </w:r>
      <w:r>
        <w:rPr>
          <w:sz w:val="20"/>
        </w:rPr>
        <w:t>are</w:t>
      </w:r>
      <w:r>
        <w:rPr>
          <w:spacing w:val="56"/>
          <w:sz w:val="20"/>
        </w:rPr>
        <w:t> </w:t>
      </w:r>
      <w:r>
        <w:rPr>
          <w:sz w:val="20"/>
        </w:rPr>
        <w:t>contained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regulations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Membership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Procedure</w:t>
      </w:r>
      <w:r>
        <w:rPr>
          <w:spacing w:val="3"/>
          <w:sz w:val="20"/>
        </w:rPr>
        <w:t> </w:t>
      </w:r>
      <w:r>
        <w:rPr>
          <w:sz w:val="20"/>
        </w:rPr>
        <w:t>Regulations.</w:t>
      </w:r>
    </w:p>
    <w:p>
      <w:pPr>
        <w:pStyle w:val="BodyText"/>
        <w:spacing w:before="3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709"/>
        <w:jc w:val="left"/>
      </w:pPr>
      <w:r>
        <w:rPr/>
        <w:t>Appointment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Powers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/>
        <w:t>Vice-Chair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8" w:right="220" w:hanging="709"/>
        <w:jc w:val="both"/>
        <w:rPr>
          <w:sz w:val="20"/>
        </w:rPr>
      </w:pPr>
      <w:r>
        <w:rPr>
          <w:sz w:val="20"/>
        </w:rPr>
        <w:t>Subject to Standing Order</w:t>
      </w:r>
      <w:r>
        <w:rPr>
          <w:spacing w:val="1"/>
          <w:sz w:val="20"/>
        </w:rPr>
        <w:t> </w:t>
      </w:r>
      <w:r>
        <w:rPr>
          <w:sz w:val="20"/>
        </w:rPr>
        <w:t>2.4.2</w:t>
      </w:r>
      <w:r>
        <w:rPr>
          <w:spacing w:val="55"/>
          <w:sz w:val="20"/>
        </w:rPr>
        <w:t> </w:t>
      </w:r>
      <w:r>
        <w:rPr>
          <w:sz w:val="20"/>
        </w:rPr>
        <w:t>below,</w:t>
      </w:r>
      <w:r>
        <w:rPr>
          <w:spacing w:val="56"/>
          <w:sz w:val="20"/>
        </w:rPr>
        <w:t> </w:t>
      </w:r>
      <w:r>
        <w:rPr>
          <w:sz w:val="20"/>
        </w:rPr>
        <w:t>the Chair</w:t>
      </w:r>
      <w:r>
        <w:rPr>
          <w:spacing w:val="55"/>
          <w:sz w:val="20"/>
        </w:rPr>
        <w:t> </w:t>
      </w:r>
      <w:r>
        <w:rPr>
          <w:sz w:val="20"/>
        </w:rPr>
        <w:t>and members of the Trust may appoint</w:t>
      </w:r>
      <w:r>
        <w:rPr>
          <w:spacing w:val="1"/>
          <w:sz w:val="20"/>
        </w:rPr>
        <w:t> </w:t>
      </w:r>
      <w:r>
        <w:rPr>
          <w:sz w:val="20"/>
        </w:rPr>
        <w:t>one of their numbers, who is</w:t>
      </w:r>
      <w:r>
        <w:rPr>
          <w:spacing w:val="1"/>
          <w:sz w:val="20"/>
        </w:rPr>
        <w:t> </w:t>
      </w:r>
      <w:r>
        <w:rPr>
          <w:sz w:val="20"/>
        </w:rPr>
        <w:t>not also an Executive Director, to be Vice-Chair,</w:t>
      </w:r>
      <w:r>
        <w:rPr>
          <w:spacing w:val="55"/>
          <w:sz w:val="20"/>
        </w:rPr>
        <w:t> </w:t>
      </w:r>
      <w:r>
        <w:rPr>
          <w:sz w:val="20"/>
        </w:rPr>
        <w:t>for such</w:t>
      </w:r>
      <w:r>
        <w:rPr>
          <w:spacing w:val="1"/>
          <w:sz w:val="20"/>
        </w:rPr>
        <w:t> </w:t>
      </w:r>
      <w:r>
        <w:rPr>
          <w:sz w:val="20"/>
        </w:rPr>
        <w:t>period, not exceeding the remainder of their term as a member of the Trust, as they may</w:t>
      </w:r>
      <w:r>
        <w:rPr>
          <w:spacing w:val="1"/>
          <w:sz w:val="20"/>
        </w:rPr>
        <w:t> </w:t>
      </w:r>
      <w:r>
        <w:rPr>
          <w:sz w:val="20"/>
        </w:rPr>
        <w:t>specify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4"/>
          <w:sz w:val="20"/>
        </w:rPr>
        <w:t> </w:t>
      </w:r>
      <w:r>
        <w:rPr>
          <w:sz w:val="20"/>
        </w:rPr>
        <w:t>appointing</w:t>
      </w:r>
      <w:r>
        <w:rPr>
          <w:spacing w:val="1"/>
          <w:sz w:val="20"/>
        </w:rPr>
        <w:t> </w:t>
      </w:r>
      <w:r>
        <w:rPr>
          <w:sz w:val="20"/>
        </w:rPr>
        <w:t>them.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219" w:hanging="709"/>
        <w:jc w:val="both"/>
        <w:rPr>
          <w:sz w:val="20"/>
        </w:rPr>
      </w:pPr>
      <w:r>
        <w:rPr>
          <w:sz w:val="20"/>
        </w:rPr>
        <w:t>Any member so appointed may at any time resign from the office of Vice-Chair by giving</w:t>
      </w:r>
      <w:r>
        <w:rPr>
          <w:spacing w:val="1"/>
          <w:sz w:val="20"/>
        </w:rPr>
        <w:t> </w:t>
      </w:r>
      <w:r>
        <w:rPr>
          <w:sz w:val="20"/>
        </w:rPr>
        <w:t>notice in writing to the Chair. The Chair</w:t>
      </w:r>
      <w:r>
        <w:rPr>
          <w:spacing w:val="1"/>
          <w:sz w:val="20"/>
        </w:rPr>
        <w:t> </w:t>
      </w:r>
      <w:r>
        <w:rPr>
          <w:sz w:val="20"/>
        </w:rPr>
        <w:t>and members may</w:t>
      </w:r>
      <w:r>
        <w:rPr>
          <w:spacing w:val="1"/>
          <w:sz w:val="20"/>
        </w:rPr>
        <w:t> </w:t>
      </w:r>
      <w:r>
        <w:rPr>
          <w:sz w:val="20"/>
        </w:rPr>
        <w:t>thereupon appoint another</w:t>
      </w:r>
      <w:r>
        <w:rPr>
          <w:spacing w:val="1"/>
          <w:sz w:val="20"/>
        </w:rPr>
        <w:t> </w:t>
      </w:r>
      <w:r>
        <w:rPr>
          <w:sz w:val="20"/>
        </w:rPr>
        <w:t>member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Vice-Chair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accordance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provisions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Standing Order</w:t>
      </w:r>
      <w:r>
        <w:rPr>
          <w:spacing w:val="6"/>
          <w:sz w:val="20"/>
        </w:rPr>
        <w:t> </w:t>
      </w:r>
      <w:r>
        <w:rPr>
          <w:sz w:val="20"/>
        </w:rPr>
        <w:t>2.4.1.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Where the Chair of the Trust has died or has ceased to hold office, or where they have been</w:t>
      </w:r>
      <w:r>
        <w:rPr>
          <w:spacing w:val="1"/>
          <w:sz w:val="20"/>
        </w:rPr>
        <w:t> </w:t>
      </w:r>
      <w:r>
        <w:rPr>
          <w:sz w:val="20"/>
        </w:rPr>
        <w:t>unable to perform their duties as Chair owing to illness or any other cause, the Vice- Chair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6"/>
          <w:sz w:val="20"/>
        </w:rPr>
        <w:t> </w:t>
      </w:r>
      <w:r>
        <w:rPr>
          <w:sz w:val="20"/>
        </w:rPr>
        <w:t>act</w:t>
      </w:r>
      <w:r>
        <w:rPr>
          <w:spacing w:val="14"/>
          <w:sz w:val="20"/>
        </w:rPr>
        <w:t> </w:t>
      </w:r>
      <w:r>
        <w:rPr>
          <w:sz w:val="20"/>
        </w:rPr>
        <w:t>as</w:t>
      </w:r>
      <w:r>
        <w:rPr>
          <w:spacing w:val="18"/>
          <w:sz w:val="20"/>
        </w:rPr>
        <w:t> </w:t>
      </w:r>
      <w:r>
        <w:rPr>
          <w:sz w:val="20"/>
        </w:rPr>
        <w:t>Chair</w:t>
      </w:r>
      <w:r>
        <w:rPr>
          <w:spacing w:val="15"/>
          <w:sz w:val="20"/>
        </w:rPr>
        <w:t> </w:t>
      </w:r>
      <w:r>
        <w:rPr>
          <w:sz w:val="20"/>
        </w:rPr>
        <w:t>until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new</w:t>
      </w:r>
      <w:r>
        <w:rPr>
          <w:spacing w:val="17"/>
          <w:sz w:val="20"/>
        </w:rPr>
        <w:t> </w:t>
      </w:r>
      <w:r>
        <w:rPr>
          <w:sz w:val="20"/>
        </w:rPr>
        <w:t>Chair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18"/>
          <w:sz w:val="20"/>
        </w:rPr>
        <w:t> </w:t>
      </w:r>
      <w:r>
        <w:rPr>
          <w:sz w:val="20"/>
        </w:rPr>
        <w:t>appointed</w:t>
      </w:r>
      <w:r>
        <w:rPr>
          <w:spacing w:val="17"/>
          <w:sz w:val="20"/>
        </w:rPr>
        <w:t> </w:t>
      </w:r>
      <w:r>
        <w:rPr>
          <w:sz w:val="20"/>
        </w:rPr>
        <w:t>or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existing</w:t>
      </w:r>
      <w:r>
        <w:rPr>
          <w:spacing w:val="17"/>
          <w:sz w:val="20"/>
        </w:rPr>
        <w:t> </w:t>
      </w:r>
      <w:r>
        <w:rPr>
          <w:sz w:val="20"/>
        </w:rPr>
        <w:t>Chair</w:t>
      </w:r>
      <w:r>
        <w:rPr>
          <w:spacing w:val="15"/>
          <w:sz w:val="20"/>
        </w:rPr>
        <w:t> </w:t>
      </w:r>
      <w:r>
        <w:rPr>
          <w:sz w:val="20"/>
        </w:rPr>
        <w:t>resumes</w:t>
      </w:r>
      <w:r>
        <w:rPr>
          <w:spacing w:val="18"/>
          <w:sz w:val="20"/>
        </w:rPr>
        <w:t> </w:t>
      </w:r>
      <w:r>
        <w:rPr>
          <w:sz w:val="20"/>
        </w:rPr>
        <w:t>their</w:t>
      </w:r>
      <w:r>
        <w:rPr>
          <w:spacing w:val="18"/>
          <w:sz w:val="20"/>
        </w:rPr>
        <w:t> </w:t>
      </w:r>
      <w:r>
        <w:rPr>
          <w:sz w:val="20"/>
        </w:rPr>
        <w:t>duties,</w:t>
      </w:r>
      <w:r>
        <w:rPr>
          <w:spacing w:val="-53"/>
          <w:sz w:val="20"/>
        </w:rPr>
        <w:t> </w:t>
      </w:r>
      <w:r>
        <w:rPr>
          <w:sz w:val="20"/>
        </w:rPr>
        <w:t>as the case may be; and references to the Chair in these Standing Orders shall, so long as</w:t>
      </w:r>
      <w:r>
        <w:rPr>
          <w:spacing w:val="1"/>
          <w:sz w:val="20"/>
        </w:rPr>
        <w:t> </w:t>
      </w:r>
      <w:r>
        <w:rPr>
          <w:sz w:val="20"/>
        </w:rPr>
        <w:t>there is no Chair able to perform those duties, be taken to include references to the Vice-</w:t>
      </w:r>
      <w:r>
        <w:rPr>
          <w:spacing w:val="1"/>
          <w:sz w:val="20"/>
        </w:rPr>
        <w:t> </w:t>
      </w:r>
      <w:r>
        <w:rPr>
          <w:sz w:val="20"/>
        </w:rPr>
        <w:t>Chair.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1" w:after="0"/>
        <w:ind w:left="1067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z w:val="20"/>
        </w:rPr>
        <w:t>Appointment</w:t>
      </w:r>
      <w:r>
        <w:rPr>
          <w:b/>
          <w:color w:val="00B050"/>
          <w:spacing w:val="2"/>
          <w:sz w:val="20"/>
        </w:rPr>
        <w:t> </w:t>
      </w:r>
      <w:r>
        <w:rPr>
          <w:b/>
          <w:color w:val="00B050"/>
          <w:sz w:val="20"/>
        </w:rPr>
        <w:t>of</w:t>
      </w:r>
      <w:r>
        <w:rPr>
          <w:b/>
          <w:color w:val="00B050"/>
          <w:spacing w:val="-6"/>
          <w:sz w:val="20"/>
        </w:rPr>
        <w:t> </w:t>
      </w:r>
      <w:r>
        <w:rPr>
          <w:b/>
          <w:color w:val="00B050"/>
          <w:sz w:val="20"/>
        </w:rPr>
        <w:t>the</w:t>
      </w:r>
      <w:r>
        <w:rPr>
          <w:b/>
          <w:color w:val="00B050"/>
          <w:spacing w:val="-8"/>
          <w:sz w:val="20"/>
        </w:rPr>
        <w:t> </w:t>
      </w:r>
      <w:r>
        <w:rPr>
          <w:b/>
          <w:color w:val="00B050"/>
          <w:sz w:val="20"/>
        </w:rPr>
        <w:t>Senior</w:t>
      </w:r>
      <w:r>
        <w:rPr>
          <w:b/>
          <w:color w:val="00B050"/>
          <w:spacing w:val="-8"/>
          <w:sz w:val="20"/>
        </w:rPr>
        <w:t> </w:t>
      </w:r>
      <w:r>
        <w:rPr>
          <w:b/>
          <w:color w:val="00B050"/>
          <w:sz w:val="20"/>
        </w:rPr>
        <w:t>Independent</w:t>
      </w:r>
      <w:r>
        <w:rPr>
          <w:b/>
          <w:color w:val="00B050"/>
          <w:spacing w:val="-3"/>
          <w:sz w:val="20"/>
        </w:rPr>
        <w:t> </w:t>
      </w:r>
      <w:r>
        <w:rPr>
          <w:b/>
          <w:color w:val="00B050"/>
          <w:sz w:val="20"/>
        </w:rPr>
        <w:t>Director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1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Subject to Standing Order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2.5.2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below,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the Chair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and members of the Trust may appoint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one of their numbers, who is not also an Executive Director, to be the Senior Independent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Director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such period,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not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exceeding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 remainder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 their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term as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a member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of 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Trust,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as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they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may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specify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on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appointing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them.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19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Any member so appointed may at any time resign from the role of Senior Independent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Director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giving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notice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writing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Chair.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Chair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members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may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thereupon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appoint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another member as Senior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Independent Director in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accordance with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the provisions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Standing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Order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2.5.1.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The senior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independent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director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supports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Chair, conducts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their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annual appraisal,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available to members of the Trust if they have concerns that contact through the usual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channels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 the Chair, the Chief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Executive, the Director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 Governance 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 Secretary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Board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has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failed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to resolve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where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it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would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6"/>
          <w:sz w:val="20"/>
        </w:rPr>
        <w:t> </w:t>
      </w:r>
      <w:r>
        <w:rPr>
          <w:color w:val="00B050"/>
          <w:sz w:val="20"/>
        </w:rPr>
        <w:t>inappropriate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use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such channels.</w:t>
      </w:r>
    </w:p>
    <w:p>
      <w:pPr>
        <w:pStyle w:val="BodyText"/>
        <w:spacing w:before="9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Joint</w:t>
      </w:r>
      <w:r>
        <w:rPr>
          <w:spacing w:val="4"/>
        </w:rPr>
        <w:t> </w:t>
      </w:r>
      <w:r>
        <w:rPr/>
        <w:t>Members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Where more than one person is appointed jointly to a post mentioned in regulation 6 of the</w:t>
      </w:r>
      <w:r>
        <w:rPr>
          <w:spacing w:val="1"/>
          <w:sz w:val="20"/>
        </w:rPr>
        <w:t> </w:t>
      </w:r>
      <w:r>
        <w:rPr>
          <w:sz w:val="20"/>
        </w:rPr>
        <w:t>Membership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Regulations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persons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count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purpose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</w:t>
      </w:r>
      <w:r>
        <w:rPr>
          <w:spacing w:val="2"/>
          <w:sz w:val="20"/>
        </w:rPr>
        <w:t> </w:t>
      </w:r>
      <w:r>
        <w:rPr>
          <w:sz w:val="20"/>
        </w:rPr>
        <w:t>2.1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one</w:t>
      </w:r>
      <w:r>
        <w:rPr>
          <w:spacing w:val="4"/>
          <w:sz w:val="20"/>
        </w:rPr>
        <w:t> </w:t>
      </w:r>
      <w:r>
        <w:rPr>
          <w:sz w:val="20"/>
        </w:rPr>
        <w:t>person.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  <w:rPr>
          <w:sz w:val="20"/>
        </w:rPr>
      </w:pP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office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member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Board</w:t>
      </w:r>
      <w:r>
        <w:rPr>
          <w:spacing w:val="5"/>
          <w:sz w:val="20"/>
        </w:rPr>
        <w:t> </w:t>
      </w:r>
      <w:r>
        <w:rPr>
          <w:sz w:val="20"/>
        </w:rPr>
        <w:t>is</w:t>
      </w:r>
      <w:r>
        <w:rPr>
          <w:spacing w:val="4"/>
          <w:sz w:val="20"/>
        </w:rPr>
        <w:t> </w:t>
      </w:r>
      <w:r>
        <w:rPr>
          <w:sz w:val="20"/>
        </w:rPr>
        <w:t>shared jointly</w:t>
      </w:r>
      <w:r>
        <w:rPr>
          <w:spacing w:val="4"/>
          <w:sz w:val="20"/>
        </w:rPr>
        <w:t> </w:t>
      </w:r>
      <w:r>
        <w:rPr>
          <w:sz w:val="20"/>
        </w:rPr>
        <w:t>by</w:t>
      </w:r>
      <w:r>
        <w:rPr>
          <w:spacing w:val="6"/>
          <w:sz w:val="20"/>
        </w:rPr>
        <w:t> </w:t>
      </w:r>
      <w:r>
        <w:rPr>
          <w:sz w:val="20"/>
        </w:rPr>
        <w:t>more</w:t>
      </w:r>
      <w:r>
        <w:rPr>
          <w:spacing w:val="2"/>
          <w:sz w:val="20"/>
        </w:rPr>
        <w:t> </w:t>
      </w:r>
      <w:r>
        <w:rPr>
          <w:sz w:val="20"/>
        </w:rPr>
        <w:t>than</w:t>
      </w:r>
      <w:r>
        <w:rPr>
          <w:spacing w:val="2"/>
          <w:sz w:val="20"/>
        </w:rPr>
        <w:t> </w:t>
      </w:r>
      <w:r>
        <w:rPr>
          <w:sz w:val="20"/>
        </w:rPr>
        <w:t>one</w:t>
      </w:r>
      <w:r>
        <w:rPr>
          <w:spacing w:val="2"/>
          <w:sz w:val="20"/>
        </w:rPr>
        <w:t> </w:t>
      </w:r>
      <w:r>
        <w:rPr>
          <w:sz w:val="20"/>
        </w:rPr>
        <w:t>person: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0" w:hanging="361"/>
        <w:jc w:val="left"/>
        <w:rPr>
          <w:sz w:val="20"/>
        </w:rPr>
      </w:pPr>
      <w:r>
        <w:rPr>
          <w:sz w:val="20"/>
        </w:rPr>
        <w:t>either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6"/>
          <w:sz w:val="20"/>
        </w:rPr>
        <w:t> </w:t>
      </w:r>
      <w:r>
        <w:rPr>
          <w:sz w:val="20"/>
        </w:rPr>
        <w:t>both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those</w:t>
      </w:r>
      <w:r>
        <w:rPr>
          <w:spacing w:val="6"/>
          <w:sz w:val="20"/>
        </w:rPr>
        <w:t> </w:t>
      </w:r>
      <w:r>
        <w:rPr>
          <w:sz w:val="20"/>
        </w:rPr>
        <w:t>persons</w:t>
      </w:r>
      <w:r>
        <w:rPr>
          <w:spacing w:val="4"/>
          <w:sz w:val="20"/>
        </w:rPr>
        <w:t> </w:t>
      </w:r>
      <w:r>
        <w:rPr>
          <w:sz w:val="20"/>
        </w:rPr>
        <w:t>may</w:t>
      </w:r>
      <w:r>
        <w:rPr>
          <w:spacing w:val="4"/>
          <w:sz w:val="20"/>
        </w:rPr>
        <w:t> </w:t>
      </w:r>
      <w:r>
        <w:rPr>
          <w:sz w:val="20"/>
        </w:rPr>
        <w:t>attend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take</w:t>
      </w:r>
      <w:r>
        <w:rPr>
          <w:spacing w:val="2"/>
          <w:sz w:val="20"/>
        </w:rPr>
        <w:t> </w:t>
      </w:r>
      <w:r>
        <w:rPr>
          <w:sz w:val="20"/>
        </w:rPr>
        <w:t>part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meetings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Board;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1" w:after="0"/>
        <w:ind w:left="1439" w:right="0" w:hanging="361"/>
        <w:jc w:val="left"/>
        <w:rPr>
          <w:sz w:val="20"/>
        </w:rPr>
      </w:pPr>
      <w:r>
        <w:rPr>
          <w:sz w:val="20"/>
        </w:rPr>
        <w:t>if</w:t>
      </w:r>
      <w:r>
        <w:rPr>
          <w:spacing w:val="2"/>
          <w:sz w:val="20"/>
        </w:rPr>
        <w:t> </w:t>
      </w:r>
      <w:r>
        <w:rPr>
          <w:sz w:val="20"/>
        </w:rPr>
        <w:t>both</w:t>
      </w:r>
      <w:r>
        <w:rPr>
          <w:spacing w:val="2"/>
          <w:sz w:val="20"/>
        </w:rPr>
        <w:t> </w:t>
      </w:r>
      <w:r>
        <w:rPr>
          <w:sz w:val="20"/>
        </w:rPr>
        <w:t>are</w:t>
      </w:r>
      <w:r>
        <w:rPr>
          <w:spacing w:val="6"/>
          <w:sz w:val="20"/>
        </w:rPr>
        <w:t> </w:t>
      </w:r>
      <w:r>
        <w:rPr>
          <w:sz w:val="20"/>
        </w:rPr>
        <w:t>present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meeting</w:t>
      </w:r>
      <w:r>
        <w:rPr>
          <w:spacing w:val="2"/>
          <w:sz w:val="20"/>
        </w:rPr>
        <w:t> </w:t>
      </w:r>
      <w:r>
        <w:rPr>
          <w:sz w:val="20"/>
        </w:rPr>
        <w:t>they</w:t>
      </w:r>
      <w:r>
        <w:rPr>
          <w:spacing w:val="2"/>
          <w:sz w:val="20"/>
        </w:rPr>
        <w:t> </w:t>
      </w:r>
      <w:r>
        <w:rPr>
          <w:sz w:val="20"/>
        </w:rPr>
        <w:t>should</w:t>
      </w:r>
      <w:r>
        <w:rPr>
          <w:spacing w:val="2"/>
          <w:sz w:val="20"/>
        </w:rPr>
        <w:t> </w:t>
      </w:r>
      <w:r>
        <w:rPr>
          <w:sz w:val="20"/>
        </w:rPr>
        <w:t>cast</w:t>
      </w:r>
      <w:r>
        <w:rPr>
          <w:spacing w:val="5"/>
          <w:sz w:val="20"/>
        </w:rPr>
        <w:t> </w:t>
      </w:r>
      <w:r>
        <w:rPr>
          <w:sz w:val="20"/>
        </w:rPr>
        <w:t>one</w:t>
      </w:r>
      <w:r>
        <w:rPr>
          <w:spacing w:val="6"/>
          <w:sz w:val="20"/>
        </w:rPr>
        <w:t> </w:t>
      </w:r>
      <w:r>
        <w:rPr>
          <w:sz w:val="20"/>
        </w:rPr>
        <w:t>vote</w:t>
      </w:r>
      <w:r>
        <w:rPr>
          <w:spacing w:val="5"/>
          <w:sz w:val="20"/>
        </w:rPr>
        <w:t> </w:t>
      </w:r>
      <w:r>
        <w:rPr>
          <w:sz w:val="20"/>
        </w:rPr>
        <w:t>if</w:t>
      </w:r>
      <w:r>
        <w:rPr>
          <w:spacing w:val="3"/>
          <w:sz w:val="20"/>
        </w:rPr>
        <w:t> </w:t>
      </w:r>
      <w:r>
        <w:rPr>
          <w:sz w:val="20"/>
        </w:rPr>
        <w:t>they</w:t>
      </w:r>
      <w:r>
        <w:rPr>
          <w:spacing w:val="4"/>
          <w:sz w:val="20"/>
        </w:rPr>
        <w:t> </w:t>
      </w:r>
      <w:r>
        <w:rPr>
          <w:sz w:val="20"/>
        </w:rPr>
        <w:t>agree;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0"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case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disagreements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vote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7"/>
          <w:sz w:val="20"/>
        </w:rPr>
        <w:t> </w:t>
      </w:r>
      <w:r>
        <w:rPr>
          <w:sz w:val="20"/>
        </w:rPr>
        <w:t>be</w:t>
      </w:r>
      <w:r>
        <w:rPr>
          <w:spacing w:val="3"/>
          <w:sz w:val="20"/>
        </w:rPr>
        <w:t> </w:t>
      </w:r>
      <w:r>
        <w:rPr>
          <w:sz w:val="20"/>
        </w:rPr>
        <w:t>cast;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1" w:after="0"/>
        <w:ind w:left="1439" w:right="221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presence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either</w:t>
      </w:r>
      <w:r>
        <w:rPr>
          <w:spacing w:val="29"/>
          <w:sz w:val="20"/>
        </w:rPr>
        <w:t> </w:t>
      </w:r>
      <w:r>
        <w:rPr>
          <w:sz w:val="20"/>
        </w:rPr>
        <w:t>or</w:t>
      </w:r>
      <w:r>
        <w:rPr>
          <w:spacing w:val="30"/>
          <w:sz w:val="20"/>
        </w:rPr>
        <w:t> </w:t>
      </w:r>
      <w:r>
        <w:rPr>
          <w:sz w:val="20"/>
        </w:rPr>
        <w:t>both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28"/>
          <w:sz w:val="20"/>
        </w:rPr>
        <w:t> </w:t>
      </w:r>
      <w:r>
        <w:rPr>
          <w:sz w:val="20"/>
        </w:rPr>
        <w:t>those</w:t>
      </w:r>
      <w:r>
        <w:rPr>
          <w:spacing w:val="28"/>
          <w:sz w:val="20"/>
        </w:rPr>
        <w:t> </w:t>
      </w:r>
      <w:r>
        <w:rPr>
          <w:sz w:val="20"/>
        </w:rPr>
        <w:t>persons</w:t>
      </w:r>
      <w:r>
        <w:rPr>
          <w:spacing w:val="28"/>
          <w:sz w:val="20"/>
        </w:rPr>
        <w:t> </w:t>
      </w:r>
      <w:r>
        <w:rPr>
          <w:sz w:val="20"/>
        </w:rPr>
        <w:t>should</w:t>
      </w:r>
      <w:r>
        <w:rPr>
          <w:spacing w:val="29"/>
          <w:sz w:val="20"/>
        </w:rPr>
        <w:t> </w:t>
      </w:r>
      <w:r>
        <w:rPr>
          <w:sz w:val="20"/>
        </w:rPr>
        <w:t>count</w:t>
      </w:r>
      <w:r>
        <w:rPr>
          <w:spacing w:val="28"/>
          <w:sz w:val="20"/>
        </w:rPr>
        <w:t> </w:t>
      </w:r>
      <w:r>
        <w:rPr>
          <w:sz w:val="20"/>
        </w:rPr>
        <w:t>as</w:t>
      </w:r>
      <w:r>
        <w:rPr>
          <w:spacing w:val="30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presence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28"/>
          <w:sz w:val="20"/>
        </w:rPr>
        <w:t> </w:t>
      </w:r>
      <w:r>
        <w:rPr>
          <w:sz w:val="20"/>
        </w:rPr>
        <w:t>one</w:t>
      </w:r>
      <w:r>
        <w:rPr>
          <w:spacing w:val="-52"/>
          <w:sz w:val="20"/>
        </w:rPr>
        <w:t> </w:t>
      </w:r>
      <w:r>
        <w:rPr>
          <w:sz w:val="20"/>
        </w:rPr>
        <w:t>person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purposes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</w:t>
      </w:r>
      <w:r>
        <w:rPr>
          <w:spacing w:val="4"/>
          <w:sz w:val="20"/>
        </w:rPr>
        <w:t> </w:t>
      </w:r>
      <w:r>
        <w:rPr>
          <w:sz w:val="20"/>
        </w:rPr>
        <w:t>3.11</w:t>
      </w:r>
      <w:r>
        <w:rPr>
          <w:spacing w:val="1"/>
          <w:sz w:val="20"/>
        </w:rPr>
        <w:t> </w:t>
      </w:r>
      <w:r>
        <w:rPr>
          <w:sz w:val="20"/>
        </w:rPr>
        <w:t>Quorum.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81" w:after="0"/>
        <w:ind w:left="1068" w:right="0" w:hanging="709"/>
        <w:jc w:val="left"/>
      </w:pPr>
      <w:r>
        <w:rPr/>
        <w:t>Role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4" w:right="222" w:hanging="705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function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corporate</w:t>
      </w:r>
      <w:r>
        <w:rPr>
          <w:spacing w:val="1"/>
          <w:sz w:val="20"/>
        </w:rPr>
        <w:t> </w:t>
      </w:r>
      <w:r>
        <w:rPr>
          <w:sz w:val="20"/>
        </w:rPr>
        <w:t>decision-making</w:t>
      </w:r>
      <w:r>
        <w:rPr>
          <w:spacing w:val="55"/>
          <w:sz w:val="20"/>
        </w:rPr>
        <w:t> </w:t>
      </w:r>
      <w:r>
        <w:rPr>
          <w:sz w:val="20"/>
        </w:rPr>
        <w:t>body,</w:t>
      </w:r>
      <w:r>
        <w:rPr>
          <w:spacing w:val="56"/>
          <w:sz w:val="20"/>
        </w:rPr>
        <w:t> </w:t>
      </w:r>
      <w:r>
        <w:rPr>
          <w:sz w:val="20"/>
        </w:rPr>
        <w:t>Executive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56"/>
          <w:sz w:val="20"/>
        </w:rPr>
        <w:t> </w:t>
      </w:r>
      <w:r>
        <w:rPr>
          <w:sz w:val="20"/>
        </w:rPr>
        <w:t>Non-</w:t>
      </w:r>
      <w:r>
        <w:rPr>
          <w:spacing w:val="1"/>
          <w:sz w:val="20"/>
        </w:rPr>
        <w:t> </w:t>
      </w:r>
      <w:r>
        <w:rPr>
          <w:sz w:val="20"/>
        </w:rPr>
        <w:t>Executive Members will be full and equal members.</w:t>
      </w:r>
      <w:r>
        <w:rPr>
          <w:spacing w:val="56"/>
          <w:sz w:val="20"/>
        </w:rPr>
        <w:t> </w:t>
      </w:r>
      <w:r>
        <w:rPr>
          <w:sz w:val="20"/>
        </w:rPr>
        <w:t>Their role as members of the Trust</w:t>
      </w:r>
      <w:r>
        <w:rPr>
          <w:spacing w:val="1"/>
          <w:sz w:val="20"/>
        </w:rPr>
        <w:t> </w:t>
      </w:r>
      <w:r>
        <w:rPr>
          <w:sz w:val="20"/>
        </w:rPr>
        <w:t>Board will be to consider the key strategic and managerial issues facing the Trust in carrying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3"/>
          <w:sz w:val="20"/>
        </w:rPr>
        <w:t> </w:t>
      </w:r>
      <w:r>
        <w:rPr>
          <w:sz w:val="20"/>
        </w:rPr>
        <w:t>statutory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functions.</w:t>
      </w:r>
    </w:p>
    <w:p>
      <w:pPr>
        <w:pStyle w:val="BodyText"/>
        <w:spacing w:before="9"/>
        <w:rPr>
          <w:sz w:val="19"/>
        </w:rPr>
      </w:pPr>
    </w:p>
    <w:p>
      <w:pPr>
        <w:pStyle w:val="Heading6"/>
        <w:numPr>
          <w:ilvl w:val="3"/>
          <w:numId w:val="22"/>
        </w:numPr>
        <w:tabs>
          <w:tab w:pos="1424" w:val="left" w:leader="none"/>
        </w:tabs>
        <w:spacing w:line="240" w:lineRule="auto" w:before="0" w:after="0"/>
        <w:ind w:left="1423" w:right="0" w:hanging="361"/>
        <w:jc w:val="left"/>
        <w:rPr>
          <w:b w:val="0"/>
        </w:rPr>
      </w:pPr>
      <w:r>
        <w:rPr/>
        <w:t>Chair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073" w:right="229" w:firstLine="2"/>
        <w:jc w:val="both"/>
      </w:pPr>
      <w:r>
        <w:rPr/>
        <w:t>The Chair shall be responsible for the operation of the Board and chair all Board meetings</w:t>
      </w:r>
      <w:r>
        <w:rPr>
          <w:spacing w:val="1"/>
        </w:rPr>
        <w:t> </w:t>
      </w:r>
      <w:r>
        <w:rPr/>
        <w:t>when present.</w:t>
      </w:r>
      <w:r>
        <w:rPr>
          <w:spacing w:val="1"/>
        </w:rPr>
        <w:t> </w:t>
      </w:r>
      <w:r>
        <w:rPr/>
        <w:t>The Chair has certain delegated executive powers.</w:t>
      </w:r>
      <w:r>
        <w:rPr>
          <w:spacing w:val="1"/>
        </w:rPr>
        <w:t> </w:t>
      </w:r>
      <w:r>
        <w:rPr/>
        <w:t>The Chair must comply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6"/>
        </w:rPr>
        <w:t> </w:t>
      </w:r>
      <w:r>
        <w:rPr/>
        <w:t>appointment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these</w:t>
      </w:r>
      <w:r>
        <w:rPr>
          <w:spacing w:val="-3"/>
        </w:rPr>
        <w:t> </w:t>
      </w:r>
      <w:r>
        <w:rPr/>
        <w:t>Standing</w:t>
      </w:r>
      <w:r>
        <w:rPr>
          <w:spacing w:val="3"/>
        </w:rPr>
        <w:t> </w:t>
      </w:r>
      <w:r>
        <w:rPr/>
        <w:t>Orders.</w:t>
      </w:r>
    </w:p>
    <w:p>
      <w:pPr>
        <w:pStyle w:val="BodyText"/>
        <w:spacing w:before="1"/>
      </w:pPr>
    </w:p>
    <w:p>
      <w:pPr>
        <w:pStyle w:val="BodyText"/>
        <w:ind w:left="1078" w:right="219" w:firstLine="1"/>
        <w:jc w:val="both"/>
      </w:pPr>
      <w:r>
        <w:rPr/>
        <w:t>The Chair shall liaise with the   NHSE/I</w:t>
      </w:r>
      <w:r>
        <w:rPr>
          <w:spacing w:val="55"/>
        </w:rPr>
        <w:t> </w:t>
      </w:r>
      <w:r>
        <w:rPr/>
        <w:t>over the appointment of Non-Executive   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once</w:t>
      </w:r>
      <w:r>
        <w:rPr>
          <w:spacing w:val="56"/>
        </w:rPr>
        <w:t> </w:t>
      </w:r>
      <w:r>
        <w:rPr/>
        <w:t>appointed</w:t>
      </w:r>
      <w:r>
        <w:rPr>
          <w:spacing w:val="56"/>
        </w:rPr>
        <w:t> </w:t>
      </w:r>
      <w:r>
        <w:rPr/>
        <w:t>shall</w:t>
      </w:r>
      <w:r>
        <w:rPr>
          <w:spacing w:val="56"/>
        </w:rPr>
        <w:t> </w:t>
      </w:r>
      <w:r>
        <w:rPr/>
        <w:t>take</w:t>
      </w:r>
      <w:r>
        <w:rPr>
          <w:spacing w:val="56"/>
        </w:rPr>
        <w:t> </w:t>
      </w:r>
      <w:r>
        <w:rPr/>
        <w:t>responsibility</w:t>
      </w:r>
      <w:r>
        <w:rPr>
          <w:spacing w:val="56"/>
        </w:rPr>
        <w:t> </w:t>
      </w:r>
      <w:r>
        <w:rPr/>
        <w:t>either</w:t>
      </w:r>
      <w:r>
        <w:rPr>
          <w:spacing w:val="56"/>
        </w:rPr>
        <w:t> </w:t>
      </w:r>
      <w:r>
        <w:rPr/>
        <w:t>directly</w:t>
      </w:r>
      <w:r>
        <w:rPr>
          <w:spacing w:val="56"/>
        </w:rPr>
        <w:t> </w:t>
      </w:r>
      <w:r>
        <w:rPr/>
        <w:t>or indirectly</w:t>
      </w:r>
      <w:r>
        <w:rPr>
          <w:spacing w:val="56"/>
        </w:rPr>
        <w:t> </w:t>
      </w:r>
      <w:r>
        <w:rPr/>
        <w:t>for</w:t>
      </w:r>
      <w:r>
        <w:rPr>
          <w:spacing w:val="56"/>
        </w:rPr>
        <w:t> </w:t>
      </w:r>
      <w:r>
        <w:rPr/>
        <w:t>their</w:t>
      </w:r>
      <w:r>
        <w:rPr>
          <w:spacing w:val="1"/>
        </w:rPr>
        <w:t> </w:t>
      </w:r>
      <w:r>
        <w:rPr/>
        <w:t>induction,</w:t>
      </w:r>
      <w:r>
        <w:rPr>
          <w:spacing w:val="41"/>
        </w:rPr>
        <w:t> </w:t>
      </w:r>
      <w:r>
        <w:rPr/>
        <w:t>their</w:t>
      </w:r>
      <w:r>
        <w:rPr>
          <w:spacing w:val="40"/>
        </w:rPr>
        <w:t> </w:t>
      </w:r>
      <w:r>
        <w:rPr/>
        <w:t>portfolios</w:t>
      </w:r>
      <w:r>
        <w:rPr>
          <w:spacing w:val="36"/>
        </w:rPr>
        <w:t> </w:t>
      </w:r>
      <w:r>
        <w:rPr/>
        <w:t>of</w:t>
      </w:r>
      <w:r>
        <w:rPr>
          <w:spacing w:val="43"/>
        </w:rPr>
        <w:t> </w:t>
      </w:r>
      <w:r>
        <w:rPr/>
        <w:t>interests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assignments,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2" w:right="224" w:firstLine="4"/>
        <w:jc w:val="both"/>
      </w:pPr>
      <w:r>
        <w:rPr/>
        <w:t>The Chair shall work in close harmony with the Chief Executive and shall ensure that key and</w:t>
      </w:r>
      <w:r>
        <w:rPr>
          <w:spacing w:val="-54"/>
        </w:rPr>
        <w:t> </w:t>
      </w:r>
      <w:r>
        <w:rPr/>
        <w:t>appropriate issues are discussed by the Board in a timely manner with all the necessary</w:t>
      </w:r>
      <w:r>
        <w:rPr>
          <w:spacing w:val="1"/>
        </w:rPr>
        <w:t> </w:t>
      </w:r>
      <w:r>
        <w:rPr/>
        <w:t>information and advice being made available to the Board to inform the debate and ultimate</w:t>
      </w:r>
      <w:r>
        <w:rPr>
          <w:spacing w:val="1"/>
        </w:rPr>
        <w:t> </w:t>
      </w:r>
      <w:r>
        <w:rPr/>
        <w:t>resolutions.</w:t>
      </w:r>
    </w:p>
    <w:p>
      <w:pPr>
        <w:pStyle w:val="BodyText"/>
      </w:pPr>
    </w:p>
    <w:p>
      <w:pPr>
        <w:pStyle w:val="Heading6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b w:val="0"/>
        </w:rPr>
      </w:pPr>
      <w:r>
        <w:rPr/>
        <w:t>Non-Executive</w:t>
      </w:r>
      <w:r>
        <w:rPr>
          <w:spacing w:val="-11"/>
        </w:rPr>
        <w:t> </w:t>
      </w:r>
      <w:r>
        <w:rPr/>
        <w:t>Directors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075" w:right="213" w:firstLine="3"/>
        <w:jc w:val="both"/>
      </w:pPr>
      <w:r>
        <w:rPr/>
        <w:t>The Non-Executive Directors 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on</w:t>
      </w:r>
      <w:r>
        <w:rPr>
          <w:spacing w:val="55"/>
        </w:rPr>
        <w:t> </w:t>
      </w:r>
      <w:r>
        <w:rPr/>
        <w:t>behalf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Trust.</w:t>
      </w:r>
      <w:r>
        <w:rPr>
          <w:spacing w:val="56"/>
        </w:rPr>
        <w:t> </w:t>
      </w:r>
      <w:r>
        <w:rPr/>
        <w:t>They</w:t>
      </w:r>
      <w:r>
        <w:rPr>
          <w:spacing w:val="55"/>
        </w:rPr>
        <w:t> </w:t>
      </w:r>
      <w:r>
        <w:rPr/>
        <w:t>may</w:t>
      </w:r>
      <w:r>
        <w:rPr>
          <w:spacing w:val="56"/>
        </w:rPr>
        <w:t> </w:t>
      </w:r>
      <w:r>
        <w:rPr/>
        <w:t>however,</w:t>
      </w:r>
      <w:r>
        <w:rPr>
          <w:spacing w:val="55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collective authority when acting as members of or when chairing a committee of the Trust</w:t>
      </w:r>
      <w:r>
        <w:rPr>
          <w:spacing w:val="1"/>
        </w:rPr>
        <w:t> </w:t>
      </w:r>
      <w:r>
        <w:rPr/>
        <w:t>which</w:t>
      </w:r>
      <w:r>
        <w:rPr>
          <w:spacing w:val="24"/>
        </w:rPr>
        <w:t> </w:t>
      </w:r>
      <w:r>
        <w:rPr/>
        <w:t>has</w:t>
      </w:r>
      <w:r>
        <w:rPr>
          <w:spacing w:val="3"/>
        </w:rPr>
        <w:t> </w:t>
      </w:r>
      <w:r>
        <w:rPr/>
        <w:t>delegated powers.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3"/>
          <w:numId w:val="22"/>
        </w:numPr>
        <w:tabs>
          <w:tab w:pos="1424" w:val="left" w:leader="none"/>
        </w:tabs>
        <w:spacing w:line="240" w:lineRule="auto" w:before="0" w:after="0"/>
        <w:ind w:left="1423" w:right="0" w:hanging="361"/>
        <w:jc w:val="left"/>
        <w:rPr>
          <w:b w:val="0"/>
        </w:rPr>
      </w:pPr>
      <w:r>
        <w:rPr/>
        <w:t>Chief</w:t>
      </w:r>
      <w:r>
        <w:rPr>
          <w:spacing w:val="-11"/>
        </w:rPr>
        <w:t> </w:t>
      </w:r>
      <w:r>
        <w:rPr/>
        <w:t>Executive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68" w:right="227" w:firstLine="6"/>
        <w:jc w:val="both"/>
      </w:pP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functions of the Trust.</w:t>
      </w:r>
      <w:r>
        <w:rPr>
          <w:spacing w:val="1"/>
        </w:rPr>
        <w:t> </w:t>
      </w:r>
      <w:r>
        <w:rPr/>
        <w:t>The Chief Executive is the Accountable Officer for the Trust and shall</w:t>
      </w:r>
      <w:r>
        <w:rPr>
          <w:spacing w:val="-53"/>
        </w:rPr>
        <w:t> </w:t>
      </w:r>
      <w:r>
        <w:rPr/>
        <w:t>be responsible for</w:t>
      </w:r>
      <w:r>
        <w:rPr>
          <w:spacing w:val="1"/>
        </w:rPr>
        <w:t> </w:t>
      </w:r>
      <w:r>
        <w:rPr/>
        <w:t>ensuring the discharge of</w:t>
      </w:r>
      <w:r>
        <w:rPr>
          <w:spacing w:val="55"/>
        </w:rPr>
        <w:t> </w:t>
      </w:r>
      <w:r>
        <w:rPr/>
        <w:t>obligations under Financial</w:t>
      </w:r>
      <w:r>
        <w:rPr>
          <w:spacing w:val="56"/>
        </w:rPr>
        <w:t> </w:t>
      </w:r>
      <w:r>
        <w:rPr/>
        <w:t>Directions and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b/>
          <w:color w:val="00B050"/>
          <w:sz w:val="20"/>
        </w:rPr>
      </w:pPr>
      <w:r>
        <w:rPr>
          <w:b/>
          <w:color w:val="00B050"/>
          <w:sz w:val="20"/>
        </w:rPr>
        <w:t>Executive</w:t>
      </w:r>
      <w:r>
        <w:rPr>
          <w:b/>
          <w:color w:val="00B050"/>
          <w:spacing w:val="-6"/>
          <w:sz w:val="20"/>
        </w:rPr>
        <w:t> </w:t>
      </w:r>
      <w:r>
        <w:rPr>
          <w:b/>
          <w:color w:val="00B050"/>
          <w:sz w:val="20"/>
        </w:rPr>
        <w:t>Directors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67" w:right="218"/>
        <w:jc w:val="both"/>
      </w:pPr>
      <w:r>
        <w:rPr>
          <w:color w:val="00B050"/>
        </w:rPr>
        <w:t>Executive Directors shall exercise their authority within the terms of these Standing Orders,</w:t>
      </w:r>
      <w:r>
        <w:rPr>
          <w:color w:val="00B050"/>
          <w:spacing w:val="1"/>
        </w:rPr>
        <w:t> </w:t>
      </w:r>
      <w:r>
        <w:rPr>
          <w:color w:val="00B050"/>
        </w:rPr>
        <w:t>Standing</w:t>
      </w:r>
      <w:r>
        <w:rPr>
          <w:color w:val="00B050"/>
          <w:spacing w:val="-2"/>
        </w:rPr>
        <w:t> </w:t>
      </w:r>
      <w:r>
        <w:rPr>
          <w:color w:val="00B050"/>
        </w:rPr>
        <w:t>Financial</w:t>
      </w:r>
      <w:r>
        <w:rPr>
          <w:color w:val="00B050"/>
          <w:spacing w:val="-2"/>
        </w:rPr>
        <w:t> </w:t>
      </w:r>
      <w:r>
        <w:rPr>
          <w:color w:val="00B050"/>
        </w:rPr>
        <w:t>Instructions</w:t>
      </w:r>
      <w:r>
        <w:rPr>
          <w:color w:val="00B050"/>
          <w:spacing w:val="-1"/>
        </w:rPr>
        <w:t> </w:t>
      </w:r>
      <w:r>
        <w:rPr>
          <w:color w:val="00B050"/>
        </w:rPr>
        <w:t>and</w:t>
      </w:r>
      <w:r>
        <w:rPr>
          <w:color w:val="00B050"/>
          <w:spacing w:val="-1"/>
        </w:rPr>
        <w:t> </w:t>
      </w:r>
      <w:r>
        <w:rPr>
          <w:color w:val="00B050"/>
        </w:rPr>
        <w:t>the</w:t>
      </w:r>
      <w:r>
        <w:rPr>
          <w:color w:val="00B050"/>
          <w:spacing w:val="-1"/>
        </w:rPr>
        <w:t> </w:t>
      </w:r>
      <w:r>
        <w:rPr>
          <w:color w:val="00B050"/>
        </w:rPr>
        <w:t>Scheme of</w:t>
      </w:r>
      <w:r>
        <w:rPr>
          <w:color w:val="00B050"/>
          <w:spacing w:val="-1"/>
        </w:rPr>
        <w:t> </w:t>
      </w:r>
      <w:r>
        <w:rPr>
          <w:color w:val="00B050"/>
        </w:rPr>
        <w:t>Delegation.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2697" w:val="left" w:leader="none"/>
        </w:tabs>
        <w:spacing w:before="1"/>
        <w:ind w:left="1195" w:right="4342" w:firstLine="0"/>
        <w:jc w:val="left"/>
        <w:rPr>
          <w:b/>
          <w:sz w:val="20"/>
        </w:rPr>
      </w:pPr>
      <w:r>
        <w:rPr>
          <w:strike/>
          <w:color w:val="00B050"/>
          <w:sz w:val="20"/>
        </w:rPr>
        <w:t>(3)</w:t>
        <w:tab/>
      </w:r>
      <w:r>
        <w:rPr>
          <w:b/>
          <w:strike/>
          <w:color w:val="00B050"/>
          <w:sz w:val="20"/>
        </w:rPr>
        <w:t>Director</w:t>
      </w:r>
      <w:r>
        <w:rPr>
          <w:b/>
          <w:strike/>
          <w:color w:val="00B050"/>
          <w:spacing w:val="32"/>
          <w:sz w:val="20"/>
        </w:rPr>
        <w:t> </w:t>
      </w:r>
      <w:r>
        <w:rPr>
          <w:b/>
          <w:strike/>
          <w:color w:val="00B050"/>
          <w:sz w:val="20"/>
        </w:rPr>
        <w:t>of</w:t>
      </w:r>
      <w:r>
        <w:rPr>
          <w:b/>
          <w:strike/>
          <w:color w:val="00B050"/>
          <w:spacing w:val="30"/>
          <w:sz w:val="20"/>
        </w:rPr>
        <w:t> </w:t>
      </w:r>
      <w:r>
        <w:rPr>
          <w:b/>
          <w:strike/>
          <w:color w:val="00B050"/>
          <w:sz w:val="20"/>
        </w:rPr>
        <w:t>Finance</w:t>
      </w:r>
      <w:r>
        <w:rPr>
          <w:b/>
          <w:strike/>
          <w:color w:val="00B050"/>
          <w:spacing w:val="35"/>
          <w:sz w:val="20"/>
        </w:rPr>
        <w:t> </w:t>
      </w:r>
      <w:r>
        <w:rPr>
          <w:b/>
          <w:strike/>
          <w:color w:val="00B050"/>
          <w:sz w:val="20"/>
        </w:rPr>
        <w:t>and</w:t>
      </w:r>
      <w:r>
        <w:rPr>
          <w:b/>
          <w:strike w:val="0"/>
          <w:color w:val="00B050"/>
          <w:spacing w:val="-53"/>
          <w:sz w:val="20"/>
        </w:rPr>
        <w:t> </w:t>
      </w:r>
      <w:r>
        <w:rPr>
          <w:b/>
          <w:strike/>
          <w:color w:val="00B050"/>
          <w:sz w:val="20"/>
        </w:rPr>
        <w:t>Performance</w: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before="93"/>
        <w:ind w:left="1195" w:right="218"/>
        <w:jc w:val="both"/>
      </w:pPr>
      <w:r>
        <w:rPr>
          <w:strike/>
          <w:color w:val="00B050"/>
        </w:rPr>
        <w:t>The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Director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of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Finance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and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Performance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shall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be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responsible</w:t>
      </w:r>
      <w:r>
        <w:rPr>
          <w:strike/>
          <w:color w:val="00B050"/>
          <w:spacing w:val="55"/>
        </w:rPr>
        <w:t> </w:t>
      </w:r>
      <w:r>
        <w:rPr>
          <w:strike/>
          <w:color w:val="00B050"/>
        </w:rPr>
        <w:t>for</w:t>
      </w:r>
      <w:r>
        <w:rPr>
          <w:strike/>
          <w:color w:val="00B050"/>
          <w:spacing w:val="56"/>
        </w:rPr>
        <w:t> </w:t>
      </w:r>
      <w:r>
        <w:rPr>
          <w:strike/>
          <w:color w:val="00B050"/>
        </w:rPr>
        <w:t>the</w:t>
      </w:r>
      <w:r>
        <w:rPr>
          <w:strike/>
          <w:color w:val="00B050"/>
          <w:spacing w:val="55"/>
        </w:rPr>
        <w:t> </w:t>
      </w:r>
      <w:r>
        <w:rPr>
          <w:strike/>
          <w:color w:val="00B050"/>
        </w:rPr>
        <w:t>provision</w:t>
      </w:r>
      <w:r>
        <w:rPr>
          <w:strike/>
          <w:color w:val="00B050"/>
          <w:spacing w:val="56"/>
        </w:rPr>
        <w:t> </w:t>
      </w:r>
      <w:r>
        <w:rPr>
          <w:strike/>
          <w:color w:val="00B050"/>
        </w:rPr>
        <w:t>of</w:t>
      </w:r>
      <w:r>
        <w:rPr>
          <w:strike w:val="0"/>
          <w:color w:val="00B050"/>
          <w:spacing w:val="1"/>
        </w:rPr>
        <w:t> </w:t>
      </w:r>
      <w:r>
        <w:rPr>
          <w:strike/>
          <w:color w:val="00B050"/>
        </w:rPr>
        <w:t>financial advice to the Trust and to its members and for the supervision of financial control</w:t>
      </w:r>
      <w:r>
        <w:rPr>
          <w:strike w:val="0"/>
          <w:color w:val="00B050"/>
          <w:spacing w:val="1"/>
        </w:rPr>
        <w:t> </w:t>
      </w:r>
      <w:r>
        <w:rPr>
          <w:strike/>
          <w:color w:val="00B050"/>
        </w:rPr>
        <w:t>and accounting systems.</w:t>
      </w:r>
      <w:r>
        <w:rPr>
          <w:strike/>
          <w:color w:val="00B050"/>
          <w:spacing w:val="1"/>
        </w:rPr>
        <w:t> </w:t>
      </w:r>
      <w:r>
        <w:rPr>
          <w:strike/>
          <w:color w:val="00B050"/>
        </w:rPr>
        <w:t>He/she shall be responsible along with the Chief Executive for</w:t>
      </w:r>
      <w:r>
        <w:rPr>
          <w:strike w:val="0"/>
          <w:color w:val="00B050"/>
          <w:spacing w:val="1"/>
        </w:rPr>
        <w:t> </w:t>
      </w:r>
      <w:r>
        <w:rPr>
          <w:strike/>
          <w:color w:val="00B050"/>
        </w:rPr>
        <w:t>ensuring</w:t>
      </w:r>
      <w:r>
        <w:rPr>
          <w:strike/>
          <w:color w:val="00B050"/>
          <w:spacing w:val="-4"/>
        </w:rPr>
        <w:t> </w:t>
      </w:r>
      <w:r>
        <w:rPr>
          <w:strike/>
          <w:color w:val="00B050"/>
        </w:rPr>
        <w:t>the</w:t>
      </w:r>
      <w:r>
        <w:rPr>
          <w:strike/>
          <w:color w:val="00B050"/>
          <w:spacing w:val="-2"/>
        </w:rPr>
        <w:t> </w:t>
      </w:r>
      <w:r>
        <w:rPr>
          <w:strike/>
          <w:color w:val="00B050"/>
        </w:rPr>
        <w:t>discharge</w:t>
      </w:r>
      <w:r>
        <w:rPr>
          <w:strike/>
          <w:color w:val="00B050"/>
          <w:spacing w:val="-2"/>
        </w:rPr>
        <w:t> </w:t>
      </w:r>
      <w:r>
        <w:rPr>
          <w:strike/>
          <w:color w:val="00B050"/>
        </w:rPr>
        <w:t>of</w:t>
      </w:r>
      <w:r>
        <w:rPr>
          <w:strike/>
          <w:color w:val="00B050"/>
          <w:spacing w:val="5"/>
        </w:rPr>
        <w:t> </w:t>
      </w:r>
      <w:r>
        <w:rPr>
          <w:strike/>
          <w:color w:val="00B050"/>
        </w:rPr>
        <w:t>obligations</w:t>
      </w:r>
      <w:r>
        <w:rPr>
          <w:strike/>
          <w:color w:val="00B050"/>
          <w:spacing w:val="-4"/>
        </w:rPr>
        <w:t> </w:t>
      </w:r>
      <w:r>
        <w:rPr>
          <w:strike/>
          <w:color w:val="00B050"/>
        </w:rPr>
        <w:t>under</w:t>
      </w:r>
      <w:r>
        <w:rPr>
          <w:strike/>
          <w:color w:val="00B050"/>
          <w:spacing w:val="-1"/>
        </w:rPr>
        <w:t> </w:t>
      </w:r>
      <w:r>
        <w:rPr>
          <w:strike/>
          <w:color w:val="00B050"/>
        </w:rPr>
        <w:t>relevant</w:t>
      </w:r>
      <w:r>
        <w:rPr>
          <w:strike/>
          <w:color w:val="00B050"/>
          <w:spacing w:val="-3"/>
        </w:rPr>
        <w:t> </w:t>
      </w:r>
      <w:r>
        <w:rPr>
          <w:strike/>
          <w:color w:val="00B050"/>
        </w:rPr>
        <w:t>Financial</w:t>
      </w:r>
      <w:r>
        <w:rPr>
          <w:strike/>
          <w:color w:val="00B050"/>
          <w:spacing w:val="2"/>
        </w:rPr>
        <w:t> </w:t>
      </w:r>
      <w:r>
        <w:rPr>
          <w:strike/>
          <w:color w:val="00B050"/>
        </w:rPr>
        <w:t>Directions.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764"/>
        <w:jc w:val="left"/>
        <w:rPr>
          <w:b/>
          <w:color w:val="00B050"/>
          <w:sz w:val="20"/>
        </w:rPr>
      </w:pPr>
      <w:r>
        <w:rPr>
          <w:b/>
          <w:color w:val="00B050"/>
          <w:sz w:val="20"/>
        </w:rPr>
        <w:t>The</w:t>
      </w:r>
      <w:r>
        <w:rPr>
          <w:b/>
          <w:color w:val="00B050"/>
          <w:spacing w:val="-4"/>
          <w:sz w:val="20"/>
        </w:rPr>
        <w:t> </w:t>
      </w:r>
      <w:r>
        <w:rPr>
          <w:b/>
          <w:color w:val="00B050"/>
          <w:sz w:val="20"/>
        </w:rPr>
        <w:t>Unitary</w:t>
      </w:r>
      <w:r>
        <w:rPr>
          <w:b/>
          <w:color w:val="00B050"/>
          <w:spacing w:val="-3"/>
          <w:sz w:val="20"/>
        </w:rPr>
        <w:t> </w:t>
      </w:r>
      <w:r>
        <w:rPr>
          <w:b/>
          <w:color w:val="00B050"/>
          <w:sz w:val="20"/>
        </w:rPr>
        <w:t>Board: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79" w:right="218"/>
        <w:jc w:val="both"/>
      </w:pPr>
      <w:r>
        <w:rPr>
          <w:color w:val="00B050"/>
        </w:rPr>
        <w:t>The Trust Board is designed as a unitary Board with decisions to be reached by discussion</w:t>
      </w:r>
      <w:r>
        <w:rPr>
          <w:color w:val="00B050"/>
          <w:spacing w:val="1"/>
        </w:rPr>
        <w:t> </w:t>
      </w:r>
      <w:r>
        <w:rPr>
          <w:color w:val="00B050"/>
        </w:rPr>
        <w:t>and</w:t>
      </w:r>
      <w:r>
        <w:rPr>
          <w:color w:val="00B050"/>
          <w:spacing w:val="1"/>
        </w:rPr>
        <w:t> </w:t>
      </w:r>
      <w:r>
        <w:rPr>
          <w:color w:val="00B050"/>
        </w:rPr>
        <w:t>consensus,</w:t>
      </w:r>
      <w:r>
        <w:rPr>
          <w:color w:val="00B050"/>
          <w:spacing w:val="1"/>
        </w:rPr>
        <w:t> </w:t>
      </w:r>
      <w:r>
        <w:rPr>
          <w:color w:val="00B050"/>
        </w:rPr>
        <w:t>with</w:t>
      </w:r>
      <w:r>
        <w:rPr>
          <w:color w:val="00B050"/>
          <w:spacing w:val="1"/>
        </w:rPr>
        <w:t> </w:t>
      </w:r>
      <w:r>
        <w:rPr>
          <w:color w:val="00B050"/>
        </w:rPr>
        <w:t>all</w:t>
      </w:r>
      <w:r>
        <w:rPr>
          <w:color w:val="00B050"/>
          <w:spacing w:val="1"/>
        </w:rPr>
        <w:t> </w:t>
      </w:r>
      <w:r>
        <w:rPr>
          <w:color w:val="00B050"/>
        </w:rPr>
        <w:t>Executive</w:t>
      </w:r>
      <w:r>
        <w:rPr>
          <w:color w:val="00B050"/>
          <w:spacing w:val="1"/>
        </w:rPr>
        <w:t> </w:t>
      </w:r>
      <w:r>
        <w:rPr>
          <w:color w:val="00B050"/>
        </w:rPr>
        <w:t>Directors</w:t>
      </w:r>
      <w:r>
        <w:rPr>
          <w:color w:val="00B050"/>
          <w:spacing w:val="1"/>
        </w:rPr>
        <w:t> </w:t>
      </w:r>
      <w:r>
        <w:rPr>
          <w:color w:val="00B050"/>
        </w:rPr>
        <w:t>and</w:t>
      </w:r>
      <w:r>
        <w:rPr>
          <w:color w:val="00B050"/>
          <w:spacing w:val="1"/>
        </w:rPr>
        <w:t> </w:t>
      </w:r>
      <w:r>
        <w:rPr>
          <w:color w:val="00B050"/>
        </w:rPr>
        <w:t>Non-Executive</w:t>
      </w:r>
      <w:r>
        <w:rPr>
          <w:color w:val="00B050"/>
          <w:spacing w:val="1"/>
        </w:rPr>
        <w:t> </w:t>
      </w:r>
      <w:r>
        <w:rPr>
          <w:color w:val="00B050"/>
        </w:rPr>
        <w:t>Directors</w:t>
      </w:r>
      <w:r>
        <w:rPr>
          <w:color w:val="00B050"/>
          <w:spacing w:val="1"/>
        </w:rPr>
        <w:t> </w:t>
      </w:r>
      <w:r>
        <w:rPr>
          <w:color w:val="00B050"/>
        </w:rPr>
        <w:t>permitted</w:t>
      </w:r>
      <w:r>
        <w:rPr>
          <w:color w:val="00B050"/>
          <w:spacing w:val="1"/>
        </w:rPr>
        <w:t> </w:t>
      </w:r>
      <w:r>
        <w:rPr>
          <w:color w:val="00B050"/>
        </w:rPr>
        <w:t>to</w:t>
      </w:r>
      <w:r>
        <w:rPr>
          <w:color w:val="00B050"/>
          <w:spacing w:val="1"/>
        </w:rPr>
        <w:t> </w:t>
      </w:r>
      <w:r>
        <w:rPr>
          <w:color w:val="00B050"/>
        </w:rPr>
        <w:t>participate in all discussions. All members of the Trust Board are bound collectively to the</w:t>
      </w:r>
      <w:r>
        <w:rPr>
          <w:color w:val="00B050"/>
          <w:spacing w:val="1"/>
        </w:rPr>
        <w:t> </w:t>
      </w:r>
      <w:r>
        <w:rPr>
          <w:color w:val="00B050"/>
        </w:rPr>
        <w:t>decisions</w:t>
      </w:r>
      <w:r>
        <w:rPr>
          <w:color w:val="00B050"/>
          <w:spacing w:val="-1"/>
        </w:rPr>
        <w:t> </w:t>
      </w:r>
      <w:r>
        <w:rPr>
          <w:color w:val="00B050"/>
        </w:rPr>
        <w:t>taken</w:t>
      </w:r>
      <w:r>
        <w:rPr>
          <w:color w:val="00B050"/>
          <w:spacing w:val="1"/>
        </w:rPr>
        <w:t> </w:t>
      </w:r>
      <w:r>
        <w:rPr>
          <w:color w:val="00B050"/>
        </w:rPr>
        <w:t>by the</w:t>
      </w:r>
      <w:r>
        <w:rPr>
          <w:color w:val="00B050"/>
          <w:spacing w:val="-1"/>
        </w:rPr>
        <w:t> </w:t>
      </w:r>
      <w:r>
        <w:rPr>
          <w:color w:val="00B050"/>
        </w:rPr>
        <w:t>Board.</w:t>
      </w:r>
    </w:p>
    <w:p>
      <w:pPr>
        <w:pStyle w:val="BodyText"/>
        <w:spacing w:before="7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>
          <w:w w:val="95"/>
        </w:rPr>
        <w:t>Corporate</w:t>
      </w:r>
      <w:r>
        <w:rPr>
          <w:spacing w:val="19"/>
          <w:w w:val="95"/>
        </w:rPr>
        <w:t> </w:t>
      </w:r>
      <w:r>
        <w:rPr>
          <w:w w:val="95"/>
        </w:rPr>
        <w:t>Role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Board</w:t>
      </w:r>
    </w:p>
    <w:p>
      <w:pPr>
        <w:spacing w:after="0" w:line="240" w:lineRule="auto"/>
        <w:jc w:val="left"/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81" w:after="0"/>
        <w:ind w:left="1067" w:right="0" w:hanging="708"/>
        <w:jc w:val="left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conducted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name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1" w:after="0"/>
        <w:ind w:left="1066" w:right="221" w:hanging="708"/>
        <w:jc w:val="both"/>
        <w:rPr>
          <w:sz w:val="20"/>
        </w:rPr>
      </w:pPr>
      <w:r>
        <w:rPr>
          <w:sz w:val="20"/>
        </w:rPr>
        <w:t>All funds received in trust shall be held in the name of the Trust as corporate trustee.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relation to funds held on trust, powers exercised by the Trust as corporate trustee shall be</w:t>
      </w:r>
      <w:r>
        <w:rPr>
          <w:spacing w:val="1"/>
          <w:sz w:val="20"/>
        </w:rPr>
        <w:t> </w:t>
      </w:r>
      <w:r>
        <w:rPr>
          <w:sz w:val="20"/>
        </w:rPr>
        <w:t>exercised</w:t>
      </w:r>
      <w:r>
        <w:rPr>
          <w:spacing w:val="-2"/>
          <w:sz w:val="20"/>
        </w:rPr>
        <w:t> </w:t>
      </w:r>
      <w:r>
        <w:rPr>
          <w:sz w:val="20"/>
        </w:rPr>
        <w:t>separately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distinctly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those</w:t>
      </w:r>
      <w:r>
        <w:rPr>
          <w:spacing w:val="-2"/>
          <w:sz w:val="20"/>
        </w:rPr>
        <w:t> </w:t>
      </w:r>
      <w:r>
        <w:rPr>
          <w:sz w:val="20"/>
        </w:rPr>
        <w:t>powers</w:t>
      </w:r>
      <w:r>
        <w:rPr>
          <w:spacing w:val="2"/>
          <w:sz w:val="20"/>
        </w:rPr>
        <w:t> </w:t>
      </w:r>
      <w:r>
        <w:rPr>
          <w:sz w:val="20"/>
        </w:rPr>
        <w:t>exercised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26" w:hanging="708"/>
        <w:jc w:val="both"/>
        <w:rPr>
          <w:sz w:val="20"/>
        </w:rPr>
      </w:pPr>
      <w:r>
        <w:rPr>
          <w:sz w:val="20"/>
        </w:rPr>
        <w:t>The powers of the Trust established under statute shall be exercised by the Board meeting in</w:t>
      </w:r>
      <w:r>
        <w:rPr>
          <w:spacing w:val="-53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session except as</w:t>
      </w:r>
      <w:r>
        <w:rPr>
          <w:spacing w:val="-1"/>
          <w:sz w:val="20"/>
        </w:rPr>
        <w:t> </w:t>
      </w:r>
      <w:r>
        <w:rPr>
          <w:sz w:val="20"/>
        </w:rPr>
        <w:t>otherwise provided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Standing Order</w:t>
      </w:r>
      <w:r>
        <w:rPr>
          <w:spacing w:val="-3"/>
          <w:sz w:val="20"/>
        </w:rPr>
        <w:t> </w:t>
      </w:r>
      <w:r>
        <w:rPr>
          <w:sz w:val="20"/>
        </w:rPr>
        <w:t>3.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5" w:right="224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Board</w:t>
      </w:r>
      <w:r>
        <w:rPr>
          <w:spacing w:val="56"/>
          <w:sz w:val="20"/>
        </w:rPr>
        <w:t> </w:t>
      </w:r>
      <w:r>
        <w:rPr>
          <w:sz w:val="20"/>
        </w:rPr>
        <w:t>shall</w:t>
      </w:r>
      <w:r>
        <w:rPr>
          <w:spacing w:val="56"/>
          <w:sz w:val="20"/>
        </w:rPr>
        <w:t> </w:t>
      </w:r>
      <w:r>
        <w:rPr>
          <w:sz w:val="20"/>
        </w:rPr>
        <w:t>define</w:t>
      </w:r>
      <w:r>
        <w:rPr>
          <w:spacing w:val="56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regularly</w:t>
      </w:r>
      <w:r>
        <w:rPr>
          <w:spacing w:val="56"/>
          <w:sz w:val="20"/>
        </w:rPr>
        <w:t> </w:t>
      </w:r>
      <w:r>
        <w:rPr>
          <w:sz w:val="20"/>
        </w:rPr>
        <w:t>review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functions</w:t>
      </w:r>
      <w:r>
        <w:rPr>
          <w:spacing w:val="55"/>
          <w:sz w:val="20"/>
        </w:rPr>
        <w:t> </w:t>
      </w:r>
      <w:r>
        <w:rPr>
          <w:sz w:val="20"/>
        </w:rPr>
        <w:t>it   exercises</w:t>
      </w:r>
      <w:r>
        <w:rPr>
          <w:spacing w:val="56"/>
          <w:sz w:val="20"/>
        </w:rPr>
        <w:t> </w:t>
      </w:r>
      <w:r>
        <w:rPr>
          <w:sz w:val="20"/>
        </w:rPr>
        <w:t>on</w:t>
      </w:r>
      <w:r>
        <w:rPr>
          <w:spacing w:val="56"/>
          <w:sz w:val="20"/>
        </w:rPr>
        <w:t> </w:t>
      </w:r>
      <w:r>
        <w:rPr>
          <w:sz w:val="20"/>
        </w:rPr>
        <w:t>behalf   of</w:t>
      </w:r>
      <w:r>
        <w:rPr>
          <w:spacing w:val="1"/>
          <w:sz w:val="20"/>
        </w:rPr>
        <w:t> </w:t>
      </w:r>
      <w:r>
        <w:rPr>
          <w:sz w:val="20"/>
        </w:rPr>
        <w:t>the Secretary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Care.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6"/>
        <w:numPr>
          <w:ilvl w:val="1"/>
          <w:numId w:val="22"/>
        </w:numPr>
        <w:tabs>
          <w:tab w:pos="1064" w:val="left" w:leader="none"/>
          <w:tab w:pos="1065" w:val="left" w:leader="none"/>
        </w:tabs>
        <w:spacing w:line="240" w:lineRule="auto" w:before="0" w:after="0"/>
        <w:ind w:left="1064" w:right="0" w:hanging="708"/>
        <w:jc w:val="left"/>
      </w:pPr>
      <w:r>
        <w:rPr/>
        <w:t>Schedule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Matters</w:t>
      </w:r>
      <w:r>
        <w:rPr>
          <w:spacing w:val="-7"/>
        </w:rPr>
        <w:t> </w:t>
      </w:r>
      <w:r>
        <w:rPr/>
        <w:t>reserved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Board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Scheme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Delegation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068" w:right="227" w:hanging="5"/>
        <w:jc w:val="both"/>
      </w:pP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resolved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certain</w:t>
      </w:r>
      <w:r>
        <w:rPr>
          <w:spacing w:val="55"/>
        </w:rPr>
        <w:t> </w:t>
      </w:r>
      <w:r>
        <w:rPr/>
        <w:t>powers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decisions</w:t>
      </w:r>
      <w:r>
        <w:rPr>
          <w:spacing w:val="56"/>
        </w:rPr>
        <w:t> </w:t>
      </w:r>
      <w:r>
        <w:rPr/>
        <w:t>may</w:t>
      </w:r>
      <w:r>
        <w:rPr>
          <w:spacing w:val="55"/>
        </w:rPr>
        <w:t> </w:t>
      </w:r>
      <w:r>
        <w:rPr/>
        <w:t>only</w:t>
      </w:r>
      <w:r>
        <w:rPr>
          <w:spacing w:val="56"/>
        </w:rPr>
        <w:t> </w:t>
      </w:r>
      <w:r>
        <w:rPr/>
        <w:t>be</w:t>
      </w:r>
      <w:r>
        <w:rPr>
          <w:spacing w:val="56"/>
        </w:rPr>
        <w:t> </w:t>
      </w:r>
      <w:r>
        <w:rPr/>
        <w:t>exercised</w:t>
      </w:r>
      <w:r>
        <w:rPr>
          <w:spacing w:val="55"/>
        </w:rPr>
        <w:t> </w:t>
      </w:r>
      <w:r>
        <w:rPr/>
        <w:t>by</w:t>
      </w:r>
      <w:r>
        <w:rPr>
          <w:spacing w:val="1"/>
        </w:rPr>
        <w:t> </w:t>
      </w:r>
      <w:r>
        <w:rPr/>
        <w:t>the Board in formal session. These powers and decisions are set out in the ‘Schedule of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Board’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shall</w:t>
      </w:r>
      <w:r>
        <w:rPr>
          <w:spacing w:val="56"/>
        </w:rPr>
        <w:t> </w:t>
      </w:r>
      <w:r>
        <w:rPr/>
        <w:t>have</w:t>
      </w:r>
      <w:r>
        <w:rPr>
          <w:spacing w:val="55"/>
        </w:rPr>
        <w:t> </w:t>
      </w:r>
      <w:r>
        <w:rPr/>
        <w:t>effect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if</w:t>
      </w:r>
      <w:r>
        <w:rPr>
          <w:spacing w:val="56"/>
        </w:rPr>
        <w:t> </w:t>
      </w:r>
      <w:r>
        <w:rPr/>
        <w:t>incorporated</w:t>
      </w:r>
      <w:r>
        <w:rPr>
          <w:spacing w:val="56"/>
        </w:rPr>
        <w:t> </w:t>
      </w:r>
      <w:r>
        <w:rPr/>
        <w:t>into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Standing Orders. Those powers which it has delegated to officers and other bodies are</w:t>
      </w:r>
      <w:r>
        <w:rPr>
          <w:spacing w:val="1"/>
        </w:rPr>
        <w:t> </w:t>
      </w:r>
      <w:r>
        <w:rPr/>
        <w:t>contained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 Scheme</w:t>
      </w:r>
      <w:r>
        <w:rPr>
          <w:spacing w:val="-4"/>
        </w:rPr>
        <w:t> </w:t>
      </w:r>
      <w:r>
        <w:rPr/>
        <w:t>of</w:t>
      </w:r>
      <w:r>
        <w:rPr>
          <w:spacing w:val="8"/>
        </w:rPr>
        <w:t> </w:t>
      </w:r>
      <w:r>
        <w:rPr/>
        <w:t>Delegation.</w:t>
      </w:r>
    </w:p>
    <w:p>
      <w:pPr>
        <w:pStyle w:val="BodyText"/>
        <w:spacing w:before="10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</w:pPr>
      <w:r>
        <w:rPr/>
        <w:t>Lead</w:t>
      </w:r>
      <w:r>
        <w:rPr>
          <w:spacing w:val="-5"/>
        </w:rPr>
        <w:t> </w:t>
      </w:r>
      <w:r>
        <w:rPr/>
        <w:t>Roles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Board</w:t>
      </w:r>
      <w:r>
        <w:rPr>
          <w:spacing w:val="-5"/>
        </w:rPr>
        <w:t> </w:t>
      </w:r>
      <w:r>
        <w:rPr/>
        <w:t>Members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74" w:right="219" w:firstLine="4"/>
        <w:jc w:val="both"/>
      </w:pPr>
      <w:r>
        <w:rPr/>
        <w:pict>
          <v:line style="position:absolute;mso-position-horizontal-relative:page;mso-position-vertical-relative:paragraph;z-index:-20368384" from="164.949905pt,10.120176pt" to="168.049905pt,10.120176pt" stroked="true" strokeweight=".82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lead</w:t>
      </w:r>
      <w:r>
        <w:rPr>
          <w:spacing w:val="56"/>
        </w:rPr>
        <w:t> </w:t>
      </w:r>
      <w:r>
        <w:rPr/>
        <w:t>roles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appointments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 as required by the Department of Health and Social Care, or as set out in any</w:t>
      </w:r>
      <w:r>
        <w:rPr>
          <w:spacing w:val="1"/>
        </w:rPr>
        <w:t> </w:t>
      </w:r>
      <w:r>
        <w:rPr/>
        <w:t>statutory or other guidance will</w:t>
      </w:r>
      <w:r>
        <w:rPr>
          <w:spacing w:val="1"/>
        </w:rPr>
        <w:t> </w:t>
      </w:r>
      <w:r>
        <w:rPr/>
        <w:t>be made in accordance with that</w:t>
      </w:r>
      <w:r>
        <w:rPr>
          <w:spacing w:val="1"/>
        </w:rPr>
        <w:t> </w:t>
      </w:r>
      <w:r>
        <w:rPr/>
        <w:t>guidance or statutory</w:t>
      </w:r>
      <w:r>
        <w:rPr>
          <w:spacing w:val="1"/>
        </w:rPr>
        <w:t> </w:t>
      </w:r>
      <w:r>
        <w:rPr/>
        <w:t>requirement (e.g. appointing a lead Board Member with responsibilities for Infection Control</w:t>
      </w:r>
      <w:r>
        <w:rPr>
          <w:color w:val="00B050"/>
        </w:rPr>
        <w:t>,</w:t>
      </w:r>
      <w:r>
        <w:rPr>
          <w:color w:val="00B050"/>
          <w:spacing w:val="1"/>
        </w:rPr>
        <w:t> </w:t>
      </w:r>
      <w:r>
        <w:rPr>
          <w:color w:val="00B050"/>
        </w:rPr>
        <w:t>Freedom</w:t>
      </w:r>
      <w:r>
        <w:rPr>
          <w:color w:val="00B050"/>
          <w:spacing w:val="16"/>
        </w:rPr>
        <w:t> </w:t>
      </w:r>
      <w:r>
        <w:rPr>
          <w:color w:val="00B050"/>
        </w:rPr>
        <w:t>to</w:t>
      </w:r>
      <w:r>
        <w:rPr>
          <w:color w:val="00B050"/>
          <w:spacing w:val="19"/>
        </w:rPr>
        <w:t> </w:t>
      </w:r>
      <w:r>
        <w:rPr>
          <w:color w:val="00B050"/>
        </w:rPr>
        <w:t>Speak</w:t>
      </w:r>
      <w:r>
        <w:rPr>
          <w:color w:val="00B050"/>
          <w:spacing w:val="18"/>
        </w:rPr>
        <w:t> </w:t>
      </w:r>
      <w:r>
        <w:rPr>
          <w:color w:val="00B050"/>
        </w:rPr>
        <w:t>Up</w:t>
      </w:r>
      <w:r>
        <w:rPr>
          <w:color w:val="00B050"/>
          <w:spacing w:val="25"/>
        </w:rPr>
        <w:t> </w:t>
      </w:r>
      <w:r>
        <w:rPr/>
        <w:t>or</w:t>
      </w:r>
      <w:r>
        <w:rPr>
          <w:spacing w:val="8"/>
        </w:rPr>
        <w:t> </w:t>
      </w:r>
      <w:r>
        <w:rPr/>
        <w:t>Child</w:t>
      </w:r>
      <w:r>
        <w:rPr>
          <w:spacing w:val="5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etc.).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5"/>
        <w:numPr>
          <w:ilvl w:val="0"/>
          <w:numId w:val="22"/>
        </w:numPr>
        <w:tabs>
          <w:tab w:pos="715" w:val="left" w:leader="none"/>
        </w:tabs>
        <w:spacing w:line="240" w:lineRule="auto" w:before="0" w:after="0"/>
        <w:ind w:left="714" w:right="0" w:hanging="361"/>
        <w:jc w:val="left"/>
      </w:pP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9"/>
        </w:rPr>
        <w:t> </w:t>
      </w:r>
      <w:r>
        <w:rPr/>
        <w:t>TRUST</w:t>
      </w:r>
    </w:p>
    <w:p>
      <w:pPr>
        <w:pStyle w:val="BodyText"/>
        <w:spacing w:before="1"/>
        <w:rPr>
          <w:b/>
        </w:rPr>
      </w:pPr>
    </w:p>
    <w:p>
      <w:pPr>
        <w:pStyle w:val="Heading6"/>
        <w:numPr>
          <w:ilvl w:val="1"/>
          <w:numId w:val="22"/>
        </w:numPr>
        <w:tabs>
          <w:tab w:pos="1062" w:val="left" w:leader="none"/>
          <w:tab w:pos="1063" w:val="left" w:leader="none"/>
        </w:tabs>
        <w:spacing w:line="240" w:lineRule="auto" w:before="0" w:after="0"/>
        <w:ind w:left="1062" w:right="0" w:hanging="709"/>
        <w:jc w:val="left"/>
      </w:pPr>
      <w:r>
        <w:rPr/>
        <w:t>Calling</w:t>
      </w:r>
      <w:r>
        <w:rPr>
          <w:spacing w:val="-10"/>
        </w:rPr>
        <w:t> </w:t>
      </w:r>
      <w:r>
        <w:rPr/>
        <w:t>meetings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2" w:val="left" w:leader="none"/>
        </w:tabs>
        <w:spacing w:line="240" w:lineRule="auto" w:before="0" w:after="0"/>
        <w:ind w:left="1061" w:right="230" w:hanging="708"/>
        <w:jc w:val="both"/>
        <w:rPr>
          <w:sz w:val="20"/>
        </w:rPr>
      </w:pPr>
      <w:r>
        <w:rPr>
          <w:sz w:val="20"/>
        </w:rPr>
        <w:t>Ordinary meetings of the Board shall be held at regular intervals at such times and places as</w:t>
      </w:r>
      <w:r>
        <w:rPr>
          <w:spacing w:val="1"/>
          <w:sz w:val="20"/>
        </w:rPr>
        <w:t> </w:t>
      </w:r>
      <w:r>
        <w:rPr>
          <w:sz w:val="20"/>
        </w:rPr>
        <w:t>the Board</w:t>
      </w:r>
      <w:r>
        <w:rPr>
          <w:spacing w:val="1"/>
          <w:sz w:val="20"/>
        </w:rPr>
        <w:t> </w:t>
      </w:r>
      <w:r>
        <w:rPr>
          <w:sz w:val="20"/>
        </w:rPr>
        <w:t>may determine.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09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Chair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Trust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call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meeting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Board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8" w:right="223" w:hanging="708"/>
        <w:jc w:val="both"/>
        <w:rPr>
          <w:sz w:val="20"/>
        </w:rPr>
      </w:pPr>
      <w:r>
        <w:rPr>
          <w:sz w:val="20"/>
        </w:rPr>
        <w:t>One third or more Members of the Board may requisition a meeting in writing.</w:t>
      </w:r>
      <w:r>
        <w:rPr>
          <w:spacing w:val="1"/>
          <w:sz w:val="20"/>
        </w:rPr>
        <w:t> </w:t>
      </w:r>
      <w:r>
        <w:rPr>
          <w:sz w:val="20"/>
        </w:rPr>
        <w:t>If the Chair</w:t>
      </w:r>
      <w:r>
        <w:rPr>
          <w:spacing w:val="1"/>
          <w:sz w:val="20"/>
        </w:rPr>
        <w:t> </w:t>
      </w:r>
      <w:r>
        <w:rPr>
          <w:sz w:val="20"/>
        </w:rPr>
        <w:t>refuses, or fails, to call a meeting within seven days of a requisition being presented, the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-3"/>
          <w:sz w:val="20"/>
        </w:rPr>
        <w:t> </w:t>
      </w:r>
      <w:r>
        <w:rPr>
          <w:sz w:val="20"/>
        </w:rPr>
        <w:t>signing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requisition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forthwith</w:t>
      </w:r>
      <w:r>
        <w:rPr>
          <w:spacing w:val="-1"/>
          <w:sz w:val="20"/>
        </w:rPr>
        <w:t> </w:t>
      </w:r>
      <w:r>
        <w:rPr>
          <w:sz w:val="20"/>
        </w:rPr>
        <w:t>call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meeting.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</w:pPr>
      <w:r>
        <w:rPr/>
        <w:t>Notice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Meetings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13"/>
        </w:rPr>
        <w:t> </w:t>
      </w:r>
      <w:r>
        <w:rPr/>
        <w:t>transacted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5" w:right="223" w:hanging="708"/>
        <w:jc w:val="both"/>
        <w:rPr>
          <w:sz w:val="20"/>
        </w:rPr>
      </w:pPr>
      <w:r>
        <w:rPr>
          <w:sz w:val="20"/>
        </w:rPr>
        <w:t>Before each meeting of the Board a written notice specifying the business proposed to be</w:t>
      </w:r>
      <w:r>
        <w:rPr>
          <w:spacing w:val="1"/>
          <w:sz w:val="20"/>
        </w:rPr>
        <w:t> </w:t>
      </w:r>
      <w:r>
        <w:rPr>
          <w:sz w:val="20"/>
        </w:rPr>
        <w:t>transacted</w:t>
      </w:r>
      <w:r>
        <w:rPr>
          <w:spacing w:val="10"/>
          <w:sz w:val="20"/>
        </w:rPr>
        <w:t> </w:t>
      </w:r>
      <w:r>
        <w:rPr>
          <w:sz w:val="20"/>
        </w:rPr>
        <w:t>shall</w:t>
      </w:r>
      <w:r>
        <w:rPr>
          <w:spacing w:val="11"/>
          <w:sz w:val="20"/>
        </w:rPr>
        <w:t> </w:t>
      </w:r>
      <w:r>
        <w:rPr>
          <w:sz w:val="20"/>
        </w:rPr>
        <w:t>be</w:t>
      </w:r>
      <w:r>
        <w:rPr>
          <w:spacing w:val="10"/>
          <w:sz w:val="20"/>
        </w:rPr>
        <w:t> </w:t>
      </w:r>
      <w:r>
        <w:rPr>
          <w:sz w:val="20"/>
        </w:rPr>
        <w:t>delivered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every</w:t>
      </w:r>
      <w:r>
        <w:rPr>
          <w:spacing w:val="10"/>
          <w:sz w:val="20"/>
        </w:rPr>
        <w:t> </w:t>
      </w:r>
      <w:r>
        <w:rPr>
          <w:sz w:val="20"/>
        </w:rPr>
        <w:t>member,</w:t>
      </w:r>
      <w:r>
        <w:rPr>
          <w:spacing w:val="9"/>
          <w:sz w:val="20"/>
        </w:rPr>
        <w:t> </w:t>
      </w:r>
      <w:r>
        <w:rPr>
          <w:sz w:val="20"/>
        </w:rPr>
        <w:t>sent</w:t>
      </w:r>
      <w:r>
        <w:rPr>
          <w:spacing w:val="10"/>
          <w:sz w:val="20"/>
        </w:rPr>
        <w:t> </w:t>
      </w:r>
      <w:r>
        <w:rPr>
          <w:sz w:val="20"/>
        </w:rPr>
        <w:t>by</w:t>
      </w:r>
      <w:r>
        <w:rPr>
          <w:spacing w:val="11"/>
          <w:sz w:val="20"/>
        </w:rPr>
        <w:t> </w:t>
      </w:r>
      <w:r>
        <w:rPr>
          <w:sz w:val="20"/>
        </w:rPr>
        <w:t>post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usual</w:t>
      </w:r>
      <w:r>
        <w:rPr>
          <w:spacing w:val="10"/>
          <w:sz w:val="20"/>
        </w:rPr>
        <w:t> </w:t>
      </w:r>
      <w:r>
        <w:rPr>
          <w:sz w:val="20"/>
        </w:rPr>
        <w:t>place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residence</w:t>
      </w:r>
      <w:r>
        <w:rPr>
          <w:spacing w:val="-53"/>
          <w:sz w:val="20"/>
        </w:rPr>
        <w:t> </w:t>
      </w:r>
      <w:r>
        <w:rPr>
          <w:sz w:val="20"/>
        </w:rPr>
        <w:t>of each member </w:t>
      </w:r>
      <w:r>
        <w:rPr>
          <w:color w:val="00B050"/>
          <w:sz w:val="20"/>
        </w:rPr>
        <w:t>or by email to their usual email address or such other means as to ensure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such notice is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received,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 available to members</w:t>
      </w:r>
      <w:r>
        <w:rPr>
          <w:spacing w:val="1"/>
          <w:sz w:val="20"/>
        </w:rPr>
        <w:t> </w:t>
      </w:r>
      <w:r>
        <w:rPr>
          <w:sz w:val="20"/>
        </w:rPr>
        <w:t>at least three</w:t>
      </w:r>
      <w:r>
        <w:rPr>
          <w:spacing w:val="55"/>
          <w:sz w:val="20"/>
        </w:rPr>
        <w:t> </w:t>
      </w:r>
      <w:r>
        <w:rPr>
          <w:sz w:val="20"/>
        </w:rPr>
        <w:t>clear</w:t>
      </w:r>
      <w:r>
        <w:rPr>
          <w:spacing w:val="56"/>
          <w:sz w:val="20"/>
        </w:rPr>
        <w:t> </w:t>
      </w:r>
      <w:r>
        <w:rPr>
          <w:sz w:val="20"/>
        </w:rPr>
        <w:t>days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meeting.</w:t>
      </w:r>
      <w:r>
        <w:rPr>
          <w:spacing w:val="35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notice</w:t>
      </w:r>
      <w:r>
        <w:rPr>
          <w:spacing w:val="16"/>
          <w:sz w:val="20"/>
        </w:rPr>
        <w:t> </w:t>
      </w:r>
      <w:r>
        <w:rPr>
          <w:sz w:val="20"/>
        </w:rPr>
        <w:t>shall</w:t>
      </w:r>
      <w:r>
        <w:rPr>
          <w:spacing w:val="14"/>
          <w:sz w:val="20"/>
        </w:rPr>
        <w:t> </w:t>
      </w:r>
      <w:r>
        <w:rPr>
          <w:sz w:val="20"/>
        </w:rPr>
        <w:t>be</w:t>
      </w:r>
      <w:r>
        <w:rPr>
          <w:spacing w:val="16"/>
          <w:sz w:val="20"/>
        </w:rPr>
        <w:t> </w:t>
      </w:r>
      <w:r>
        <w:rPr>
          <w:sz w:val="20"/>
        </w:rPr>
        <w:t>signed</w:t>
      </w:r>
      <w:r>
        <w:rPr>
          <w:spacing w:val="17"/>
          <w:sz w:val="20"/>
        </w:rPr>
        <w:t> </w:t>
      </w:r>
      <w:r>
        <w:rPr>
          <w:sz w:val="20"/>
        </w:rPr>
        <w:t>by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Chair</w:t>
      </w:r>
      <w:r>
        <w:rPr>
          <w:spacing w:val="16"/>
          <w:sz w:val="20"/>
        </w:rPr>
        <w:t> </w:t>
      </w:r>
      <w:r>
        <w:rPr>
          <w:sz w:val="20"/>
        </w:rPr>
        <w:t>or</w:t>
      </w:r>
      <w:r>
        <w:rPr>
          <w:spacing w:val="19"/>
          <w:sz w:val="20"/>
        </w:rPr>
        <w:t> </w:t>
      </w:r>
      <w:r>
        <w:rPr>
          <w:sz w:val="20"/>
        </w:rPr>
        <w:t>by</w:t>
      </w:r>
      <w:r>
        <w:rPr>
          <w:spacing w:val="18"/>
          <w:sz w:val="20"/>
        </w:rPr>
        <w:t> </w:t>
      </w:r>
      <w:r>
        <w:rPr>
          <w:sz w:val="20"/>
        </w:rPr>
        <w:t>an</w:t>
      </w:r>
      <w:r>
        <w:rPr>
          <w:spacing w:val="17"/>
          <w:sz w:val="20"/>
        </w:rPr>
        <w:t> </w:t>
      </w:r>
      <w:r>
        <w:rPr>
          <w:sz w:val="20"/>
        </w:rPr>
        <w:t>officer</w:t>
      </w:r>
      <w:r>
        <w:rPr>
          <w:spacing w:val="16"/>
          <w:sz w:val="20"/>
        </w:rPr>
        <w:t> </w:t>
      </w:r>
      <w:r>
        <w:rPr>
          <w:sz w:val="20"/>
        </w:rPr>
        <w:t>authorised</w:t>
      </w:r>
      <w:r>
        <w:rPr>
          <w:spacing w:val="18"/>
          <w:sz w:val="20"/>
        </w:rPr>
        <w:t> </w:t>
      </w:r>
      <w:r>
        <w:rPr>
          <w:sz w:val="20"/>
        </w:rPr>
        <w:t>by</w:t>
      </w:r>
      <w:r>
        <w:rPr>
          <w:spacing w:val="-54"/>
          <w:sz w:val="20"/>
        </w:rPr>
        <w:t> </w:t>
      </w:r>
      <w:r>
        <w:rPr>
          <w:sz w:val="20"/>
        </w:rPr>
        <w:t>the Chair to sign on their behalf.</w:t>
      </w:r>
      <w:r>
        <w:rPr>
          <w:spacing w:val="1"/>
          <w:sz w:val="20"/>
        </w:rPr>
        <w:t> </w:t>
      </w:r>
      <w:r>
        <w:rPr>
          <w:sz w:val="20"/>
        </w:rPr>
        <w:t>Want of service of such a notice on any member shall not</w:t>
      </w:r>
      <w:r>
        <w:rPr>
          <w:spacing w:val="1"/>
          <w:sz w:val="20"/>
        </w:rPr>
        <w:t> </w:t>
      </w:r>
      <w:r>
        <w:rPr>
          <w:sz w:val="20"/>
        </w:rPr>
        <w:t>affect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validity 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meeting.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6" w:right="225" w:hanging="709"/>
        <w:jc w:val="both"/>
        <w:rPr>
          <w:sz w:val="20"/>
        </w:rPr>
      </w:pPr>
      <w:r>
        <w:rPr>
          <w:sz w:val="20"/>
        </w:rPr>
        <w:t>In the case of a meeting called by members in default of the Chair calling the meeting, the</w:t>
      </w:r>
      <w:r>
        <w:rPr>
          <w:spacing w:val="1"/>
          <w:sz w:val="20"/>
        </w:rPr>
        <w:t> </w:t>
      </w:r>
      <w:r>
        <w:rPr>
          <w:sz w:val="20"/>
        </w:rPr>
        <w:t>notice 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signed</w:t>
      </w:r>
      <w:r>
        <w:rPr>
          <w:spacing w:val="-1"/>
          <w:sz w:val="20"/>
        </w:rPr>
        <w:t> </w:t>
      </w:r>
      <w:r>
        <w:rPr>
          <w:sz w:val="20"/>
        </w:rPr>
        <w:t>by those</w:t>
      </w:r>
      <w:r>
        <w:rPr>
          <w:spacing w:val="-1"/>
          <w:sz w:val="20"/>
        </w:rPr>
        <w:t> </w:t>
      </w:r>
      <w:r>
        <w:rPr>
          <w:sz w:val="20"/>
        </w:rPr>
        <w:t>members.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1" w:after="0"/>
        <w:ind w:left="1066" w:right="225" w:hanging="708"/>
        <w:jc w:val="both"/>
        <w:rPr>
          <w:sz w:val="20"/>
        </w:rPr>
      </w:pPr>
      <w:r>
        <w:rPr>
          <w:sz w:val="20"/>
        </w:rPr>
        <w:t>No business shall be transacted at the meeting other than that specified on the agenda, or</w:t>
      </w:r>
      <w:r>
        <w:rPr>
          <w:spacing w:val="1"/>
          <w:sz w:val="20"/>
        </w:rPr>
        <w:t> </w:t>
      </w:r>
      <w:r>
        <w:rPr>
          <w:sz w:val="20"/>
        </w:rPr>
        <w:t>emergency</w:t>
      </w:r>
      <w:r>
        <w:rPr>
          <w:spacing w:val="-1"/>
          <w:sz w:val="20"/>
        </w:rPr>
        <w:t> </w:t>
      </w:r>
      <w:r>
        <w:rPr>
          <w:sz w:val="20"/>
        </w:rPr>
        <w:t>motions allowed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Standing</w:t>
      </w:r>
      <w:r>
        <w:rPr>
          <w:spacing w:val="-1"/>
          <w:sz w:val="20"/>
        </w:rPr>
        <w:t> </w:t>
      </w:r>
      <w:r>
        <w:rPr>
          <w:sz w:val="20"/>
        </w:rPr>
        <w:t>Order</w:t>
      </w:r>
      <w:r>
        <w:rPr>
          <w:spacing w:val="1"/>
          <w:sz w:val="20"/>
        </w:rPr>
        <w:t> </w:t>
      </w:r>
      <w:r>
        <w:rPr>
          <w:sz w:val="20"/>
        </w:rPr>
        <w:t>3.6.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  <w:tab w:pos="1067" w:val="left" w:leader="none"/>
        </w:tabs>
        <w:spacing w:line="240" w:lineRule="auto" w:before="0" w:after="0"/>
        <w:ind w:left="1066" w:right="0" w:hanging="709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member</w:t>
      </w:r>
      <w:r>
        <w:rPr>
          <w:spacing w:val="10"/>
          <w:sz w:val="20"/>
        </w:rPr>
        <w:t> </w:t>
      </w:r>
      <w:r>
        <w:rPr>
          <w:sz w:val="20"/>
        </w:rPr>
        <w:t>desiring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matter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9"/>
          <w:sz w:val="20"/>
        </w:rPr>
        <w:t> </w:t>
      </w:r>
      <w:r>
        <w:rPr>
          <w:sz w:val="20"/>
        </w:rPr>
        <w:t>be</w:t>
      </w:r>
      <w:r>
        <w:rPr>
          <w:spacing w:val="9"/>
          <w:sz w:val="20"/>
        </w:rPr>
        <w:t> </w:t>
      </w:r>
      <w:r>
        <w:rPr>
          <w:sz w:val="20"/>
        </w:rPr>
        <w:t>included</w:t>
      </w:r>
      <w:r>
        <w:rPr>
          <w:spacing w:val="11"/>
          <w:sz w:val="20"/>
        </w:rPr>
        <w:t> </w:t>
      </w:r>
      <w:r>
        <w:rPr>
          <w:sz w:val="20"/>
        </w:rPr>
        <w:t>on</w:t>
      </w:r>
      <w:r>
        <w:rPr>
          <w:spacing w:val="8"/>
          <w:sz w:val="20"/>
        </w:rPr>
        <w:t> </w:t>
      </w:r>
      <w:r>
        <w:rPr>
          <w:sz w:val="20"/>
        </w:rPr>
        <w:t>an</w:t>
      </w:r>
      <w:r>
        <w:rPr>
          <w:spacing w:val="9"/>
          <w:sz w:val="20"/>
        </w:rPr>
        <w:t> </w:t>
      </w:r>
      <w:r>
        <w:rPr>
          <w:sz w:val="20"/>
        </w:rPr>
        <w:t>agenda</w:t>
      </w:r>
      <w:r>
        <w:rPr>
          <w:spacing w:val="9"/>
          <w:sz w:val="20"/>
        </w:rPr>
        <w:t> </w:t>
      </w:r>
      <w:r>
        <w:rPr>
          <w:sz w:val="20"/>
        </w:rPr>
        <w:t>shall</w:t>
      </w:r>
      <w:r>
        <w:rPr>
          <w:spacing w:val="11"/>
          <w:sz w:val="20"/>
        </w:rPr>
        <w:t> </w:t>
      </w:r>
      <w:r>
        <w:rPr>
          <w:sz w:val="20"/>
        </w:rPr>
        <w:t>make</w:t>
      </w:r>
      <w:r>
        <w:rPr>
          <w:spacing w:val="9"/>
          <w:sz w:val="20"/>
        </w:rPr>
        <w:t> </w:t>
      </w:r>
      <w:r>
        <w:rPr>
          <w:sz w:val="20"/>
        </w:rPr>
        <w:t>their</w:t>
      </w:r>
      <w:r>
        <w:rPr>
          <w:spacing w:val="10"/>
          <w:sz w:val="20"/>
        </w:rPr>
        <w:t> </w:t>
      </w:r>
      <w:r>
        <w:rPr>
          <w:sz w:val="20"/>
        </w:rPr>
        <w:t>request</w:t>
      </w:r>
      <w:r>
        <w:rPr>
          <w:spacing w:val="9"/>
          <w:sz w:val="20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writing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67" w:right="222"/>
        <w:jc w:val="both"/>
      </w:pPr>
      <w:r>
        <w:rPr/>
        <w:t>to the Chair at least ten clear days before the meeting.</w:t>
      </w:r>
      <w:r>
        <w:rPr>
          <w:spacing w:val="1"/>
        </w:rPr>
        <w:t> </w:t>
      </w:r>
      <w:r>
        <w:rPr/>
        <w:t>The request should state whether the</w:t>
      </w:r>
      <w:r>
        <w:rPr>
          <w:spacing w:val="-53"/>
        </w:rPr>
        <w:t> </w:t>
      </w:r>
      <w:r>
        <w:rPr/>
        <w:t>item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 to be transacted</w:t>
      </w:r>
      <w:r>
        <w:rPr>
          <w:spacing w:val="1"/>
        </w:rPr>
        <w:t> </w:t>
      </w:r>
      <w:r>
        <w:rPr/>
        <w:t>in the presence</w:t>
      </w:r>
      <w:r>
        <w:rPr>
          <w:spacing w:val="1"/>
        </w:rPr>
        <w:t> </w:t>
      </w:r>
      <w:r>
        <w:rPr/>
        <w:t>of the public</w:t>
      </w:r>
      <w:r>
        <w:rPr>
          <w:spacing w:val="55"/>
        </w:rPr>
        <w:t> </w:t>
      </w:r>
      <w:r>
        <w:rPr/>
        <w:t>and should</w:t>
      </w:r>
      <w:r>
        <w:rPr>
          <w:spacing w:val="1"/>
        </w:rPr>
        <w:t> </w:t>
      </w:r>
      <w:r>
        <w:rPr/>
        <w:t>include appropriate supporting information.</w:t>
      </w:r>
      <w:r>
        <w:rPr>
          <w:spacing w:val="1"/>
        </w:rPr>
        <w:t> </w:t>
      </w:r>
      <w:r>
        <w:rPr/>
        <w:t>Requests made less than ten days before a</w:t>
      </w:r>
      <w:r>
        <w:rPr>
          <w:spacing w:val="1"/>
        </w:rPr>
        <w:t> </w:t>
      </w:r>
      <w:r>
        <w:rPr/>
        <w:t>meeting may</w:t>
      </w:r>
      <w:r>
        <w:rPr>
          <w:spacing w:val="2"/>
        </w:rPr>
        <w:t> </w:t>
      </w:r>
      <w:r>
        <w:rPr/>
        <w:t>be included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agenda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the discretion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Chair.</w:t>
      </w:r>
    </w:p>
    <w:p>
      <w:pPr>
        <w:pStyle w:val="BodyText"/>
      </w:pPr>
    </w:p>
    <w:p>
      <w:pPr>
        <w:pStyle w:val="BodyText"/>
        <w:ind w:left="1068" w:right="227"/>
        <w:jc w:val="both"/>
      </w:pPr>
      <w:r>
        <w:rPr/>
        <w:t>The Board may determine that certain matters shall appear on every agenda for a meeting of</w:t>
      </w:r>
      <w:r>
        <w:rPr>
          <w:spacing w:val="-53"/>
        </w:rPr>
        <w:t> </w:t>
      </w:r>
      <w:r>
        <w:rPr/>
        <w:t>the Board either</w:t>
      </w:r>
      <w:r>
        <w:rPr>
          <w:spacing w:val="2"/>
        </w:rPr>
        <w:t> </w:t>
      </w:r>
      <w:r>
        <w:rPr/>
        <w:t>indefinitely</w:t>
      </w:r>
      <w:r>
        <w:rPr>
          <w:spacing w:val="2"/>
        </w:rPr>
        <w:t> </w:t>
      </w:r>
      <w:r>
        <w:rPr/>
        <w:t>or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specified period.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5" w:right="224" w:hanging="706"/>
        <w:jc w:val="both"/>
        <w:rPr>
          <w:sz w:val="20"/>
        </w:rPr>
      </w:pPr>
      <w:r>
        <w:rPr>
          <w:sz w:val="20"/>
        </w:rPr>
        <w:t>Before each meeting of the Board a public notice of the time and place of the meeting, and</w:t>
      </w:r>
      <w:r>
        <w:rPr>
          <w:spacing w:val="1"/>
          <w:sz w:val="20"/>
        </w:rPr>
        <w:t> </w:t>
      </w:r>
      <w:r>
        <w:rPr>
          <w:sz w:val="20"/>
        </w:rPr>
        <w:t>the public part of the agenda, </w:t>
      </w:r>
      <w:r>
        <w:rPr>
          <w:color w:val="00B050"/>
          <w:sz w:val="20"/>
        </w:rPr>
        <w:t>shall be given.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 public notice </w:t>
      </w:r>
      <w:r>
        <w:rPr>
          <w:sz w:val="20"/>
        </w:rPr>
        <w:t>shall be displayed at the Trust’s</w:t>
      </w:r>
      <w:r>
        <w:rPr>
          <w:spacing w:val="1"/>
          <w:sz w:val="20"/>
        </w:rPr>
        <w:t> </w:t>
      </w:r>
      <w:r>
        <w:rPr>
          <w:sz w:val="20"/>
        </w:rPr>
        <w:t>principal offices </w:t>
      </w:r>
      <w:r>
        <w:rPr>
          <w:color w:val="00B050"/>
          <w:sz w:val="20"/>
        </w:rPr>
        <w:t>and on its website </w:t>
      </w:r>
      <w:r>
        <w:rPr>
          <w:sz w:val="20"/>
        </w:rPr>
        <w:t>at least three clear days before the meeting (required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Public</w:t>
      </w:r>
      <w:r>
        <w:rPr>
          <w:spacing w:val="-4"/>
          <w:sz w:val="20"/>
        </w:rPr>
        <w:t> </w:t>
      </w:r>
      <w:r>
        <w:rPr>
          <w:sz w:val="20"/>
        </w:rPr>
        <w:t>Bodies</w:t>
      </w:r>
      <w:r>
        <w:rPr>
          <w:spacing w:val="-5"/>
          <w:sz w:val="20"/>
        </w:rPr>
        <w:t> </w:t>
      </w:r>
      <w:r>
        <w:rPr>
          <w:sz w:val="20"/>
        </w:rPr>
        <w:t>(Admission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Meetings)</w:t>
      </w:r>
      <w:r>
        <w:rPr>
          <w:spacing w:val="-7"/>
          <w:sz w:val="20"/>
        </w:rPr>
        <w:t> </w:t>
      </w:r>
      <w:r>
        <w:rPr>
          <w:sz w:val="20"/>
        </w:rPr>
        <w:t>Act</w:t>
      </w:r>
      <w:r>
        <w:rPr>
          <w:spacing w:val="-7"/>
          <w:sz w:val="20"/>
        </w:rPr>
        <w:t> </w:t>
      </w:r>
      <w:r>
        <w:rPr>
          <w:sz w:val="20"/>
        </w:rPr>
        <w:t>1960</w:t>
      </w:r>
      <w:r>
        <w:rPr>
          <w:spacing w:val="-8"/>
          <w:sz w:val="20"/>
        </w:rPr>
        <w:t> </w:t>
      </w:r>
      <w:r>
        <w:rPr>
          <w:sz w:val="20"/>
        </w:rPr>
        <w:t>s.1(4)).</w:t>
      </w:r>
    </w:p>
    <w:p>
      <w:pPr>
        <w:pStyle w:val="BodyText"/>
        <w:spacing w:before="3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709"/>
        <w:jc w:val="left"/>
      </w:pPr>
      <w:r>
        <w:rPr/>
        <w:t>Agenda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Supporting</w:t>
      </w:r>
      <w:r>
        <w:rPr>
          <w:spacing w:val="-10"/>
        </w:rPr>
        <w:t> </w:t>
      </w:r>
      <w:r>
        <w:rPr/>
        <w:t>Papers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1075" w:right="230"/>
        <w:jc w:val="both"/>
      </w:pPr>
      <w:r>
        <w:rPr/>
        <w:t>The Agenda will be sent to members five working days before the meeting and supporting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accompany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agenda,</w:t>
      </w:r>
      <w:r>
        <w:rPr>
          <w:spacing w:val="56"/>
        </w:rPr>
        <w:t> </w:t>
      </w:r>
      <w:r>
        <w:rPr/>
        <w:t>but</w:t>
      </w:r>
      <w:r>
        <w:rPr>
          <w:spacing w:val="56"/>
        </w:rPr>
        <w:t> </w:t>
      </w:r>
      <w:r>
        <w:rPr/>
        <w:t>will</w:t>
      </w:r>
      <w:r>
        <w:rPr>
          <w:spacing w:val="56"/>
        </w:rPr>
        <w:t> </w:t>
      </w:r>
      <w:r>
        <w:rPr/>
        <w:t>otherwise</w:t>
      </w:r>
      <w:r>
        <w:rPr>
          <w:spacing w:val="56"/>
        </w:rPr>
        <w:t> </w:t>
      </w:r>
      <w:r>
        <w:rPr/>
        <w:t>be</w:t>
      </w:r>
      <w:r>
        <w:rPr>
          <w:spacing w:val="1"/>
        </w:rPr>
        <w:t> </w:t>
      </w:r>
      <w:r>
        <w:rPr/>
        <w:t>dispatched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later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three</w:t>
      </w:r>
      <w:r>
        <w:rPr>
          <w:spacing w:val="-4"/>
        </w:rPr>
        <w:t> </w:t>
      </w:r>
      <w:r>
        <w:rPr/>
        <w:t>clear days</w:t>
      </w:r>
      <w:r>
        <w:rPr>
          <w:spacing w:val="-4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meeting,</w:t>
      </w:r>
      <w:r>
        <w:rPr>
          <w:spacing w:val="-4"/>
        </w:rPr>
        <w:t> </w:t>
      </w:r>
      <w:r>
        <w:rPr/>
        <w:t>save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emergency.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2" w:val="left" w:leader="none"/>
          <w:tab w:pos="1063" w:val="left" w:leader="none"/>
        </w:tabs>
        <w:spacing w:line="240" w:lineRule="auto" w:before="0" w:after="0"/>
        <w:ind w:left="1062" w:right="0" w:hanging="709"/>
        <w:jc w:val="left"/>
      </w:pPr>
      <w:r>
        <w:rPr/>
        <w:t>Petitions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074" w:right="233"/>
        <w:jc w:val="both"/>
      </w:pPr>
      <w:r>
        <w:rPr/>
        <w:t>Where a petition has been received by the Trust</w:t>
      </w:r>
      <w:r>
        <w:rPr>
          <w:spacing w:val="55"/>
        </w:rPr>
        <w:t> </w:t>
      </w:r>
      <w:r>
        <w:rPr/>
        <w:t>the Chair shall include the petition as an</w:t>
      </w:r>
      <w:r>
        <w:rPr>
          <w:spacing w:val="1"/>
        </w:rPr>
        <w:t> </w:t>
      </w:r>
      <w:r>
        <w:rPr/>
        <w:t>item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agenda of</w:t>
      </w:r>
      <w:r>
        <w:rPr>
          <w:spacing w:val="4"/>
        </w:rPr>
        <w:t> </w:t>
      </w:r>
      <w:r>
        <w:rPr/>
        <w:t>the next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before="7"/>
        <w:rPr>
          <w:sz w:val="8"/>
        </w:rPr>
      </w:pPr>
      <w:r>
        <w:rPr/>
        <w:pict>
          <v:shape style="position:absolute;margin-left:164.949905pt;margin-top:6.162107pt;width:3.1pt;height:.1pt;mso-position-horizontal-relative:page;mso-position-vertical-relative:paragraph;z-index:-15717888;mso-wrap-distance-left:0;mso-wrap-distance-right:0" id="docshape29" coordorigin="3299,123" coordsize="62,0" path="m3299,123l3361,123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94" w:after="0"/>
        <w:ind w:left="1068" w:right="0" w:hanging="709"/>
        <w:jc w:val="left"/>
      </w:pPr>
      <w:r>
        <w:rPr/>
        <w:t>Notice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Motion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4" w:hanging="708"/>
        <w:jc w:val="both"/>
        <w:rPr>
          <w:sz w:val="20"/>
        </w:rPr>
      </w:pPr>
      <w:r>
        <w:rPr>
          <w:sz w:val="20"/>
        </w:rPr>
        <w:t>Subject to the provision of Standing Orders 3.7 ‘Motions: Procedure at and during a meeting’</w:t>
      </w:r>
      <w:r>
        <w:rPr>
          <w:spacing w:val="1"/>
          <w:sz w:val="20"/>
        </w:rPr>
        <w:t> </w:t>
      </w:r>
      <w:r>
        <w:rPr>
          <w:sz w:val="20"/>
        </w:rPr>
        <w:t>and 3.8 ‘Motions to rescind a resolution’, a member of the Board wishing to move a motion</w:t>
      </w:r>
      <w:r>
        <w:rPr>
          <w:spacing w:val="1"/>
          <w:sz w:val="20"/>
        </w:rPr>
        <w:t> </w:t>
      </w:r>
      <w:r>
        <w:rPr>
          <w:sz w:val="20"/>
        </w:rPr>
        <w:t>shall send a written notice to the Chief Executive who will ensure that it is brought to the</w:t>
      </w:r>
      <w:r>
        <w:rPr>
          <w:spacing w:val="1"/>
          <w:sz w:val="20"/>
        </w:rPr>
        <w:t> </w:t>
      </w:r>
      <w:r>
        <w:rPr>
          <w:sz w:val="20"/>
        </w:rPr>
        <w:t>immediate attention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Chair.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4" w:hanging="709"/>
        <w:jc w:val="both"/>
        <w:rPr>
          <w:sz w:val="20"/>
        </w:rPr>
      </w:pPr>
      <w:r>
        <w:rPr>
          <w:sz w:val="20"/>
        </w:rPr>
        <w:t>The notice shall be delivered at least ten clear days before the meeting.</w:t>
      </w:r>
      <w:r>
        <w:rPr>
          <w:spacing w:val="1"/>
          <w:sz w:val="20"/>
        </w:rPr>
        <w:t> </w:t>
      </w:r>
      <w:r>
        <w:rPr>
          <w:sz w:val="20"/>
        </w:rPr>
        <w:t>The Chair shall</w:t>
      </w:r>
      <w:r>
        <w:rPr>
          <w:spacing w:val="1"/>
          <w:sz w:val="20"/>
        </w:rPr>
        <w:t> </w:t>
      </w:r>
      <w:r>
        <w:rPr>
          <w:sz w:val="20"/>
        </w:rPr>
        <w:t>include in the agenda for the meeting all notices so received that are in order and permissible</w:t>
      </w:r>
      <w:r>
        <w:rPr>
          <w:spacing w:val="-53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governing</w:t>
      </w:r>
      <w:r>
        <w:rPr>
          <w:spacing w:val="1"/>
          <w:sz w:val="20"/>
        </w:rPr>
        <w:t> </w:t>
      </w:r>
      <w:r>
        <w:rPr>
          <w:sz w:val="20"/>
        </w:rPr>
        <w:t>regulations.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prevent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motion</w:t>
      </w:r>
      <w:r>
        <w:rPr>
          <w:spacing w:val="1"/>
          <w:sz w:val="20"/>
        </w:rPr>
        <w:t> </w:t>
      </w:r>
      <w:r>
        <w:rPr>
          <w:sz w:val="20"/>
        </w:rPr>
        <w:t>being</w:t>
      </w:r>
      <w:r>
        <w:rPr>
          <w:spacing w:val="-53"/>
          <w:sz w:val="20"/>
        </w:rPr>
        <w:t> </w:t>
      </w:r>
      <w:r>
        <w:rPr>
          <w:sz w:val="20"/>
        </w:rPr>
        <w:t>withdrawn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moved</w:t>
      </w:r>
      <w:r>
        <w:rPr>
          <w:spacing w:val="1"/>
          <w:sz w:val="20"/>
        </w:rPr>
        <w:t> </w:t>
      </w:r>
      <w:r>
        <w:rPr>
          <w:sz w:val="20"/>
        </w:rPr>
        <w:t>without</w:t>
      </w:r>
      <w:r>
        <w:rPr>
          <w:spacing w:val="1"/>
          <w:sz w:val="20"/>
        </w:rPr>
        <w:t> </w:t>
      </w:r>
      <w:r>
        <w:rPr>
          <w:sz w:val="20"/>
        </w:rPr>
        <w:t>notice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business</w:t>
      </w:r>
      <w:r>
        <w:rPr>
          <w:spacing w:val="1"/>
          <w:sz w:val="20"/>
        </w:rPr>
        <w:t> </w:t>
      </w:r>
      <w:r>
        <w:rPr>
          <w:sz w:val="20"/>
        </w:rPr>
        <w:t>mentioned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agenda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meeting.</w:t>
      </w:r>
    </w:p>
    <w:p>
      <w:pPr>
        <w:pStyle w:val="BodyText"/>
        <w:spacing w:before="7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</w:pPr>
      <w:r>
        <w:rPr>
          <w:spacing w:val="-1"/>
        </w:rPr>
        <w:t>Emergency</w:t>
      </w:r>
      <w:r>
        <w:rPr>
          <w:spacing w:val="-13"/>
        </w:rPr>
        <w:t> </w:t>
      </w:r>
      <w:r>
        <w:rPr/>
        <w:t>Motions</w:t>
      </w:r>
    </w:p>
    <w:p>
      <w:pPr>
        <w:pStyle w:val="BodyText"/>
        <w:rPr>
          <w:b/>
        </w:rPr>
      </w:pPr>
    </w:p>
    <w:p>
      <w:pPr>
        <w:pStyle w:val="BodyText"/>
        <w:ind w:left="1071" w:right="224" w:firstLine="8"/>
        <w:jc w:val="both"/>
      </w:pP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Chair,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subject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Standing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3.7</w:t>
      </w:r>
      <w:r>
        <w:rPr>
          <w:spacing w:val="-53"/>
        </w:rPr>
        <w:t> </w:t>
      </w:r>
      <w:r>
        <w:rPr/>
        <w:t>‘Motions: Procedure at and during a meeting’, a member</w:t>
      </w:r>
      <w:r>
        <w:rPr>
          <w:spacing w:val="55"/>
        </w:rPr>
        <w:t> </w:t>
      </w:r>
      <w:r>
        <w:rPr/>
        <w:t>of the Board may</w:t>
      </w:r>
      <w:r>
        <w:rPr>
          <w:spacing w:val="56"/>
        </w:rPr>
        <w:t> </w:t>
      </w:r>
      <w:r>
        <w:rPr/>
        <w:t>give written</w:t>
      </w:r>
      <w:r>
        <w:rPr>
          <w:spacing w:val="1"/>
        </w:rPr>
        <w:t> </w:t>
      </w:r>
      <w:r>
        <w:rPr/>
        <w:t>notice of</w:t>
      </w:r>
      <w:r>
        <w:rPr>
          <w:spacing w:val="1"/>
        </w:rPr>
        <w:t> </w:t>
      </w:r>
      <w:r>
        <w:rPr/>
        <w:t>an emergency motion after the issue of</w:t>
      </w:r>
      <w:r>
        <w:rPr>
          <w:spacing w:val="1"/>
        </w:rPr>
        <w:t> </w:t>
      </w:r>
      <w:r>
        <w:rPr/>
        <w:t>the notice of</w:t>
      </w:r>
      <w:r>
        <w:rPr>
          <w:spacing w:val="55"/>
        </w:rPr>
        <w:t> </w:t>
      </w:r>
      <w:r>
        <w:rPr/>
        <w:t>meeting</w:t>
      </w:r>
      <w:r>
        <w:rPr>
          <w:spacing w:val="56"/>
        </w:rPr>
        <w:t> </w:t>
      </w:r>
      <w:r>
        <w:rPr/>
        <w:t>and agenda, up to</w:t>
      </w:r>
      <w:r>
        <w:rPr>
          <w:spacing w:val="1"/>
        </w:rPr>
        <w:t> </w:t>
      </w:r>
      <w:r>
        <w:rPr/>
        <w:t>one hour before the time fixed for the meeting. The notice shall state the grounds of urgency.</w:t>
      </w:r>
      <w:r>
        <w:rPr>
          <w:spacing w:val="-53"/>
        </w:rPr>
        <w:t> </w:t>
      </w:r>
      <w:r>
        <w:rPr/>
        <w:t>If</w:t>
      </w:r>
      <w:r>
        <w:rPr>
          <w:spacing w:val="12"/>
        </w:rPr>
        <w:t> </w:t>
      </w:r>
      <w:r>
        <w:rPr/>
        <w:t>in</w:t>
      </w:r>
      <w:r>
        <w:rPr>
          <w:spacing w:val="6"/>
        </w:rPr>
        <w:t> </w:t>
      </w:r>
      <w:r>
        <w:rPr/>
        <w:t>order,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shall</w:t>
      </w:r>
      <w:r>
        <w:rPr>
          <w:spacing w:val="39"/>
        </w:rPr>
        <w:t> </w:t>
      </w:r>
      <w:r>
        <w:rPr/>
        <w:t>be</w:t>
      </w:r>
      <w:r>
        <w:rPr>
          <w:spacing w:val="34"/>
        </w:rPr>
        <w:t> </w:t>
      </w:r>
      <w:r>
        <w:rPr/>
        <w:t>declared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Trust</w:t>
      </w:r>
      <w:r>
        <w:rPr>
          <w:spacing w:val="37"/>
        </w:rPr>
        <w:t> </w:t>
      </w:r>
      <w:r>
        <w:rPr/>
        <w:t>Board</w:t>
      </w:r>
      <w:r>
        <w:rPr>
          <w:spacing w:val="35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commencement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business</w:t>
      </w:r>
      <w:r>
        <w:rPr>
          <w:spacing w:val="-53"/>
        </w:rPr>
        <w:t> </w:t>
      </w:r>
      <w:r>
        <w:rPr/>
        <w:t>of the meeting as an additional item included in the agenda.</w:t>
      </w:r>
      <w:r>
        <w:rPr>
          <w:spacing w:val="1"/>
        </w:rPr>
        <w:t> </w:t>
      </w:r>
      <w:r>
        <w:rPr/>
        <w:t>The Chair's decision to include</w:t>
      </w:r>
      <w:r>
        <w:rPr>
          <w:spacing w:val="1"/>
        </w:rPr>
        <w:t> </w:t>
      </w:r>
      <w:r>
        <w:rPr/>
        <w:t>the item</w:t>
      </w:r>
      <w:r>
        <w:rPr>
          <w:spacing w:val="1"/>
        </w:rPr>
        <w:t> </w:t>
      </w:r>
      <w:r>
        <w:rPr/>
        <w:t>shall</w:t>
      </w:r>
      <w:r>
        <w:rPr>
          <w:spacing w:val="5"/>
        </w:rPr>
        <w:t> </w:t>
      </w:r>
      <w:r>
        <w:rPr/>
        <w:t>be</w:t>
      </w:r>
      <w:r>
        <w:rPr>
          <w:spacing w:val="-8"/>
        </w:rPr>
        <w:t> </w:t>
      </w:r>
      <w:r>
        <w:rPr/>
        <w:t>final.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Motions:</w:t>
      </w:r>
      <w:r>
        <w:rPr>
          <w:spacing w:val="-6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at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during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meeting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  <w:tab w:pos="1067" w:val="left" w:leader="none"/>
        </w:tabs>
        <w:spacing w:line="240" w:lineRule="auto" w:before="0" w:after="0"/>
        <w:ind w:left="1066" w:right="0" w:hanging="709"/>
        <w:jc w:val="left"/>
        <w:rPr>
          <w:sz w:val="20"/>
        </w:rPr>
      </w:pP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propose</w:t>
      </w:r>
    </w:p>
    <w:p>
      <w:pPr>
        <w:pStyle w:val="BodyText"/>
        <w:spacing w:before="3"/>
      </w:pPr>
    </w:p>
    <w:p>
      <w:pPr>
        <w:pStyle w:val="BodyText"/>
        <w:ind w:left="1074" w:right="232" w:firstLine="2"/>
        <w:jc w:val="both"/>
      </w:pPr>
      <w:r>
        <w:rPr/>
        <w:t>A Motion may be proposed by the Chair of the meeting or any member present. It must 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seconded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Member.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2" w:val="left" w:leader="none"/>
          <w:tab w:pos="1063" w:val="left" w:leader="none"/>
        </w:tabs>
        <w:spacing w:line="240" w:lineRule="auto" w:before="0" w:after="0"/>
        <w:ind w:left="1062" w:right="0" w:hanging="709"/>
        <w:jc w:val="left"/>
        <w:rPr>
          <w:sz w:val="20"/>
        </w:rPr>
      </w:pPr>
      <w:r>
        <w:rPr>
          <w:sz w:val="20"/>
        </w:rPr>
        <w:t>Contents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Motions</w:t>
      </w:r>
    </w:p>
    <w:p>
      <w:pPr>
        <w:pStyle w:val="BodyText"/>
        <w:spacing w:before="6"/>
      </w:pPr>
    </w:p>
    <w:p>
      <w:pPr>
        <w:pStyle w:val="BodyText"/>
        <w:ind w:left="1071" w:right="227" w:firstLine="2"/>
        <w:jc w:val="both"/>
      </w:pPr>
      <w:r>
        <w:rPr/>
        <w:t>The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55"/>
        </w:rPr>
        <w:t> </w:t>
      </w:r>
      <w:r>
        <w:rPr/>
        <w:t>discretion</w:t>
      </w:r>
      <w:r>
        <w:rPr>
          <w:spacing w:val="56"/>
        </w:rPr>
        <w:t> </w:t>
      </w:r>
      <w:r>
        <w:rPr/>
        <w:t>any</w:t>
      </w:r>
      <w:r>
        <w:rPr>
          <w:spacing w:val="55"/>
        </w:rPr>
        <w:t> </w:t>
      </w:r>
      <w:r>
        <w:rPr/>
        <w:t>such</w:t>
      </w:r>
      <w:r>
        <w:rPr>
          <w:spacing w:val="56"/>
        </w:rPr>
        <w:t> </w:t>
      </w:r>
      <w:r>
        <w:rPr/>
        <w:t>Motion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which</w:t>
      </w:r>
      <w:r>
        <w:rPr>
          <w:spacing w:val="1"/>
        </w:rPr>
        <w:t> </w:t>
      </w:r>
      <w:r>
        <w:rPr/>
        <w:t>notice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given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notice</w:t>
      </w:r>
      <w:r>
        <w:rPr>
          <w:spacing w:val="-3"/>
        </w:rPr>
        <w:t> </w:t>
      </w:r>
      <w:r>
        <w:rPr/>
        <w:t>summoning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Motion</w:t>
      </w:r>
      <w:r>
        <w:rPr>
          <w:spacing w:val="-3"/>
        </w:rPr>
        <w:t> </w:t>
      </w:r>
      <w:r>
        <w:rPr/>
        <w:t>relating</w:t>
      </w:r>
      <w:r>
        <w:rPr>
          <w:spacing w:val="-8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reception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report;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81" w:after="0"/>
        <w:ind w:left="1439" w:right="0" w:hanging="360"/>
        <w:jc w:val="left"/>
        <w:rPr>
          <w:sz w:val="20"/>
        </w:rPr>
      </w:pPr>
      <w:r>
        <w:rPr>
          <w:sz w:val="20"/>
        </w:rPr>
        <w:t>consideration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item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  <w:r>
        <w:rPr>
          <w:spacing w:val="-10"/>
          <w:sz w:val="20"/>
        </w:rPr>
        <w:t> </w:t>
      </w:r>
      <w:r>
        <w:rPr>
          <w:sz w:val="20"/>
        </w:rPr>
        <w:t>before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Trust</w:t>
      </w:r>
      <w:r>
        <w:rPr>
          <w:spacing w:val="-10"/>
          <w:sz w:val="20"/>
        </w:rPr>
        <w:t> </w:t>
      </w:r>
      <w:r>
        <w:rPr>
          <w:sz w:val="20"/>
        </w:rPr>
        <w:t>Board;</w:t>
      </w:r>
    </w:p>
    <w:p>
      <w:pPr>
        <w:pStyle w:val="ListParagraph"/>
        <w:numPr>
          <w:ilvl w:val="3"/>
          <w:numId w:val="22"/>
        </w:numPr>
        <w:tabs>
          <w:tab w:pos="1439" w:val="left" w:leader="none"/>
        </w:tabs>
        <w:spacing w:line="229" w:lineRule="exact" w:before="0" w:after="0"/>
        <w:ind w:left="143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accuracy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minutes;</w:t>
      </w:r>
    </w:p>
    <w:p>
      <w:pPr>
        <w:pStyle w:val="ListParagraph"/>
        <w:numPr>
          <w:ilvl w:val="3"/>
          <w:numId w:val="22"/>
        </w:numPr>
        <w:tabs>
          <w:tab w:pos="1439" w:val="left" w:leader="none"/>
        </w:tabs>
        <w:spacing w:line="229" w:lineRule="exact" w:before="0" w:after="0"/>
        <w:ind w:left="1438" w:right="0" w:hanging="361"/>
        <w:jc w:val="left"/>
        <w:rPr>
          <w:sz w:val="20"/>
        </w:rPr>
      </w:pP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Board</w:t>
      </w:r>
      <w:r>
        <w:rPr>
          <w:spacing w:val="-10"/>
          <w:sz w:val="20"/>
        </w:rPr>
        <w:t> </w:t>
      </w:r>
      <w:r>
        <w:rPr>
          <w:sz w:val="20"/>
        </w:rPr>
        <w:t>proceed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next</w:t>
      </w:r>
      <w:r>
        <w:rPr>
          <w:spacing w:val="-5"/>
          <w:sz w:val="20"/>
        </w:rPr>
        <w:t> </w:t>
      </w:r>
      <w:r>
        <w:rPr>
          <w:sz w:val="20"/>
        </w:rPr>
        <w:t>business;</w:t>
      </w: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40" w:lineRule="auto" w:before="1" w:after="0"/>
        <w:ind w:left="1437" w:right="0" w:hanging="361"/>
        <w:jc w:val="left"/>
        <w:rPr>
          <w:sz w:val="20"/>
        </w:rPr>
      </w:pP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Board</w:t>
      </w:r>
      <w:r>
        <w:rPr>
          <w:spacing w:val="-7"/>
          <w:sz w:val="20"/>
        </w:rPr>
        <w:t> </w:t>
      </w:r>
      <w:r>
        <w:rPr>
          <w:sz w:val="20"/>
        </w:rPr>
        <w:t>adjourn;</w:t>
      </w:r>
    </w:p>
    <w:p>
      <w:pPr>
        <w:pStyle w:val="ListParagraph"/>
        <w:numPr>
          <w:ilvl w:val="3"/>
          <w:numId w:val="22"/>
        </w:numPr>
        <w:tabs>
          <w:tab w:pos="1437" w:val="left" w:leader="none"/>
        </w:tabs>
        <w:spacing w:line="240" w:lineRule="auto" w:before="0" w:after="0"/>
        <w:ind w:left="1436" w:right="0" w:hanging="361"/>
        <w:jc w:val="left"/>
        <w:rPr>
          <w:sz w:val="20"/>
        </w:rPr>
      </w:pP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question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now</w:t>
      </w:r>
      <w:r>
        <w:rPr>
          <w:spacing w:val="-9"/>
          <w:sz w:val="20"/>
        </w:rPr>
        <w:t> </w:t>
      </w:r>
      <w:r>
        <w:rPr>
          <w:sz w:val="20"/>
        </w:rPr>
        <w:t>put.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176" w:val="left" w:leader="none"/>
          <w:tab w:pos="1177" w:val="left" w:leader="none"/>
        </w:tabs>
        <w:spacing w:line="240" w:lineRule="auto" w:before="0" w:after="0"/>
        <w:ind w:left="1176" w:right="0" w:hanging="821"/>
        <w:jc w:val="left"/>
        <w:rPr>
          <w:sz w:val="20"/>
        </w:rPr>
      </w:pPr>
      <w:r>
        <w:rPr>
          <w:sz w:val="20"/>
        </w:rPr>
        <w:t>Amendments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Motions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1189" w:right="287" w:firstLine="1"/>
      </w:pPr>
      <w:r>
        <w:rPr/>
        <w:t>A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and</w:t>
      </w:r>
      <w:r>
        <w:rPr>
          <w:spacing w:val="-53"/>
        </w:rPr>
        <w:t> </w:t>
      </w:r>
      <w:r>
        <w:rPr/>
        <w:t>seconded.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7" w:right="232" w:firstLine="1"/>
        <w:jc w:val="both"/>
      </w:pPr>
      <w:r>
        <w:rPr/>
        <w:t>Amendments to Motions shall</w:t>
      </w:r>
      <w:r>
        <w:rPr>
          <w:spacing w:val="1"/>
        </w:rPr>
        <w:t> </w:t>
      </w:r>
      <w:r>
        <w:rPr/>
        <w:t>be moved relevant</w:t>
      </w:r>
      <w:r>
        <w:rPr>
          <w:spacing w:val="1"/>
        </w:rPr>
        <w:t> </w:t>
      </w:r>
      <w:r>
        <w:rPr/>
        <w:t>to the Motion,</w:t>
      </w:r>
      <w:r>
        <w:rPr>
          <w:spacing w:val="1"/>
        </w:rPr>
        <w:t> </w:t>
      </w:r>
      <w:r>
        <w:rPr/>
        <w:t>and shall</w:t>
      </w:r>
      <w:r>
        <w:rPr>
          <w:spacing w:val="1"/>
        </w:rPr>
        <w:t> </w:t>
      </w:r>
      <w:r>
        <w:rPr/>
        <w:t>not</w:t>
      </w:r>
      <w:r>
        <w:rPr>
          <w:spacing w:val="55"/>
        </w:rPr>
        <w:t> </w:t>
      </w:r>
      <w:r>
        <w:rPr/>
        <w:t>have the</w:t>
      </w:r>
      <w:r>
        <w:rPr>
          <w:spacing w:val="1"/>
        </w:rPr>
        <w:t> </w:t>
      </w:r>
      <w:r>
        <w:rPr/>
        <w:t>effect of</w:t>
      </w:r>
      <w:r>
        <w:rPr>
          <w:spacing w:val="3"/>
        </w:rPr>
        <w:t> </w:t>
      </w:r>
      <w:r>
        <w:rPr/>
        <w:t>negating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Motion</w:t>
      </w:r>
      <w:r>
        <w:rPr>
          <w:spacing w:val="-1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 Board.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4" w:right="226" w:firstLine="2"/>
        <w:jc w:val="both"/>
      </w:pPr>
      <w:r>
        <w:rPr/>
        <w:t>If there are a number of amendments, they shall be considered one at a time.</w:t>
      </w:r>
      <w:r>
        <w:rPr>
          <w:spacing w:val="1"/>
        </w:rPr>
        <w:t> </w:t>
      </w:r>
      <w:r>
        <w:rPr/>
        <w:t>When a</w:t>
      </w:r>
      <w:r>
        <w:rPr>
          <w:spacing w:val="1"/>
        </w:rPr>
        <w:t> </w:t>
      </w:r>
      <w:r>
        <w:rPr/>
        <w:t>Motion has been amended,</w:t>
      </w:r>
      <w:r>
        <w:rPr>
          <w:spacing w:val="1"/>
        </w:rPr>
        <w:t> </w:t>
      </w:r>
      <w:r>
        <w:rPr/>
        <w:t>the amended Motion shall become the substantive Motion</w:t>
      </w:r>
      <w:r>
        <w:rPr>
          <w:spacing w:val="1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upon which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amendment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moved.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  <w:rPr>
          <w:sz w:val="20"/>
        </w:rPr>
      </w:pPr>
      <w:r>
        <w:rPr>
          <w:sz w:val="20"/>
        </w:rPr>
        <w:t>Rights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reply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Motions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sz w:val="20"/>
        </w:rPr>
      </w:pPr>
      <w:r>
        <w:rPr>
          <w:sz w:val="20"/>
        </w:rPr>
        <w:t>Amendments</w:t>
      </w:r>
    </w:p>
    <w:p>
      <w:pPr>
        <w:pStyle w:val="BodyText"/>
        <w:spacing w:before="3"/>
      </w:pPr>
    </w:p>
    <w:p>
      <w:pPr>
        <w:pStyle w:val="BodyText"/>
        <w:ind w:left="1074" w:right="223" w:firstLine="5"/>
        <w:jc w:val="both"/>
      </w:pPr>
      <w:r>
        <w:rPr/>
        <w:pict>
          <v:line style="position:absolute;mso-position-horizontal-relative:page;mso-position-vertical-relative:paragraph;z-index:15739904" from="164.949905pt,33.157295pt" to="168.049905pt,33.157295pt" stroked="true" strokeweight=".82pt" strokecolor="#000000">
            <v:stroke dashstyle="solid"/>
            <w10:wrap type="none"/>
          </v:line>
        </w:pict>
      </w:r>
      <w:r>
        <w:rPr/>
        <w:t>The mover of an amendment may reply to the debate on their amendment immediately prior</w:t>
      </w:r>
      <w:r>
        <w:rPr>
          <w:spacing w:val="1"/>
        </w:rPr>
        <w:t> </w:t>
      </w:r>
      <w:r>
        <w:rPr/>
        <w:t>to the mover of the original Motion, who shall have the right of reply at the close of debate on</w:t>
      </w:r>
      <w:r>
        <w:rPr>
          <w:spacing w:val="1"/>
        </w:rPr>
        <w:t> </w:t>
      </w:r>
      <w:r>
        <w:rPr/>
        <w:t>the amendment,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may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speak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0"/>
        </w:rPr>
      </w:pPr>
      <w:r>
        <w:rPr>
          <w:spacing w:val="-3"/>
          <w:position w:val="1"/>
          <w:sz w:val="20"/>
        </w:rPr>
        <w:t>Substantive</w:t>
      </w:r>
      <w:r>
        <w:rPr>
          <w:spacing w:val="-3"/>
          <w:sz w:val="20"/>
        </w:rPr>
        <w:t>/original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Motion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4" w:right="287" w:firstLine="2"/>
      </w:pPr>
      <w:r>
        <w:rPr/>
        <w:t>The</w:t>
      </w:r>
      <w:r>
        <w:rPr>
          <w:spacing w:val="9"/>
        </w:rPr>
        <w:t> </w:t>
      </w:r>
      <w:r>
        <w:rPr/>
        <w:t>member</w:t>
      </w:r>
      <w:r>
        <w:rPr>
          <w:spacing w:val="13"/>
        </w:rPr>
        <w:t> </w:t>
      </w:r>
      <w:r>
        <w:rPr/>
        <w:t>who</w:t>
      </w:r>
      <w:r>
        <w:rPr>
          <w:spacing w:val="9"/>
        </w:rPr>
        <w:t> </w:t>
      </w:r>
      <w:r>
        <w:rPr/>
        <w:t>proposed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substantive</w:t>
      </w:r>
      <w:r>
        <w:rPr>
          <w:spacing w:val="7"/>
        </w:rPr>
        <w:t> </w:t>
      </w:r>
      <w:r>
        <w:rPr/>
        <w:t>Motion</w:t>
      </w:r>
      <w:r>
        <w:rPr>
          <w:spacing w:val="9"/>
        </w:rPr>
        <w:t> </w:t>
      </w:r>
      <w:r>
        <w:rPr/>
        <w:t>shall</w:t>
      </w:r>
      <w:r>
        <w:rPr>
          <w:spacing w:val="14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right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reply</w:t>
      </w:r>
      <w:r>
        <w:rPr>
          <w:spacing w:val="11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close</w:t>
      </w:r>
      <w:r>
        <w:rPr>
          <w:spacing w:val="-5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3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Motion.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7" w:right="0" w:hanging="708"/>
        <w:jc w:val="left"/>
        <w:rPr>
          <w:sz w:val="20"/>
        </w:rPr>
      </w:pPr>
      <w:r>
        <w:rPr>
          <w:sz w:val="20"/>
        </w:rPr>
        <w:t>Withdrawing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Motion</w:t>
      </w:r>
    </w:p>
    <w:p>
      <w:pPr>
        <w:pStyle w:val="BodyText"/>
        <w:spacing w:before="5"/>
      </w:pPr>
    </w:p>
    <w:p>
      <w:pPr>
        <w:pStyle w:val="BodyText"/>
        <w:spacing w:before="1"/>
        <w:ind w:left="1068"/>
      </w:pPr>
      <w:r>
        <w:rPr/>
        <w:t>A</w:t>
      </w:r>
      <w:r>
        <w:rPr>
          <w:spacing w:val="-10"/>
        </w:rPr>
        <w:t> </w:t>
      </w:r>
      <w:r>
        <w:rPr/>
        <w:t>Motion,</w:t>
      </w:r>
      <w:r>
        <w:rPr>
          <w:spacing w:val="-2"/>
        </w:rPr>
        <w:t> </w:t>
      </w:r>
      <w:r>
        <w:rPr/>
        <w:t>or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amendment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Motion,</w:t>
      </w:r>
      <w:r>
        <w:rPr>
          <w:spacing w:val="-7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withdrawn.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  <w:tab w:pos="1067" w:val="left" w:leader="none"/>
        </w:tabs>
        <w:spacing w:line="240" w:lineRule="auto" w:before="1" w:after="0"/>
        <w:ind w:left="1066" w:right="0" w:hanging="709"/>
        <w:jc w:val="left"/>
        <w:rPr>
          <w:sz w:val="20"/>
        </w:rPr>
      </w:pPr>
      <w:r>
        <w:rPr>
          <w:spacing w:val="-2"/>
          <w:sz w:val="20"/>
        </w:rPr>
        <w:t>Motions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under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debate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078"/>
      </w:pPr>
      <w:r>
        <w:rPr/>
        <w:t>When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Motion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under</w:t>
      </w:r>
      <w:r>
        <w:rPr>
          <w:spacing w:val="-2"/>
        </w:rPr>
        <w:t> </w:t>
      </w:r>
      <w:r>
        <w:rPr/>
        <w:t>debate,</w:t>
      </w:r>
      <w:r>
        <w:rPr>
          <w:spacing w:val="-1"/>
        </w:rPr>
        <w:t> </w:t>
      </w:r>
      <w:r>
        <w:rPr/>
        <w:t>no</w:t>
      </w:r>
      <w:r>
        <w:rPr>
          <w:spacing w:val="-8"/>
        </w:rPr>
        <w:t> </w:t>
      </w:r>
      <w:r>
        <w:rPr/>
        <w:t>Motion</w:t>
      </w:r>
      <w:r>
        <w:rPr>
          <w:spacing w:val="-8"/>
        </w:rPr>
        <w:t> </w:t>
      </w:r>
      <w:r>
        <w:rPr/>
        <w:t>may be</w:t>
      </w:r>
      <w:r>
        <w:rPr>
          <w:spacing w:val="-8"/>
        </w:rPr>
        <w:t> </w:t>
      </w:r>
      <w:r>
        <w:rPr/>
        <w:t>moved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than: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60" w:lineRule="exact" w:before="0" w:after="0"/>
        <w:ind w:left="1440" w:right="0" w:hanging="360"/>
        <w:jc w:val="left"/>
        <w:rPr>
          <w:rFonts w:ascii="Calibri"/>
          <w:sz w:val="22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amendment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Motion;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52" w:lineRule="exact" w:before="0" w:after="0"/>
        <w:ind w:left="1440" w:right="0" w:hanging="360"/>
        <w:jc w:val="left"/>
        <w:rPr>
          <w:rFonts w:ascii="Calibri"/>
          <w:sz w:val="22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adjournment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discussion,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meeting;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52" w:lineRule="exact" w:before="0" w:after="0"/>
        <w:ind w:left="1440" w:right="0" w:hanging="360"/>
        <w:jc w:val="left"/>
        <w:rPr>
          <w:rFonts w:ascii="Calibri"/>
          <w:sz w:val="22"/>
        </w:rPr>
      </w:pPr>
      <w:r>
        <w:rPr>
          <w:sz w:val="20"/>
        </w:rPr>
        <w:t>that the</w:t>
      </w:r>
      <w:r>
        <w:rPr>
          <w:spacing w:val="-6"/>
          <w:sz w:val="20"/>
        </w:rPr>
        <w:t> </w:t>
      </w:r>
      <w:r>
        <w:rPr>
          <w:sz w:val="20"/>
        </w:rPr>
        <w:t>meeting</w:t>
      </w:r>
      <w:r>
        <w:rPr>
          <w:spacing w:val="-2"/>
          <w:sz w:val="20"/>
        </w:rPr>
        <w:t> </w:t>
      </w:r>
      <w:r>
        <w:rPr>
          <w:sz w:val="20"/>
        </w:rPr>
        <w:t>proceed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next</w:t>
      </w:r>
      <w:r>
        <w:rPr>
          <w:spacing w:val="1"/>
          <w:sz w:val="20"/>
        </w:rPr>
        <w:t> </w:t>
      </w:r>
      <w:r>
        <w:rPr>
          <w:sz w:val="20"/>
        </w:rPr>
        <w:t>business;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52" w:lineRule="exact" w:before="0" w:after="0"/>
        <w:ind w:left="1440" w:right="0" w:hanging="360"/>
        <w:jc w:val="left"/>
        <w:rPr>
          <w:rFonts w:ascii="Calibri"/>
          <w:sz w:val="22"/>
        </w:rPr>
      </w:pPr>
      <w:r>
        <w:rPr>
          <w:sz w:val="20"/>
        </w:rPr>
        <w:t>that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question</w:t>
      </w:r>
      <w:r>
        <w:rPr>
          <w:spacing w:val="3"/>
          <w:sz w:val="20"/>
        </w:rPr>
        <w:t> </w:t>
      </w:r>
      <w:r>
        <w:rPr>
          <w:sz w:val="20"/>
        </w:rPr>
        <w:t>should</w:t>
      </w:r>
      <w:r>
        <w:rPr>
          <w:spacing w:val="3"/>
          <w:sz w:val="20"/>
        </w:rPr>
        <w:t> </w:t>
      </w:r>
      <w:r>
        <w:rPr>
          <w:sz w:val="20"/>
        </w:rPr>
        <w:t>be</w:t>
      </w:r>
      <w:r>
        <w:rPr>
          <w:spacing w:val="3"/>
          <w:sz w:val="20"/>
        </w:rPr>
        <w:t> </w:t>
      </w:r>
      <w:r>
        <w:rPr>
          <w:sz w:val="20"/>
        </w:rPr>
        <w:t>now</w:t>
      </w:r>
      <w:r>
        <w:rPr>
          <w:spacing w:val="3"/>
          <w:sz w:val="20"/>
        </w:rPr>
        <w:t> </w:t>
      </w:r>
      <w:r>
        <w:rPr>
          <w:sz w:val="20"/>
        </w:rPr>
        <w:t>put;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52" w:lineRule="exact" w:before="0" w:after="0"/>
        <w:ind w:left="1440" w:right="0" w:hanging="360"/>
        <w:jc w:val="left"/>
        <w:rPr>
          <w:rFonts w:ascii="Calibri"/>
          <w:sz w:val="22"/>
        </w:rPr>
      </w:pP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appointment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an</w:t>
      </w:r>
      <w:r>
        <w:rPr>
          <w:spacing w:val="3"/>
          <w:sz w:val="20"/>
        </w:rPr>
        <w:t> </w:t>
      </w:r>
      <w:r>
        <w:rPr>
          <w:sz w:val="20"/>
        </w:rPr>
        <w:t>'ad</w:t>
      </w:r>
      <w:r>
        <w:rPr>
          <w:spacing w:val="7"/>
          <w:sz w:val="20"/>
        </w:rPr>
        <w:t> </w:t>
      </w:r>
      <w:r>
        <w:rPr>
          <w:sz w:val="20"/>
        </w:rPr>
        <w:t>hoc'</w:t>
      </w:r>
      <w:r>
        <w:rPr>
          <w:spacing w:val="4"/>
          <w:sz w:val="20"/>
        </w:rPr>
        <w:t> </w:t>
      </w:r>
      <w:r>
        <w:rPr>
          <w:sz w:val="20"/>
        </w:rPr>
        <w:t>committee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deal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5"/>
          <w:sz w:val="20"/>
        </w:rPr>
        <w:t> </w:t>
      </w:r>
      <w:r>
        <w:rPr>
          <w:sz w:val="20"/>
        </w:rPr>
        <w:t>item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business;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52" w:lineRule="exact" w:before="0" w:after="0"/>
        <w:ind w:left="1440" w:right="0" w:hanging="360"/>
        <w:jc w:val="left"/>
        <w:rPr>
          <w:rFonts w:ascii="Calibri"/>
          <w:sz w:val="22"/>
        </w:rPr>
      </w:pPr>
      <w:r>
        <w:rPr>
          <w:sz w:val="20"/>
        </w:rPr>
        <w:t>that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member/director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3"/>
          <w:sz w:val="20"/>
        </w:rPr>
        <w:t> </w:t>
      </w:r>
      <w:r>
        <w:rPr>
          <w:sz w:val="20"/>
        </w:rPr>
        <w:t>not</w:t>
      </w:r>
      <w:r>
        <w:rPr>
          <w:spacing w:val="4"/>
          <w:sz w:val="20"/>
        </w:rPr>
        <w:t> </w:t>
      </w:r>
      <w:r>
        <w:rPr>
          <w:sz w:val="20"/>
        </w:rPr>
        <w:t>further</w:t>
      </w:r>
      <w:r>
        <w:rPr>
          <w:spacing w:val="7"/>
          <w:sz w:val="20"/>
        </w:rPr>
        <w:t> </w:t>
      </w:r>
      <w:r>
        <w:rPr>
          <w:sz w:val="20"/>
        </w:rPr>
        <w:t>heard;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30" w:lineRule="auto" w:before="0" w:after="0"/>
        <w:ind w:left="1439" w:right="406" w:hanging="360"/>
        <w:jc w:val="both"/>
        <w:rPr>
          <w:rFonts w:ascii="Calibri"/>
          <w:sz w:val="22"/>
        </w:rPr>
      </w:pPr>
      <w:r>
        <w:rPr>
          <w:sz w:val="20"/>
        </w:rPr>
        <w:t>a Motion under Section 1 (2) or Section 1 (8) of the Public Bodies (Admissions to</w:t>
      </w:r>
      <w:r>
        <w:rPr>
          <w:spacing w:val="1"/>
          <w:sz w:val="20"/>
        </w:rPr>
        <w:t> </w:t>
      </w:r>
      <w:r>
        <w:rPr>
          <w:sz w:val="20"/>
        </w:rPr>
        <w:t>Meetings) Act l960 resolving to exclude the public, including the press (see Standing</w:t>
      </w:r>
      <w:r>
        <w:rPr>
          <w:spacing w:val="1"/>
          <w:sz w:val="20"/>
        </w:rPr>
        <w:t> </w:t>
      </w:r>
      <w:r>
        <w:rPr>
          <w:sz w:val="20"/>
        </w:rPr>
        <w:t>Order</w:t>
      </w:r>
      <w:r>
        <w:rPr>
          <w:spacing w:val="2"/>
          <w:sz w:val="20"/>
        </w:rPr>
        <w:t> </w:t>
      </w:r>
      <w:r>
        <w:rPr>
          <w:sz w:val="20"/>
        </w:rPr>
        <w:t>3.17).</w:t>
      </w:r>
    </w:p>
    <w:p>
      <w:pPr>
        <w:pStyle w:val="BodyText"/>
        <w:spacing w:before="4"/>
      </w:pPr>
    </w:p>
    <w:p>
      <w:pPr>
        <w:pStyle w:val="BodyText"/>
        <w:ind w:left="1075" w:right="237" w:firstLine="4"/>
        <w:jc w:val="both"/>
      </w:pPr>
      <w:r>
        <w:rPr/>
        <w:t>In those cases</w:t>
      </w:r>
      <w:r>
        <w:rPr>
          <w:spacing w:val="55"/>
        </w:rPr>
        <w:t> </w:t>
      </w:r>
      <w:r>
        <w:rPr/>
        <w:t>where the</w:t>
      </w:r>
      <w:r>
        <w:rPr>
          <w:spacing w:val="56"/>
        </w:rPr>
        <w:t> </w:t>
      </w:r>
      <w:r>
        <w:rPr/>
        <w:t>Motion is either that the meeting proceeds to</w:t>
      </w:r>
      <w:r>
        <w:rPr>
          <w:spacing w:val="55"/>
        </w:rPr>
        <w:t> </w:t>
      </w:r>
      <w:r>
        <w:rPr/>
        <w:t>the ‘next business’</w:t>
      </w:r>
      <w:r>
        <w:rPr>
          <w:spacing w:val="1"/>
        </w:rPr>
        <w:t> </w:t>
      </w:r>
      <w:r>
        <w:rPr/>
        <w:t>or ‘that the question be now put’ in the interests of objectivity these should only be put</w:t>
      </w:r>
      <w:r>
        <w:rPr>
          <w:spacing w:val="1"/>
        </w:rPr>
        <w:t> </w:t>
      </w:r>
      <w:r>
        <w:rPr/>
        <w:t>forward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taken</w:t>
      </w:r>
      <w:r>
        <w:rPr>
          <w:spacing w:val="-2"/>
        </w:rPr>
        <w:t> </w:t>
      </w:r>
      <w:r>
        <w:rPr/>
        <w:t>part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debate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eligible</w:t>
      </w:r>
      <w:r>
        <w:rPr>
          <w:spacing w:val="-6"/>
        </w:rPr>
        <w:t> </w:t>
      </w:r>
      <w:r>
        <w:rPr/>
        <w:t>to</w:t>
      </w:r>
      <w:r>
        <w:rPr>
          <w:spacing w:val="-53"/>
        </w:rPr>
        <w:t> </w:t>
      </w:r>
      <w:r>
        <w:rPr/>
        <w:t>vote.</w:t>
      </w:r>
    </w:p>
    <w:p>
      <w:pPr>
        <w:pStyle w:val="BodyText"/>
        <w:spacing w:before="2"/>
      </w:pPr>
    </w:p>
    <w:p>
      <w:pPr>
        <w:pStyle w:val="BodyText"/>
        <w:ind w:left="1099" w:right="224" w:hanging="20"/>
        <w:jc w:val="both"/>
      </w:pPr>
      <w:r>
        <w:rPr/>
        <w:t>If</w:t>
      </w:r>
      <w:r>
        <w:rPr>
          <w:spacing w:val="44"/>
        </w:rPr>
        <w:t> </w:t>
      </w:r>
      <w:r>
        <w:rPr/>
        <w:t>a</w:t>
      </w:r>
      <w:r>
        <w:rPr>
          <w:spacing w:val="37"/>
        </w:rPr>
        <w:t> </w:t>
      </w:r>
      <w:r>
        <w:rPr/>
        <w:t>Motion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proceed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next</w:t>
      </w:r>
      <w:r>
        <w:rPr>
          <w:spacing w:val="39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or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question</w:t>
      </w:r>
      <w:r>
        <w:rPr>
          <w:spacing w:val="40"/>
        </w:rPr>
        <w:t> </w:t>
      </w:r>
      <w:r>
        <w:rPr/>
        <w:t>be</w:t>
      </w:r>
      <w:r>
        <w:rPr>
          <w:spacing w:val="37"/>
        </w:rPr>
        <w:t> </w:t>
      </w:r>
      <w:r>
        <w:rPr/>
        <w:t>now</w:t>
      </w:r>
      <w:r>
        <w:rPr>
          <w:spacing w:val="37"/>
        </w:rPr>
        <w:t> </w:t>
      </w:r>
      <w:r>
        <w:rPr/>
        <w:t>put,</w:t>
      </w:r>
      <w:r>
        <w:rPr>
          <w:spacing w:val="42"/>
        </w:rPr>
        <w:t> </w:t>
      </w:r>
      <w:r>
        <w:rPr/>
        <w:t>is</w:t>
      </w:r>
      <w:r>
        <w:rPr>
          <w:spacing w:val="37"/>
        </w:rPr>
        <w:t> </w:t>
      </w:r>
      <w:r>
        <w:rPr/>
        <w:t>carried,</w:t>
      </w:r>
      <w:r>
        <w:rPr>
          <w:spacing w:val="-53"/>
        </w:rPr>
        <w:t> </w:t>
      </w:r>
      <w:r>
        <w:rPr/>
        <w:t>the Chair should give the mover of the substantive Motion under debate a right of reply, if not</w:t>
      </w:r>
      <w:r>
        <w:rPr>
          <w:spacing w:val="-53"/>
        </w:rPr>
        <w:t> </w:t>
      </w:r>
      <w:r>
        <w:rPr/>
        <w:t>already</w:t>
      </w:r>
      <w:r>
        <w:rPr>
          <w:spacing w:val="1"/>
        </w:rPr>
        <w:t> </w:t>
      </w:r>
      <w:r>
        <w:rPr/>
        <w:t>exercised.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matter</w:t>
      </w:r>
      <w:r>
        <w:rPr>
          <w:spacing w:val="-3"/>
        </w:rPr>
        <w:t> </w:t>
      </w:r>
      <w:r>
        <w:rPr/>
        <w:t>should then be</w:t>
      </w:r>
      <w:r>
        <w:rPr>
          <w:spacing w:val="-1"/>
        </w:rPr>
        <w:t> </w:t>
      </w:r>
      <w:r>
        <w:rPr/>
        <w:t>put</w:t>
      </w:r>
      <w:r>
        <w:rPr>
          <w:spacing w:val="3"/>
        </w:rPr>
        <w:t> </w:t>
      </w:r>
      <w:r>
        <w:rPr/>
        <w:t>to the</w:t>
      </w:r>
      <w:r>
        <w:rPr>
          <w:spacing w:val="-7"/>
        </w:rPr>
        <w:t> </w:t>
      </w:r>
      <w:r>
        <w:rPr/>
        <w:t>vote.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2" w:val="left" w:leader="none"/>
          <w:tab w:pos="1063" w:val="left" w:leader="none"/>
        </w:tabs>
        <w:spacing w:line="240" w:lineRule="auto" w:before="0" w:after="0"/>
        <w:ind w:left="1062" w:right="0" w:hanging="709"/>
        <w:jc w:val="left"/>
      </w:pPr>
      <w:r>
        <w:rPr/>
        <w:t>Motion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Rescind</w:t>
      </w:r>
      <w:r>
        <w:rPr>
          <w:spacing w:val="-4"/>
        </w:rPr>
        <w:t> </w:t>
      </w:r>
      <w:r>
        <w:rPr/>
        <w:t>a</w:t>
      </w:r>
      <w:r>
        <w:rPr>
          <w:spacing w:val="-10"/>
        </w:rPr>
        <w:t> </w:t>
      </w:r>
      <w:r>
        <w:rPr/>
        <w:t>Resolution</w:t>
      </w:r>
    </w:p>
    <w:p>
      <w:pPr>
        <w:spacing w:after="0" w:line="240" w:lineRule="auto"/>
        <w:jc w:val="left"/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79" w:after="0"/>
        <w:ind w:left="1068" w:right="217" w:hanging="709"/>
        <w:jc w:val="both"/>
        <w:rPr>
          <w:sz w:val="20"/>
        </w:rPr>
      </w:pPr>
      <w:r>
        <w:rPr>
          <w:spacing w:val="-2"/>
          <w:sz w:val="20"/>
        </w:rPr>
        <w:t>Notice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Motion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rescind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resolution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general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substance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resolution)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which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has</w:t>
      </w:r>
      <w:r>
        <w:rPr>
          <w:spacing w:val="-53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z w:val="20"/>
        </w:rPr>
        <w:t>passed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preceding</w:t>
      </w:r>
      <w:r>
        <w:rPr>
          <w:spacing w:val="-4"/>
          <w:sz w:val="20"/>
        </w:rPr>
        <w:t> </w:t>
      </w:r>
      <w:r>
        <w:rPr>
          <w:sz w:val="20"/>
        </w:rPr>
        <w:t>six</w:t>
      </w:r>
      <w:r>
        <w:rPr>
          <w:spacing w:val="-4"/>
          <w:sz w:val="20"/>
        </w:rPr>
        <w:t> </w:t>
      </w:r>
      <w:r>
        <w:rPr>
          <w:sz w:val="20"/>
        </w:rPr>
        <w:t>calendar</w:t>
      </w:r>
      <w:r>
        <w:rPr>
          <w:spacing w:val="-4"/>
          <w:sz w:val="20"/>
        </w:rPr>
        <w:t> </w:t>
      </w:r>
      <w:r>
        <w:rPr>
          <w:sz w:val="20"/>
        </w:rPr>
        <w:t>months</w:t>
      </w:r>
      <w:r>
        <w:rPr>
          <w:spacing w:val="-4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bear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signature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member</w:t>
      </w:r>
      <w:r>
        <w:rPr>
          <w:spacing w:val="-53"/>
          <w:sz w:val="20"/>
        </w:rPr>
        <w:t> </w:t>
      </w:r>
      <w:r>
        <w:rPr>
          <w:sz w:val="20"/>
        </w:rPr>
        <w:t>who gives it and also the signature of three other members, and before considering any such</w:t>
      </w:r>
      <w:r>
        <w:rPr>
          <w:spacing w:val="1"/>
          <w:sz w:val="20"/>
        </w:rPr>
        <w:t> </w:t>
      </w:r>
      <w:r>
        <w:rPr>
          <w:sz w:val="20"/>
        </w:rPr>
        <w:t>motion of which notice shall have been given, the Trust Board may refer the matter to any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-9"/>
          <w:sz w:val="20"/>
        </w:rPr>
        <w:t> </w:t>
      </w:r>
      <w:r>
        <w:rPr>
          <w:sz w:val="20"/>
        </w:rPr>
        <w:t>Committee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Chief</w:t>
      </w:r>
      <w:r>
        <w:rPr>
          <w:spacing w:val="-9"/>
          <w:sz w:val="20"/>
        </w:rPr>
        <w:t> </w:t>
      </w:r>
      <w:r>
        <w:rPr>
          <w:sz w:val="20"/>
        </w:rPr>
        <w:t>Executive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recommendation.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7" w:right="216" w:hanging="708"/>
        <w:jc w:val="both"/>
        <w:rPr>
          <w:sz w:val="20"/>
        </w:rPr>
      </w:pPr>
      <w:r>
        <w:rPr>
          <w:sz w:val="20"/>
        </w:rPr>
        <w:t>When</w:t>
      </w:r>
      <w:r>
        <w:rPr>
          <w:spacing w:val="43"/>
          <w:sz w:val="20"/>
        </w:rPr>
        <w:t> </w:t>
      </w:r>
      <w:r>
        <w:rPr>
          <w:sz w:val="20"/>
        </w:rPr>
        <w:t>any</w:t>
      </w:r>
      <w:r>
        <w:rPr>
          <w:spacing w:val="44"/>
          <w:sz w:val="20"/>
        </w:rPr>
        <w:t> </w:t>
      </w:r>
      <w:r>
        <w:rPr>
          <w:sz w:val="20"/>
        </w:rPr>
        <w:t>such</w:t>
      </w:r>
      <w:r>
        <w:rPr>
          <w:spacing w:val="-7"/>
          <w:sz w:val="20"/>
        </w:rPr>
        <w:t> </w:t>
      </w:r>
      <w:r>
        <w:rPr>
          <w:sz w:val="20"/>
        </w:rPr>
        <w:t>motion</w:t>
      </w:r>
      <w:r>
        <w:rPr>
          <w:spacing w:val="44"/>
          <w:sz w:val="20"/>
        </w:rPr>
        <w:t> </w:t>
      </w:r>
      <w:r>
        <w:rPr>
          <w:sz w:val="20"/>
        </w:rPr>
        <w:t>has</w:t>
      </w:r>
      <w:r>
        <w:rPr>
          <w:spacing w:val="-7"/>
          <w:sz w:val="20"/>
        </w:rPr>
        <w:t> </w:t>
      </w:r>
      <w:r>
        <w:rPr>
          <w:sz w:val="20"/>
        </w:rPr>
        <w:t>been</w:t>
      </w:r>
      <w:r>
        <w:rPr>
          <w:spacing w:val="44"/>
          <w:sz w:val="20"/>
        </w:rPr>
        <w:t> </w:t>
      </w:r>
      <w:r>
        <w:rPr>
          <w:sz w:val="20"/>
        </w:rPr>
        <w:t>dealt</w:t>
      </w:r>
      <w:r>
        <w:rPr>
          <w:spacing w:val="43"/>
          <w:sz w:val="20"/>
        </w:rPr>
        <w:t> </w:t>
      </w:r>
      <w:r>
        <w:rPr>
          <w:sz w:val="20"/>
        </w:rPr>
        <w:t>with</w:t>
      </w:r>
      <w:r>
        <w:rPr>
          <w:spacing w:val="44"/>
          <w:sz w:val="20"/>
        </w:rPr>
        <w:t> </w:t>
      </w:r>
      <w:r>
        <w:rPr>
          <w:sz w:val="20"/>
        </w:rPr>
        <w:t>by</w:t>
      </w:r>
      <w:r>
        <w:rPr>
          <w:spacing w:val="44"/>
          <w:sz w:val="20"/>
        </w:rPr>
        <w:t> </w:t>
      </w: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Trust</w:t>
      </w:r>
      <w:r>
        <w:rPr>
          <w:spacing w:val="43"/>
          <w:sz w:val="20"/>
        </w:rPr>
        <w:t> </w:t>
      </w:r>
      <w:r>
        <w:rPr>
          <w:sz w:val="20"/>
        </w:rPr>
        <w:t>Board</w:t>
      </w:r>
      <w:r>
        <w:rPr>
          <w:spacing w:val="44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42"/>
          <w:sz w:val="20"/>
        </w:rPr>
        <w:t> </w:t>
      </w:r>
      <w:r>
        <w:rPr>
          <w:sz w:val="20"/>
        </w:rPr>
        <w:t>not</w:t>
      </w:r>
      <w:r>
        <w:rPr>
          <w:spacing w:val="44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competent</w:t>
      </w:r>
      <w:r>
        <w:rPr>
          <w:spacing w:val="-5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member</w:t>
      </w:r>
      <w:r>
        <w:rPr>
          <w:spacing w:val="-5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Chair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propose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Motion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same</w:t>
      </w:r>
      <w:r>
        <w:rPr>
          <w:spacing w:val="-6"/>
          <w:sz w:val="20"/>
        </w:rPr>
        <w:t> </w:t>
      </w:r>
      <w:r>
        <w:rPr>
          <w:sz w:val="20"/>
        </w:rPr>
        <w:t>effect</w:t>
      </w:r>
      <w:r>
        <w:rPr>
          <w:spacing w:val="-6"/>
          <w:sz w:val="20"/>
        </w:rPr>
        <w:t> </w:t>
      </w:r>
      <w:r>
        <w:rPr>
          <w:sz w:val="20"/>
        </w:rPr>
        <w:t>within</w:t>
      </w:r>
      <w:r>
        <w:rPr>
          <w:spacing w:val="-5"/>
          <w:sz w:val="20"/>
        </w:rPr>
        <w:t> </w:t>
      </w:r>
      <w:r>
        <w:rPr>
          <w:sz w:val="20"/>
        </w:rPr>
        <w:t>six</w:t>
      </w:r>
      <w:r>
        <w:rPr>
          <w:spacing w:val="-4"/>
          <w:sz w:val="20"/>
        </w:rPr>
        <w:t> </w:t>
      </w:r>
      <w:r>
        <w:rPr>
          <w:sz w:val="20"/>
        </w:rPr>
        <w:t>months.</w:t>
      </w:r>
      <w:r>
        <w:rPr>
          <w:spacing w:val="-53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apply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Motions</w:t>
      </w:r>
      <w:r>
        <w:rPr>
          <w:spacing w:val="1"/>
          <w:sz w:val="20"/>
        </w:rPr>
        <w:t> </w:t>
      </w:r>
      <w:r>
        <w:rPr>
          <w:sz w:val="20"/>
        </w:rPr>
        <w:t>moved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pursuance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recommendations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Committee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Chief</w:t>
      </w:r>
      <w:r>
        <w:rPr>
          <w:spacing w:val="-8"/>
          <w:sz w:val="20"/>
        </w:rPr>
        <w:t> </w:t>
      </w:r>
      <w:r>
        <w:rPr>
          <w:sz w:val="20"/>
        </w:rPr>
        <w:t>Executive.</w:t>
      </w:r>
    </w:p>
    <w:p>
      <w:pPr>
        <w:pStyle w:val="BodyText"/>
        <w:spacing w:before="2"/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Chair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meeting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6" w:right="224" w:hanging="707"/>
        <w:jc w:val="both"/>
        <w:rPr>
          <w:sz w:val="20"/>
        </w:rPr>
      </w:pPr>
      <w:r>
        <w:rPr>
          <w:sz w:val="20"/>
        </w:rPr>
        <w:t>At any meeting of the Trust Board the Chair, if present, shall preside.</w:t>
      </w:r>
      <w:r>
        <w:rPr>
          <w:spacing w:val="1"/>
          <w:sz w:val="20"/>
        </w:rPr>
        <w:t> </w:t>
      </w:r>
      <w:r>
        <w:rPr>
          <w:sz w:val="20"/>
        </w:rPr>
        <w:t>If the Chair is absent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meeting, the</w:t>
      </w:r>
      <w:r>
        <w:rPr>
          <w:spacing w:val="-1"/>
          <w:sz w:val="20"/>
        </w:rPr>
        <w:t> </w:t>
      </w:r>
      <w:r>
        <w:rPr>
          <w:sz w:val="20"/>
        </w:rPr>
        <w:t>Vice-Chair</w:t>
      </w:r>
      <w:r>
        <w:rPr>
          <w:spacing w:val="-5"/>
          <w:sz w:val="20"/>
        </w:rPr>
        <w:t> </w:t>
      </w:r>
      <w:r>
        <w:rPr>
          <w:sz w:val="20"/>
        </w:rPr>
        <w:t>(if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2"/>
          <w:sz w:val="20"/>
        </w:rPr>
        <w:t> </w:t>
      </w:r>
      <w:r>
        <w:rPr>
          <w:sz w:val="20"/>
        </w:rPr>
        <w:t>appointed</w:t>
      </w:r>
      <w:r>
        <w:rPr>
          <w:spacing w:val="-1"/>
          <w:sz w:val="20"/>
        </w:rPr>
        <w:t> </w:t>
      </w:r>
      <w:r>
        <w:rPr>
          <w:sz w:val="20"/>
        </w:rPr>
        <w:t>one),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5"/>
          <w:sz w:val="20"/>
        </w:rPr>
        <w:t> </w:t>
      </w:r>
      <w:r>
        <w:rPr>
          <w:sz w:val="20"/>
        </w:rPr>
        <w:t>present,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preside.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0" w:after="0"/>
        <w:ind w:left="1060" w:right="228" w:hanging="705"/>
        <w:jc w:val="both"/>
        <w:rPr>
          <w:sz w:val="20"/>
        </w:rPr>
      </w:pPr>
      <w:r>
        <w:rPr>
          <w:sz w:val="20"/>
        </w:rPr>
        <w:t>If the Chair and Vice-Chair are absent, such member (who is not also an Officer Member of</w:t>
      </w:r>
      <w:r>
        <w:rPr>
          <w:spacing w:val="1"/>
          <w:sz w:val="20"/>
        </w:rPr>
        <w:t> </w:t>
      </w:r>
      <w:r>
        <w:rPr>
          <w:sz w:val="20"/>
        </w:rPr>
        <w:t>the Trust) as the Members present shall</w:t>
      </w:r>
      <w:r>
        <w:rPr>
          <w:spacing w:val="1"/>
          <w:sz w:val="20"/>
        </w:rPr>
        <w:t> </w:t>
      </w:r>
      <w:r>
        <w:rPr>
          <w:sz w:val="20"/>
        </w:rPr>
        <w:t>choose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preside.</w:t>
      </w:r>
      <w:r>
        <w:rPr>
          <w:spacing w:val="1"/>
          <w:sz w:val="20"/>
        </w:rPr>
        <w:t> </w:t>
      </w:r>
      <w:r>
        <w:rPr>
          <w:color w:val="00B050"/>
          <w:sz w:val="20"/>
        </w:rPr>
        <w:t>This provision is also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applicable to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Committee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meetings.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64.949905pt;margin-top:10.309806pt;width:3.1pt;height:.1pt;mso-position-horizontal-relative:page;mso-position-vertical-relative:paragraph;z-index:-15716864;mso-wrap-distance-left:0;mso-wrap-distance-right:0" id="docshape30" coordorigin="3299,206" coordsize="62,0" path="m3299,206l3361,206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numPr>
          <w:ilvl w:val="1"/>
          <w:numId w:val="22"/>
        </w:numPr>
        <w:tabs>
          <w:tab w:pos="1060" w:val="left" w:leader="none"/>
          <w:tab w:pos="1061" w:val="left" w:leader="none"/>
        </w:tabs>
        <w:spacing w:line="240" w:lineRule="auto" w:before="17" w:after="0"/>
        <w:ind w:left="1060" w:right="0" w:hanging="709"/>
        <w:jc w:val="left"/>
      </w:pPr>
      <w:r>
        <w:rPr/>
        <w:t>Chair's</w:t>
      </w:r>
      <w:r>
        <w:rPr>
          <w:spacing w:val="-12"/>
        </w:rPr>
        <w:t> </w:t>
      </w:r>
      <w:r>
        <w:rPr/>
        <w:t>ruling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68" w:right="226" w:firstLine="3"/>
        <w:jc w:val="both"/>
      </w:pPr>
      <w:r>
        <w:rPr/>
        <w:t>The decision of the Chair of the meeting on questions of order, relevancy and regularity</w:t>
      </w:r>
      <w:r>
        <w:rPr>
          <w:spacing w:val="1"/>
        </w:rPr>
        <w:t> </w:t>
      </w:r>
      <w:r>
        <w:rPr/>
        <w:t>(including procedure on handling motions) and their interpretation of the Standing Orders and</w:t>
      </w:r>
      <w:r>
        <w:rPr>
          <w:spacing w:val="-53"/>
        </w:rPr>
        <w:t> </w:t>
      </w:r>
      <w:r>
        <w:rPr/>
        <w:t>Standing</w:t>
      </w:r>
      <w:r>
        <w:rPr>
          <w:spacing w:val="-6"/>
        </w:rPr>
        <w:t> </w:t>
      </w:r>
      <w:r>
        <w:rPr/>
        <w:t>Financial Instructions,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meeting, shall</w:t>
      </w:r>
      <w:r>
        <w:rPr>
          <w:spacing w:val="4"/>
        </w:rPr>
        <w:t> </w:t>
      </w:r>
      <w:r>
        <w:rPr/>
        <w:t>be</w:t>
      </w:r>
      <w:r>
        <w:rPr>
          <w:spacing w:val="-12"/>
        </w:rPr>
        <w:t> </w:t>
      </w:r>
      <w:r>
        <w:rPr/>
        <w:t>final.</w:t>
      </w:r>
    </w:p>
    <w:p>
      <w:pPr>
        <w:pStyle w:val="BodyText"/>
        <w:spacing w:before="11"/>
        <w:rPr>
          <w:sz w:val="18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</w:pPr>
      <w:r>
        <w:rPr/>
        <w:t>Quorum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No business shall be transacted at a meeting unless at least one-third of the whole number of</w:t>
      </w:r>
      <w:r>
        <w:rPr>
          <w:spacing w:val="-5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Chair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Members,</w:t>
      </w:r>
      <w:r>
        <w:rPr>
          <w:spacing w:val="-13"/>
          <w:sz w:val="20"/>
        </w:rPr>
        <w:t> </w:t>
      </w:r>
      <w:r>
        <w:rPr>
          <w:sz w:val="20"/>
        </w:rPr>
        <w:t>including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least</w:t>
      </w:r>
      <w:r>
        <w:rPr>
          <w:spacing w:val="-12"/>
          <w:sz w:val="20"/>
        </w:rPr>
        <w:t> </w:t>
      </w:r>
      <w:r>
        <w:rPr>
          <w:sz w:val="20"/>
        </w:rPr>
        <w:t>one</w:t>
      </w:r>
      <w:r>
        <w:rPr>
          <w:spacing w:val="-13"/>
          <w:sz w:val="20"/>
        </w:rPr>
        <w:t> </w:t>
      </w:r>
      <w:r>
        <w:rPr>
          <w:sz w:val="20"/>
        </w:rPr>
        <w:t>member</w:t>
      </w:r>
      <w:r>
        <w:rPr>
          <w:spacing w:val="-13"/>
          <w:sz w:val="20"/>
        </w:rPr>
        <w:t> </w:t>
      </w:r>
      <w:r>
        <w:rPr>
          <w:sz w:val="20"/>
        </w:rPr>
        <w:t>who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also</w:t>
      </w:r>
      <w:r>
        <w:rPr>
          <w:spacing w:val="-13"/>
          <w:sz w:val="20"/>
        </w:rPr>
        <w:t> </w:t>
      </w:r>
      <w:r>
        <w:rPr>
          <w:sz w:val="20"/>
        </w:rPr>
        <w:t>an</w:t>
      </w:r>
      <w:r>
        <w:rPr>
          <w:spacing w:val="-12"/>
          <w:sz w:val="20"/>
        </w:rPr>
        <w:t> </w:t>
      </w:r>
      <w:r>
        <w:rPr>
          <w:sz w:val="20"/>
        </w:rPr>
        <w:t>Executive</w:t>
      </w:r>
      <w:r>
        <w:rPr>
          <w:spacing w:val="-13"/>
          <w:sz w:val="20"/>
        </w:rPr>
        <w:t> </w:t>
      </w:r>
      <w:r>
        <w:rPr>
          <w:sz w:val="20"/>
        </w:rPr>
        <w:t>Director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Trust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one</w:t>
      </w:r>
      <w:r>
        <w:rPr>
          <w:spacing w:val="-9"/>
          <w:sz w:val="20"/>
        </w:rPr>
        <w:t> </w:t>
      </w:r>
      <w:r>
        <w:rPr>
          <w:sz w:val="20"/>
        </w:rPr>
        <w:t>member</w:t>
      </w:r>
      <w:r>
        <w:rPr>
          <w:spacing w:val="-7"/>
          <w:sz w:val="20"/>
        </w:rPr>
        <w:t> </w:t>
      </w:r>
      <w:r>
        <w:rPr>
          <w:sz w:val="20"/>
        </w:rPr>
        <w:t>who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Non-Executive</w:t>
      </w:r>
      <w:r>
        <w:rPr>
          <w:spacing w:val="-8"/>
          <w:sz w:val="20"/>
        </w:rPr>
        <w:t> </w:t>
      </w:r>
      <w:r>
        <w:rPr>
          <w:sz w:val="20"/>
        </w:rPr>
        <w:t>Director,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present.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2" w:hanging="708"/>
        <w:jc w:val="both"/>
        <w:rPr>
          <w:sz w:val="20"/>
        </w:rPr>
      </w:pPr>
      <w:r>
        <w:rPr>
          <w:sz w:val="20"/>
        </w:rPr>
        <w:t>An officer in attendance for an Executive Director but without formal acting up status may not</w:t>
      </w:r>
      <w:r>
        <w:rPr>
          <w:spacing w:val="1"/>
          <w:sz w:val="20"/>
        </w:rPr>
        <w:t> </w:t>
      </w:r>
      <w:r>
        <w:rPr>
          <w:sz w:val="20"/>
        </w:rPr>
        <w:t>count</w:t>
      </w:r>
      <w:r>
        <w:rPr>
          <w:spacing w:val="-7"/>
          <w:sz w:val="20"/>
        </w:rPr>
        <w:t> </w:t>
      </w:r>
      <w:r>
        <w:rPr>
          <w:sz w:val="20"/>
        </w:rPr>
        <w:t>towards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quorum.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17" w:hanging="708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Chair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member</w:t>
      </w:r>
      <w:r>
        <w:rPr>
          <w:spacing w:val="-7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disqualified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participating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discussion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matter</w:t>
      </w:r>
      <w:r>
        <w:rPr>
          <w:spacing w:val="-53"/>
          <w:sz w:val="20"/>
        </w:rPr>
        <w:t> </w:t>
      </w:r>
      <w:r>
        <w:rPr>
          <w:sz w:val="20"/>
        </w:rPr>
        <w:t>and/or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voting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resolution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reason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declaration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conflict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interest</w:t>
      </w:r>
      <w:r>
        <w:rPr>
          <w:spacing w:val="-5"/>
          <w:sz w:val="20"/>
        </w:rPr>
        <w:t> </w:t>
      </w:r>
      <w:r>
        <w:rPr>
          <w:sz w:val="20"/>
        </w:rPr>
        <w:t>(see</w:t>
      </w:r>
      <w:r>
        <w:rPr>
          <w:spacing w:val="-7"/>
          <w:sz w:val="20"/>
        </w:rPr>
        <w:t> </w:t>
      </w:r>
      <w:r>
        <w:rPr>
          <w:sz w:val="20"/>
        </w:rPr>
        <w:t>SO</w:t>
      </w:r>
      <w:r>
        <w:rPr>
          <w:spacing w:val="-53"/>
          <w:sz w:val="20"/>
        </w:rPr>
        <w:t> </w:t>
      </w:r>
      <w:r>
        <w:rPr>
          <w:sz w:val="20"/>
        </w:rPr>
        <w:t>No.7) that person shall no longer count towards the quorum. If a quorum is then not available</w:t>
      </w:r>
      <w:r>
        <w:rPr>
          <w:spacing w:val="-53"/>
          <w:sz w:val="20"/>
        </w:rPr>
        <w:t> </w:t>
      </w:r>
      <w:r>
        <w:rPr>
          <w:sz w:val="20"/>
        </w:rPr>
        <w:t>for the discussion and/or the passing of a resolution on any matter, that matter may not be</w:t>
      </w:r>
      <w:r>
        <w:rPr>
          <w:spacing w:val="1"/>
          <w:sz w:val="20"/>
        </w:rPr>
        <w:t> </w:t>
      </w:r>
      <w:r>
        <w:rPr>
          <w:sz w:val="20"/>
        </w:rPr>
        <w:t>discussed further or voted upon at that meeting.</w:t>
      </w:r>
      <w:r>
        <w:rPr>
          <w:spacing w:val="1"/>
          <w:sz w:val="20"/>
        </w:rPr>
        <w:t> </w:t>
      </w:r>
      <w:r>
        <w:rPr>
          <w:sz w:val="20"/>
        </w:rPr>
        <w:t>Such a position shall be recorded in the</w:t>
      </w:r>
      <w:r>
        <w:rPr>
          <w:spacing w:val="1"/>
          <w:sz w:val="20"/>
        </w:rPr>
        <w:t> </w:t>
      </w:r>
      <w:r>
        <w:rPr>
          <w:sz w:val="20"/>
        </w:rPr>
        <w:t>minutes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meeting.</w:t>
      </w:r>
      <w:r>
        <w:rPr>
          <w:spacing w:val="4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meeting</w:t>
      </w:r>
      <w:r>
        <w:rPr>
          <w:spacing w:val="-8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then</w:t>
      </w:r>
      <w:r>
        <w:rPr>
          <w:spacing w:val="-4"/>
          <w:sz w:val="20"/>
        </w:rPr>
        <w:t> </w:t>
      </w:r>
      <w:r>
        <w:rPr>
          <w:sz w:val="20"/>
        </w:rPr>
        <w:t>proceed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next</w:t>
      </w:r>
      <w:r>
        <w:rPr>
          <w:spacing w:val="-3"/>
          <w:sz w:val="20"/>
        </w:rPr>
        <w:t> </w:t>
      </w:r>
      <w:r>
        <w:rPr>
          <w:sz w:val="20"/>
        </w:rPr>
        <w:t>business.</w:t>
      </w:r>
    </w:p>
    <w:p>
      <w:pPr>
        <w:pStyle w:val="BodyText"/>
        <w:spacing w:before="7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708"/>
        <w:jc w:val="left"/>
      </w:pPr>
      <w:r>
        <w:rPr/>
        <w:t>Voting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5" w:right="218" w:hanging="708"/>
        <w:jc w:val="both"/>
        <w:rPr>
          <w:sz w:val="20"/>
        </w:rPr>
      </w:pPr>
      <w:r>
        <w:rPr>
          <w:spacing w:val="-2"/>
          <w:sz w:val="20"/>
        </w:rPr>
        <w:t>Save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provided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Standing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Orders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3.13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Suspension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Standing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Orders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3.14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Variation</w:t>
      </w:r>
      <w:r>
        <w:rPr>
          <w:spacing w:val="-53"/>
          <w:sz w:val="20"/>
        </w:rPr>
        <w:t> </w:t>
      </w:r>
      <w:r>
        <w:rPr>
          <w:sz w:val="20"/>
        </w:rPr>
        <w:t>and Amendment of Standing Orders, every question put to a vote at a meeting shall be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majority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votes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members</w:t>
      </w:r>
      <w:r>
        <w:rPr>
          <w:spacing w:val="-5"/>
          <w:sz w:val="20"/>
        </w:rPr>
        <w:t> </w:t>
      </w:r>
      <w:r>
        <w:rPr>
          <w:sz w:val="20"/>
        </w:rPr>
        <w:t>present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color w:val="00B050"/>
          <w:sz w:val="20"/>
        </w:rPr>
        <w:t>eligible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5"/>
          <w:sz w:val="20"/>
        </w:rPr>
        <w:t> </w:t>
      </w:r>
      <w:r>
        <w:rPr>
          <w:sz w:val="20"/>
        </w:rPr>
        <w:t>vote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question.</w:t>
      </w:r>
      <w:r>
        <w:rPr>
          <w:spacing w:val="-53"/>
          <w:sz w:val="20"/>
        </w:rPr>
        <w:t> </w:t>
      </w:r>
      <w:r>
        <w:rPr>
          <w:sz w:val="20"/>
        </w:rPr>
        <w:t>In the case of an equal vote, the person presiding (i.e.: the Chair of the meeting) shall have a</w:t>
      </w:r>
      <w:r>
        <w:rPr>
          <w:spacing w:val="1"/>
          <w:sz w:val="20"/>
        </w:rPr>
        <w:t> </w:t>
      </w:r>
      <w:r>
        <w:rPr>
          <w:sz w:val="20"/>
        </w:rPr>
        <w:t>second,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casting</w:t>
      </w:r>
      <w:r>
        <w:rPr>
          <w:spacing w:val="-6"/>
          <w:sz w:val="20"/>
        </w:rPr>
        <w:t> </w:t>
      </w:r>
      <w:r>
        <w:rPr>
          <w:sz w:val="20"/>
        </w:rPr>
        <w:t>vote.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1" w:after="0"/>
        <w:ind w:left="1065" w:right="224" w:hanging="708"/>
        <w:jc w:val="both"/>
        <w:rPr>
          <w:sz w:val="20"/>
        </w:rPr>
      </w:pPr>
      <w:r>
        <w:rPr>
          <w:spacing w:val="-1"/>
          <w:sz w:val="20"/>
        </w:rPr>
        <w:t>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discretion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Chair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questions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put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vote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determined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oral</w:t>
      </w:r>
      <w:r>
        <w:rPr>
          <w:spacing w:val="-11"/>
          <w:sz w:val="20"/>
        </w:rPr>
        <w:t> </w:t>
      </w:r>
      <w:r>
        <w:rPr>
          <w:sz w:val="20"/>
        </w:rPr>
        <w:t>expression</w:t>
      </w:r>
      <w:r>
        <w:rPr>
          <w:spacing w:val="-53"/>
          <w:sz w:val="20"/>
        </w:rPr>
        <w:t> </w:t>
      </w:r>
      <w:r>
        <w:rPr>
          <w:sz w:val="20"/>
        </w:rPr>
        <w:t>or by a show of hands, unless the Chair directs otherwise, or it is proposed, seconded and</w:t>
      </w:r>
      <w:r>
        <w:rPr>
          <w:spacing w:val="1"/>
          <w:sz w:val="20"/>
        </w:rPr>
        <w:t> </w:t>
      </w:r>
      <w:r>
        <w:rPr>
          <w:sz w:val="20"/>
        </w:rPr>
        <w:t>carried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vote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taken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paper</w:t>
      </w:r>
      <w:r>
        <w:rPr>
          <w:spacing w:val="-6"/>
          <w:sz w:val="20"/>
        </w:rPr>
        <w:t> </w:t>
      </w:r>
      <w:r>
        <w:rPr>
          <w:sz w:val="20"/>
        </w:rPr>
        <w:t>ballot.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1" w:after="0"/>
        <w:ind w:left="1065" w:right="222" w:hanging="708"/>
        <w:jc w:val="both"/>
        <w:rPr>
          <w:sz w:val="20"/>
        </w:rPr>
      </w:pPr>
      <w:r>
        <w:rPr>
          <w:sz w:val="20"/>
        </w:rPr>
        <w:t>If at least one-third of the members present so request, the voting on any question may be</w:t>
      </w:r>
      <w:r>
        <w:rPr>
          <w:spacing w:val="1"/>
          <w:sz w:val="20"/>
        </w:rPr>
        <w:t> </w:t>
      </w:r>
      <w:r>
        <w:rPr>
          <w:sz w:val="20"/>
        </w:rPr>
        <w:t>recorded so as to show how each member present voted or did not vote (except when</w:t>
      </w:r>
      <w:r>
        <w:rPr>
          <w:spacing w:val="1"/>
          <w:sz w:val="20"/>
        </w:rPr>
        <w:t> </w:t>
      </w:r>
      <w:r>
        <w:rPr>
          <w:sz w:val="20"/>
        </w:rPr>
        <w:t>conducted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paper</w:t>
      </w:r>
      <w:r>
        <w:rPr>
          <w:spacing w:val="-7"/>
          <w:sz w:val="20"/>
        </w:rPr>
        <w:t> </w:t>
      </w:r>
      <w:r>
        <w:rPr>
          <w:sz w:val="20"/>
        </w:rPr>
        <w:t>ballot).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56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81" w:after="0"/>
        <w:ind w:left="1067" w:right="0" w:hanging="708"/>
        <w:jc w:val="left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member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requests,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their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vote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recorded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name.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2" w:hanging="708"/>
        <w:jc w:val="both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circumstances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absent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member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vote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proxy.</w:t>
      </w:r>
      <w:r>
        <w:rPr>
          <w:spacing w:val="35"/>
          <w:sz w:val="20"/>
        </w:rPr>
        <w:t> </w:t>
      </w:r>
      <w:r>
        <w:rPr>
          <w:spacing w:val="-1"/>
          <w:sz w:val="20"/>
        </w:rPr>
        <w:t>Absence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defined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being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absent</w:t>
      </w:r>
      <w:r>
        <w:rPr>
          <w:spacing w:val="-54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vote.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16" w:hanging="708"/>
        <w:jc w:val="both"/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Officer</w:t>
      </w:r>
      <w:r>
        <w:rPr>
          <w:spacing w:val="-7"/>
          <w:sz w:val="20"/>
        </w:rPr>
        <w:t> </w:t>
      </w:r>
      <w:r>
        <w:rPr>
          <w:sz w:val="20"/>
        </w:rPr>
        <w:t>who</w:t>
      </w:r>
      <w:r>
        <w:rPr>
          <w:spacing w:val="-7"/>
          <w:sz w:val="20"/>
        </w:rPr>
        <w:t> </w:t>
      </w:r>
      <w:r>
        <w:rPr>
          <w:sz w:val="20"/>
        </w:rPr>
        <w:t>has</w:t>
      </w:r>
      <w:r>
        <w:rPr>
          <w:spacing w:val="-5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formally</w:t>
      </w:r>
      <w:r>
        <w:rPr>
          <w:spacing w:val="-6"/>
          <w:sz w:val="20"/>
        </w:rPr>
        <w:t> </w:t>
      </w:r>
      <w:r>
        <w:rPr>
          <w:sz w:val="20"/>
        </w:rPr>
        <w:t>appointed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act</w:t>
      </w:r>
      <w:r>
        <w:rPr>
          <w:spacing w:val="-7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Executive</w:t>
      </w:r>
      <w:r>
        <w:rPr>
          <w:spacing w:val="-7"/>
          <w:sz w:val="20"/>
        </w:rPr>
        <w:t> </w:t>
      </w:r>
      <w:r>
        <w:rPr>
          <w:sz w:val="20"/>
        </w:rPr>
        <w:t>Director</w:t>
      </w:r>
      <w:r>
        <w:rPr>
          <w:spacing w:val="-6"/>
          <w:sz w:val="20"/>
        </w:rPr>
        <w:t> </w:t>
      </w:r>
      <w:r>
        <w:rPr>
          <w:sz w:val="20"/>
        </w:rPr>
        <w:t>during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period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of incapacity </w:t>
      </w:r>
      <w:r>
        <w:rPr>
          <w:sz w:val="20"/>
        </w:rPr>
        <w:t>or temporarily to fill an Executive Director vacancy shall be entitled to exercise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voting</w:t>
      </w:r>
      <w:r>
        <w:rPr>
          <w:spacing w:val="-7"/>
          <w:sz w:val="20"/>
        </w:rPr>
        <w:t> </w:t>
      </w:r>
      <w:r>
        <w:rPr>
          <w:sz w:val="20"/>
        </w:rPr>
        <w:t>rights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Executive</w:t>
      </w:r>
      <w:r>
        <w:rPr>
          <w:spacing w:val="-7"/>
          <w:sz w:val="20"/>
        </w:rPr>
        <w:t> </w:t>
      </w:r>
      <w:r>
        <w:rPr>
          <w:sz w:val="20"/>
        </w:rPr>
        <w:t>Director.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18" w:hanging="708"/>
        <w:jc w:val="both"/>
        <w:rPr>
          <w:sz w:val="20"/>
        </w:rPr>
      </w:pPr>
      <w:r>
        <w:rPr>
          <w:spacing w:val="-1"/>
          <w:sz w:val="20"/>
        </w:rPr>
        <w:t>An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Officer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attending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Trust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Board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meeting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represent</w:t>
      </w:r>
      <w:r>
        <w:rPr>
          <w:spacing w:val="-12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Executive</w:t>
      </w:r>
      <w:r>
        <w:rPr>
          <w:spacing w:val="-11"/>
          <w:sz w:val="20"/>
        </w:rPr>
        <w:t> </w:t>
      </w:r>
      <w:r>
        <w:rPr>
          <w:sz w:val="20"/>
        </w:rPr>
        <w:t>Director</w:t>
      </w:r>
      <w:r>
        <w:rPr>
          <w:spacing w:val="-11"/>
          <w:sz w:val="20"/>
        </w:rPr>
        <w:t> </w:t>
      </w:r>
      <w:r>
        <w:rPr>
          <w:sz w:val="20"/>
        </w:rPr>
        <w:t>during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period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incapacity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temporary</w:t>
      </w:r>
      <w:r>
        <w:rPr>
          <w:spacing w:val="-8"/>
          <w:sz w:val="20"/>
        </w:rPr>
        <w:t> </w:t>
      </w:r>
      <w:r>
        <w:rPr>
          <w:sz w:val="20"/>
        </w:rPr>
        <w:t>absence</w:t>
      </w:r>
      <w:r>
        <w:rPr>
          <w:spacing w:val="-9"/>
          <w:sz w:val="20"/>
        </w:rPr>
        <w:t> </w:t>
      </w:r>
      <w:r>
        <w:rPr>
          <w:sz w:val="20"/>
        </w:rPr>
        <w:t>without</w:t>
      </w:r>
      <w:r>
        <w:rPr>
          <w:spacing w:val="-10"/>
          <w:sz w:val="20"/>
        </w:rPr>
        <w:t> </w:t>
      </w:r>
      <w:r>
        <w:rPr>
          <w:sz w:val="20"/>
        </w:rPr>
        <w:t>formal</w:t>
      </w:r>
      <w:r>
        <w:rPr>
          <w:spacing w:val="-10"/>
          <w:sz w:val="20"/>
        </w:rPr>
        <w:t> </w:t>
      </w:r>
      <w:r>
        <w:rPr>
          <w:sz w:val="20"/>
        </w:rPr>
        <w:t>acting</w:t>
      </w:r>
      <w:r>
        <w:rPr>
          <w:spacing w:val="-10"/>
          <w:sz w:val="20"/>
        </w:rPr>
        <w:t> </w:t>
      </w:r>
      <w:r>
        <w:rPr>
          <w:sz w:val="20"/>
        </w:rPr>
        <w:t>up</w:t>
      </w:r>
      <w:r>
        <w:rPr>
          <w:spacing w:val="-9"/>
          <w:sz w:val="20"/>
        </w:rPr>
        <w:t> </w:t>
      </w:r>
      <w:r>
        <w:rPr>
          <w:sz w:val="20"/>
        </w:rPr>
        <w:t>status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exercise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voting</w:t>
      </w:r>
      <w:r>
        <w:rPr>
          <w:spacing w:val="-53"/>
          <w:sz w:val="20"/>
        </w:rPr>
        <w:t> </w:t>
      </w:r>
      <w:r>
        <w:rPr>
          <w:spacing w:val="-2"/>
          <w:sz w:val="20"/>
        </w:rPr>
        <w:t>rights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Executive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Director.</w:t>
      </w:r>
      <w:r>
        <w:rPr>
          <w:spacing w:val="34"/>
          <w:sz w:val="20"/>
        </w:rPr>
        <w:t> </w:t>
      </w:r>
      <w:r>
        <w:rPr>
          <w:spacing w:val="-1"/>
          <w:sz w:val="20"/>
        </w:rPr>
        <w:t>An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Officer’s</w:t>
      </w:r>
      <w:r>
        <w:rPr>
          <w:spacing w:val="36"/>
          <w:sz w:val="20"/>
        </w:rPr>
        <w:t> </w:t>
      </w:r>
      <w:r>
        <w:rPr>
          <w:spacing w:val="-1"/>
          <w:sz w:val="20"/>
        </w:rPr>
        <w:t>status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when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attending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meeting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recorded</w:t>
      </w:r>
      <w:r>
        <w:rPr>
          <w:spacing w:val="-53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minutes.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0" w:hanging="708"/>
        <w:jc w:val="left"/>
        <w:rPr>
          <w:sz w:val="20"/>
        </w:rPr>
      </w:pP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voting</w:t>
      </w:r>
      <w:r>
        <w:rPr>
          <w:spacing w:val="-7"/>
          <w:sz w:val="20"/>
        </w:rPr>
        <w:t> </w:t>
      </w:r>
      <w:r>
        <w:rPr>
          <w:sz w:val="20"/>
        </w:rPr>
        <w:t>rules</w:t>
      </w:r>
      <w:r>
        <w:rPr>
          <w:spacing w:val="-8"/>
          <w:sz w:val="20"/>
        </w:rPr>
        <w:t> </w:t>
      </w:r>
      <w:r>
        <w:rPr>
          <w:sz w:val="20"/>
        </w:rPr>
        <w:t>relating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joint</w:t>
      </w:r>
      <w:r>
        <w:rPr>
          <w:spacing w:val="-3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see</w:t>
      </w:r>
      <w:r>
        <w:rPr>
          <w:spacing w:val="-7"/>
          <w:sz w:val="20"/>
        </w:rPr>
        <w:t> </w:t>
      </w:r>
      <w:r>
        <w:rPr>
          <w:sz w:val="20"/>
        </w:rPr>
        <w:t>Standing</w:t>
      </w:r>
      <w:r>
        <w:rPr>
          <w:spacing w:val="-8"/>
          <w:sz w:val="20"/>
        </w:rPr>
        <w:t> </w:t>
      </w:r>
      <w:r>
        <w:rPr>
          <w:sz w:val="20"/>
        </w:rPr>
        <w:t>Order</w:t>
      </w:r>
      <w:r>
        <w:rPr>
          <w:spacing w:val="-8"/>
          <w:sz w:val="20"/>
        </w:rPr>
        <w:t> </w:t>
      </w:r>
      <w:r>
        <w:rPr>
          <w:sz w:val="20"/>
        </w:rPr>
        <w:t>2.6.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6" w:val="left" w:leader="none"/>
          <w:tab w:pos="1067" w:val="left" w:leader="none"/>
        </w:tabs>
        <w:spacing w:line="240" w:lineRule="auto" w:before="0" w:after="0"/>
        <w:ind w:left="1066" w:right="0" w:hanging="708"/>
        <w:jc w:val="left"/>
      </w:pPr>
      <w:r>
        <w:rPr/>
        <w:t>Suspension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Orders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17" w:hanging="708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0366336" from="164.949905pt,56.216354pt" to="168.049905pt,56.216354pt" stroked="true" strokeweight=".82pt" strokecolor="#000000">
            <v:stroke dashstyle="solid"/>
            <w10:wrap type="none"/>
          </v:line>
        </w:pict>
      </w:r>
      <w:r>
        <w:rPr>
          <w:sz w:val="20"/>
        </w:rPr>
        <w:t>Except where this would contravene any statutory provision or any direction made by 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Secretary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Health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Social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rules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relating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Quorum</w:t>
      </w:r>
      <w:r>
        <w:rPr>
          <w:spacing w:val="-10"/>
          <w:sz w:val="20"/>
        </w:rPr>
        <w:t> </w:t>
      </w:r>
      <w:r>
        <w:rPr>
          <w:sz w:val="20"/>
        </w:rPr>
        <w:t>(SO</w:t>
      </w:r>
      <w:r>
        <w:rPr>
          <w:spacing w:val="-9"/>
          <w:sz w:val="20"/>
        </w:rPr>
        <w:t> </w:t>
      </w:r>
      <w:r>
        <w:rPr>
          <w:sz w:val="20"/>
        </w:rPr>
        <w:t>3.11),</w:t>
      </w:r>
      <w:r>
        <w:rPr>
          <w:spacing w:val="-10"/>
          <w:sz w:val="20"/>
        </w:rPr>
        <w:t> </w:t>
      </w:r>
      <w:r>
        <w:rPr>
          <w:sz w:val="20"/>
        </w:rPr>
        <w:t>any</w:t>
      </w:r>
      <w:r>
        <w:rPr>
          <w:spacing w:val="-53"/>
          <w:sz w:val="20"/>
        </w:rPr>
        <w:t> </w:t>
      </w:r>
      <w:r>
        <w:rPr>
          <w:sz w:val="20"/>
        </w:rPr>
        <w:t>one or more of the Standing Orders may be suspended at any meeting, provided that at least</w:t>
      </w:r>
      <w:r>
        <w:rPr>
          <w:spacing w:val="-53"/>
          <w:sz w:val="20"/>
        </w:rPr>
        <w:t> </w:t>
      </w:r>
      <w:r>
        <w:rPr>
          <w:sz w:val="20"/>
        </w:rPr>
        <w:t>two-thirds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whole</w:t>
      </w:r>
      <w:r>
        <w:rPr>
          <w:spacing w:val="-10"/>
          <w:sz w:val="20"/>
        </w:rPr>
        <w:t> </w:t>
      </w:r>
      <w:r>
        <w:rPr>
          <w:sz w:val="20"/>
        </w:rPr>
        <w:t>number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Members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Board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present,</w:t>
      </w:r>
      <w:r>
        <w:rPr>
          <w:spacing w:val="-9"/>
          <w:sz w:val="20"/>
        </w:rPr>
        <w:t> </w:t>
      </w:r>
      <w:r>
        <w:rPr>
          <w:sz w:val="20"/>
        </w:rPr>
        <w:t>including</w:t>
      </w:r>
      <w:r>
        <w:rPr>
          <w:spacing w:val="-10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least</w:t>
      </w:r>
      <w:r>
        <w:rPr>
          <w:spacing w:val="-9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member who is an Executive Director of the Trust and one Member who is a Non-Executive</w:t>
      </w:r>
      <w:r>
        <w:rPr>
          <w:spacing w:val="1"/>
          <w:sz w:val="20"/>
        </w:rPr>
        <w:t> </w:t>
      </w:r>
      <w:r>
        <w:rPr>
          <w:sz w:val="20"/>
        </w:rPr>
        <w:t>Director,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least</w:t>
      </w:r>
      <w:r>
        <w:rPr>
          <w:spacing w:val="-5"/>
          <w:sz w:val="20"/>
        </w:rPr>
        <w:t> </w:t>
      </w:r>
      <w:r>
        <w:rPr>
          <w:sz w:val="20"/>
        </w:rPr>
        <w:t>two-thirds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those</w:t>
      </w:r>
      <w:r>
        <w:rPr>
          <w:spacing w:val="-8"/>
          <w:sz w:val="20"/>
        </w:rPr>
        <w:t> </w:t>
      </w:r>
      <w:r>
        <w:rPr>
          <w:sz w:val="20"/>
        </w:rPr>
        <w:t>members</w:t>
      </w:r>
      <w:r>
        <w:rPr>
          <w:spacing w:val="-5"/>
          <w:sz w:val="20"/>
        </w:rPr>
        <w:t> </w:t>
      </w:r>
      <w:r>
        <w:rPr>
          <w:sz w:val="20"/>
        </w:rPr>
        <w:t>present</w:t>
      </w:r>
      <w:r>
        <w:rPr>
          <w:spacing w:val="-7"/>
          <w:sz w:val="20"/>
        </w:rPr>
        <w:t> </w:t>
      </w:r>
      <w:r>
        <w:rPr>
          <w:sz w:val="20"/>
        </w:rPr>
        <w:t>signify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agreement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such</w:t>
      </w:r>
      <w:r>
        <w:rPr>
          <w:spacing w:val="-53"/>
          <w:sz w:val="20"/>
        </w:rPr>
        <w:t> </w:t>
      </w:r>
      <w:r>
        <w:rPr>
          <w:spacing w:val="-2"/>
          <w:sz w:val="20"/>
        </w:rPr>
        <w:t>suspension.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reason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suspension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shall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recorded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Trust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Board's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minutes.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1" w:after="0"/>
        <w:ind w:left="1066" w:right="223" w:hanging="708"/>
        <w:jc w:val="both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separate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record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matters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discussed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suspension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Standing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Orders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made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available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Chair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members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0" w:hanging="709"/>
        <w:jc w:val="left"/>
        <w:rPr>
          <w:sz w:val="20"/>
        </w:rPr>
      </w:pPr>
      <w:r>
        <w:rPr>
          <w:spacing w:val="-3"/>
          <w:sz w:val="20"/>
        </w:rPr>
        <w:t>No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formal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business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transacted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while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Standing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Orders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suspended.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0" w:hanging="70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Audit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Committee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review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every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decision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suspend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Standing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Orders.</w:t>
      </w:r>
    </w:p>
    <w:p>
      <w:pPr>
        <w:pStyle w:val="BodyText"/>
        <w:spacing w:before="10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708"/>
        <w:jc w:val="left"/>
      </w:pPr>
      <w:r>
        <w:rPr/>
        <w:t>Variation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amendment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Standing</w:t>
      </w:r>
      <w:r>
        <w:rPr>
          <w:spacing w:val="-9"/>
        </w:rPr>
        <w:t> </w:t>
      </w:r>
      <w:r>
        <w:rPr/>
        <w:t>Orders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5" w:val="left" w:leader="none"/>
        </w:tabs>
        <w:spacing w:line="240" w:lineRule="auto" w:before="0" w:after="0"/>
        <w:ind w:left="1064" w:right="0" w:hanging="709"/>
        <w:jc w:val="left"/>
        <w:rPr>
          <w:sz w:val="20"/>
        </w:rPr>
      </w:pPr>
      <w:r>
        <w:rPr>
          <w:spacing w:val="-3"/>
          <w:sz w:val="20"/>
        </w:rPr>
        <w:t>These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Standing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Orders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shall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not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varied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except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circumstances: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5" w:val="left" w:leader="none"/>
        </w:tabs>
        <w:spacing w:line="231" w:lineRule="exact" w:before="0" w:after="0"/>
        <w:ind w:left="1424" w:right="0" w:hanging="361"/>
        <w:jc w:val="left"/>
        <w:rPr>
          <w:rFonts w:ascii="Times New Roman"/>
          <w:sz w:val="20"/>
        </w:rPr>
      </w:pPr>
      <w:r>
        <w:rPr>
          <w:sz w:val="20"/>
        </w:rPr>
        <w:t>upon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notice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motion</w:t>
      </w:r>
      <w:r>
        <w:rPr>
          <w:spacing w:val="-5"/>
          <w:sz w:val="20"/>
        </w:rPr>
        <w:t> </w:t>
      </w:r>
      <w:r>
        <w:rPr>
          <w:sz w:val="20"/>
        </w:rPr>
        <w:t>under</w:t>
      </w:r>
      <w:r>
        <w:rPr>
          <w:spacing w:val="-4"/>
          <w:sz w:val="20"/>
        </w:rPr>
        <w:t> </w:t>
      </w:r>
      <w:r>
        <w:rPr>
          <w:sz w:val="20"/>
        </w:rPr>
        <w:t>Standing</w:t>
      </w:r>
      <w:r>
        <w:rPr>
          <w:spacing w:val="-12"/>
          <w:sz w:val="20"/>
        </w:rPr>
        <w:t> </w:t>
      </w:r>
      <w:r>
        <w:rPr>
          <w:sz w:val="20"/>
        </w:rPr>
        <w:t>Order</w:t>
      </w:r>
      <w:r>
        <w:rPr>
          <w:spacing w:val="-4"/>
          <w:sz w:val="20"/>
        </w:rPr>
        <w:t> </w:t>
      </w:r>
      <w:r>
        <w:rPr>
          <w:sz w:val="20"/>
        </w:rPr>
        <w:t>3.5;</w:t>
      </w:r>
    </w:p>
    <w:p>
      <w:pPr>
        <w:pStyle w:val="ListParagraph"/>
        <w:numPr>
          <w:ilvl w:val="3"/>
          <w:numId w:val="22"/>
        </w:numPr>
        <w:tabs>
          <w:tab w:pos="1425" w:val="left" w:leader="none"/>
        </w:tabs>
        <w:spacing w:line="237" w:lineRule="auto" w:before="2" w:after="0"/>
        <w:ind w:left="1423" w:right="263" w:hanging="359"/>
        <w:jc w:val="left"/>
        <w:rPr>
          <w:rFonts w:ascii="Times New Roman"/>
          <w:sz w:val="20"/>
        </w:rPr>
      </w:pPr>
      <w:r>
        <w:rPr>
          <w:sz w:val="20"/>
        </w:rPr>
        <w:t>upon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recommendation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Chair</w:t>
      </w:r>
      <w:r>
        <w:rPr>
          <w:spacing w:val="10"/>
          <w:sz w:val="20"/>
        </w:rPr>
        <w:t> </w:t>
      </w:r>
      <w:r>
        <w:rPr>
          <w:sz w:val="20"/>
        </w:rPr>
        <w:t>or</w:t>
      </w:r>
      <w:r>
        <w:rPr>
          <w:spacing w:val="14"/>
          <w:sz w:val="20"/>
        </w:rPr>
        <w:t> </w:t>
      </w:r>
      <w:r>
        <w:rPr>
          <w:sz w:val="20"/>
        </w:rPr>
        <w:t>Chief</w:t>
      </w:r>
      <w:r>
        <w:rPr>
          <w:spacing w:val="19"/>
          <w:sz w:val="20"/>
        </w:rPr>
        <w:t> </w:t>
      </w:r>
      <w:r>
        <w:rPr>
          <w:sz w:val="20"/>
        </w:rPr>
        <w:t>Executive</w:t>
      </w:r>
      <w:r>
        <w:rPr>
          <w:spacing w:val="6"/>
          <w:sz w:val="20"/>
        </w:rPr>
        <w:t> </w:t>
      </w:r>
      <w:r>
        <w:rPr>
          <w:sz w:val="20"/>
        </w:rPr>
        <w:t>included</w:t>
      </w:r>
      <w:r>
        <w:rPr>
          <w:spacing w:val="13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agenda</w:t>
      </w:r>
      <w:r>
        <w:rPr>
          <w:spacing w:val="9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meeting;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4" w:right="191" w:hanging="357"/>
        <w:jc w:val="left"/>
        <w:rPr>
          <w:rFonts w:ascii="Times New Roman" w:hAnsi="Times New Roman"/>
          <w:sz w:val="20"/>
        </w:rPr>
      </w:pPr>
      <w:r>
        <w:rPr>
          <w:w w:val="95"/>
          <w:sz w:val="20"/>
        </w:rPr>
        <w:t>that</w:t>
      </w:r>
      <w:r>
        <w:rPr>
          <w:spacing w:val="44"/>
          <w:w w:val="95"/>
          <w:sz w:val="20"/>
        </w:rPr>
        <w:t> </w:t>
      </w:r>
      <w:r>
        <w:rPr>
          <w:w w:val="95"/>
          <w:sz w:val="20"/>
        </w:rPr>
        <w:t>two-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thirds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5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41"/>
          <w:w w:val="95"/>
          <w:sz w:val="20"/>
        </w:rPr>
        <w:t> </w:t>
      </w:r>
      <w:r>
        <w:rPr>
          <w:w w:val="95"/>
          <w:sz w:val="20"/>
        </w:rPr>
        <w:t>Board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members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are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present</w:t>
      </w:r>
      <w:r>
        <w:rPr>
          <w:spacing w:val="43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meeting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where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variation</w:t>
      </w:r>
      <w:r>
        <w:rPr>
          <w:spacing w:val="41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50"/>
          <w:w w:val="95"/>
          <w:sz w:val="20"/>
        </w:rPr>
        <w:t> </w:t>
      </w:r>
      <w:r>
        <w:rPr>
          <w:sz w:val="20"/>
        </w:rPr>
        <w:t>amendment</w:t>
      </w:r>
      <w:r>
        <w:rPr>
          <w:spacing w:val="-2"/>
          <w:sz w:val="20"/>
        </w:rPr>
        <w:t> </w:t>
      </w:r>
      <w:r>
        <w:rPr>
          <w:sz w:val="20"/>
        </w:rPr>
        <w:t>is being</w:t>
      </w:r>
      <w:r>
        <w:rPr>
          <w:spacing w:val="1"/>
          <w:sz w:val="20"/>
        </w:rPr>
        <w:t> </w:t>
      </w:r>
      <w:r>
        <w:rPr>
          <w:sz w:val="20"/>
        </w:rPr>
        <w:t>discussed,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that</w:t>
      </w:r>
      <w:r>
        <w:rPr>
          <w:spacing w:val="3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least</w:t>
      </w:r>
      <w:r>
        <w:rPr>
          <w:spacing w:val="5"/>
          <w:sz w:val="20"/>
        </w:rPr>
        <w:t> </w:t>
      </w:r>
      <w:r>
        <w:rPr>
          <w:sz w:val="20"/>
        </w:rPr>
        <w:t>half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Trust’s</w:t>
      </w:r>
      <w:r>
        <w:rPr>
          <w:spacing w:val="-3"/>
          <w:sz w:val="20"/>
        </w:rPr>
        <w:t> </w:t>
      </w:r>
      <w:r>
        <w:rPr>
          <w:sz w:val="20"/>
        </w:rPr>
        <w:t>Non-Executive</w:t>
      </w:r>
      <w:r>
        <w:rPr>
          <w:spacing w:val="1"/>
          <w:sz w:val="20"/>
        </w:rPr>
        <w:t> </w:t>
      </w:r>
      <w:r>
        <w:rPr>
          <w:sz w:val="20"/>
        </w:rPr>
        <w:t>Directors</w:t>
      </w:r>
      <w:r>
        <w:rPr>
          <w:spacing w:val="5"/>
          <w:sz w:val="20"/>
        </w:rPr>
        <w:t> </w:t>
      </w:r>
      <w:r>
        <w:rPr>
          <w:sz w:val="20"/>
        </w:rPr>
        <w:t>vote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favour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amendment;</w:t>
      </w:r>
    </w:p>
    <w:p>
      <w:pPr>
        <w:pStyle w:val="ListParagraph"/>
        <w:numPr>
          <w:ilvl w:val="3"/>
          <w:numId w:val="22"/>
        </w:numPr>
        <w:tabs>
          <w:tab w:pos="1424" w:val="left" w:leader="none"/>
        </w:tabs>
        <w:spacing w:line="240" w:lineRule="auto" w:before="0" w:after="0"/>
        <w:ind w:left="1422" w:right="195" w:hanging="360"/>
        <w:jc w:val="left"/>
        <w:rPr>
          <w:rFonts w:ascii="Times New Roman"/>
          <w:sz w:val="20"/>
        </w:rPr>
      </w:pPr>
      <w:r>
        <w:rPr>
          <w:sz w:val="20"/>
        </w:rPr>
        <w:t>providing</w:t>
      </w:r>
      <w:r>
        <w:rPr>
          <w:spacing w:val="17"/>
          <w:sz w:val="20"/>
        </w:rPr>
        <w:t> </w:t>
      </w:r>
      <w:r>
        <w:rPr>
          <w:sz w:val="20"/>
        </w:rPr>
        <w:t>that</w:t>
      </w:r>
      <w:r>
        <w:rPr>
          <w:spacing w:val="16"/>
          <w:sz w:val="20"/>
        </w:rPr>
        <w:t> </w:t>
      </w:r>
      <w:r>
        <w:rPr>
          <w:sz w:val="20"/>
        </w:rPr>
        <w:t>any</w:t>
      </w:r>
      <w:r>
        <w:rPr>
          <w:spacing w:val="16"/>
          <w:sz w:val="20"/>
        </w:rPr>
        <w:t> </w:t>
      </w:r>
      <w:r>
        <w:rPr>
          <w:sz w:val="20"/>
        </w:rPr>
        <w:t>variation</w:t>
      </w:r>
      <w:r>
        <w:rPr>
          <w:spacing w:val="17"/>
          <w:sz w:val="20"/>
        </w:rPr>
        <w:t> </w:t>
      </w:r>
      <w:r>
        <w:rPr>
          <w:sz w:val="20"/>
        </w:rPr>
        <w:t>or</w:t>
      </w:r>
      <w:r>
        <w:rPr>
          <w:spacing w:val="19"/>
          <w:sz w:val="20"/>
        </w:rPr>
        <w:t> </w:t>
      </w:r>
      <w:r>
        <w:rPr>
          <w:sz w:val="20"/>
        </w:rPr>
        <w:t>amendment</w:t>
      </w:r>
      <w:r>
        <w:rPr>
          <w:spacing w:val="20"/>
          <w:sz w:val="20"/>
        </w:rPr>
        <w:t> </w:t>
      </w:r>
      <w:r>
        <w:rPr>
          <w:sz w:val="20"/>
        </w:rPr>
        <w:t>does</w:t>
      </w:r>
      <w:r>
        <w:rPr>
          <w:spacing w:val="15"/>
          <w:sz w:val="20"/>
        </w:rPr>
        <w:t> </w:t>
      </w:r>
      <w:r>
        <w:rPr>
          <w:sz w:val="20"/>
        </w:rPr>
        <w:t>not</w:t>
      </w:r>
      <w:r>
        <w:rPr>
          <w:spacing w:val="18"/>
          <w:sz w:val="20"/>
        </w:rPr>
        <w:t> </w:t>
      </w:r>
      <w:r>
        <w:rPr>
          <w:sz w:val="20"/>
        </w:rPr>
        <w:t>contravene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statutory</w:t>
      </w:r>
      <w:r>
        <w:rPr>
          <w:spacing w:val="20"/>
          <w:sz w:val="20"/>
        </w:rPr>
        <w:t> </w:t>
      </w:r>
      <w:r>
        <w:rPr>
          <w:sz w:val="20"/>
        </w:rPr>
        <w:t>provision</w:t>
      </w:r>
      <w:r>
        <w:rPr>
          <w:spacing w:val="18"/>
          <w:sz w:val="20"/>
        </w:rPr>
        <w:t> </w:t>
      </w:r>
      <w:r>
        <w:rPr>
          <w:sz w:val="20"/>
        </w:rPr>
        <w:t>or</w:t>
      </w:r>
      <w:r>
        <w:rPr>
          <w:spacing w:val="-53"/>
          <w:sz w:val="20"/>
        </w:rPr>
        <w:t> </w:t>
      </w:r>
      <w:r>
        <w:rPr>
          <w:sz w:val="20"/>
        </w:rPr>
        <w:t>direction</w:t>
      </w:r>
      <w:r>
        <w:rPr>
          <w:spacing w:val="-6"/>
          <w:sz w:val="20"/>
        </w:rPr>
        <w:t> </w:t>
      </w:r>
      <w:r>
        <w:rPr>
          <w:sz w:val="20"/>
        </w:rPr>
        <w:t>made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Secretary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State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Care.</w:t>
      </w:r>
    </w:p>
    <w:p>
      <w:pPr>
        <w:pStyle w:val="BodyText"/>
        <w:spacing w:before="5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09"/>
        <w:jc w:val="left"/>
      </w:pPr>
      <w:r>
        <w:rPr/>
        <w:t>Record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Attendance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608" w:right="1009"/>
        <w:jc w:val="center"/>
      </w:pPr>
      <w:r>
        <w:rPr/>
        <w:t>The</w:t>
      </w:r>
      <w:r>
        <w:rPr>
          <w:spacing w:val="-6"/>
        </w:rPr>
        <w:t> </w:t>
      </w:r>
      <w:r>
        <w:rPr/>
        <w:t>names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Chair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Members</w:t>
      </w:r>
      <w:r>
        <w:rPr>
          <w:spacing w:val="-8"/>
        </w:rPr>
        <w:t> </w:t>
      </w:r>
      <w:r>
        <w:rPr/>
        <w:t>present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meeting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recorded.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59" w:val="left" w:leader="none"/>
          <w:tab w:pos="1060" w:val="left" w:leader="none"/>
        </w:tabs>
        <w:spacing w:line="240" w:lineRule="auto" w:before="0" w:after="0"/>
        <w:ind w:left="1059" w:right="0" w:hanging="709"/>
        <w:jc w:val="left"/>
      </w:pPr>
      <w:r>
        <w:rPr/>
        <w:t>Minutes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59" w:val="left" w:leader="none"/>
        </w:tabs>
        <w:spacing w:line="240" w:lineRule="auto" w:before="0" w:after="0"/>
        <w:ind w:left="1055" w:right="233" w:hanging="705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minutes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meeting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drawn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56"/>
          <w:sz w:val="20"/>
        </w:rPr>
        <w:t> </w:t>
      </w:r>
      <w:r>
        <w:rPr>
          <w:sz w:val="20"/>
        </w:rPr>
        <w:t>submitted</w:t>
      </w:r>
      <w:r>
        <w:rPr>
          <w:spacing w:val="55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agreement at the next ensuing meeting where they shall be signed by the person presiding at</w:t>
      </w:r>
      <w:r>
        <w:rPr>
          <w:spacing w:val="-53"/>
          <w:sz w:val="20"/>
        </w:rPr>
        <w:t> </w:t>
      </w:r>
      <w:r>
        <w:rPr>
          <w:sz w:val="20"/>
        </w:rPr>
        <w:t>it.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5" w:right="223" w:hanging="706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discussion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place</w:t>
      </w:r>
      <w:r>
        <w:rPr>
          <w:spacing w:val="55"/>
          <w:sz w:val="20"/>
        </w:rPr>
        <w:t> </w:t>
      </w:r>
      <w:r>
        <w:rPr>
          <w:sz w:val="20"/>
        </w:rPr>
        <w:t>upon the</w:t>
      </w:r>
      <w:r>
        <w:rPr>
          <w:spacing w:val="56"/>
          <w:sz w:val="20"/>
        </w:rPr>
        <w:t> </w:t>
      </w:r>
      <w:r>
        <w:rPr>
          <w:sz w:val="20"/>
        </w:rPr>
        <w:t>minutes</w:t>
      </w:r>
      <w:r>
        <w:rPr>
          <w:spacing w:val="55"/>
          <w:sz w:val="20"/>
        </w:rPr>
        <w:t> </w:t>
      </w:r>
      <w:r>
        <w:rPr>
          <w:sz w:val="20"/>
        </w:rPr>
        <w:t>except</w:t>
      </w:r>
      <w:r>
        <w:rPr>
          <w:spacing w:val="56"/>
          <w:sz w:val="20"/>
        </w:rPr>
        <w:t> </w:t>
      </w:r>
      <w:r>
        <w:rPr>
          <w:sz w:val="20"/>
        </w:rPr>
        <w:t>upon</w:t>
      </w:r>
      <w:r>
        <w:rPr>
          <w:spacing w:val="55"/>
          <w:sz w:val="20"/>
        </w:rPr>
        <w:t> </w:t>
      </w:r>
      <w:r>
        <w:rPr>
          <w:sz w:val="20"/>
        </w:rPr>
        <w:t>their</w:t>
      </w:r>
      <w:r>
        <w:rPr>
          <w:spacing w:val="56"/>
          <w:sz w:val="20"/>
        </w:rPr>
        <w:t> </w:t>
      </w:r>
      <w:r>
        <w:rPr>
          <w:sz w:val="20"/>
        </w:rPr>
        <w:t>accuracy</w:t>
      </w:r>
      <w:r>
        <w:rPr>
          <w:spacing w:val="55"/>
          <w:sz w:val="20"/>
        </w:rPr>
        <w:t> </w:t>
      </w:r>
      <w:r>
        <w:rPr>
          <w:sz w:val="20"/>
        </w:rPr>
        <w:t>or</w:t>
      </w:r>
      <w:r>
        <w:rPr>
          <w:spacing w:val="56"/>
          <w:sz w:val="20"/>
        </w:rPr>
        <w:t> </w:t>
      </w:r>
      <w:r>
        <w:rPr>
          <w:sz w:val="20"/>
        </w:rPr>
        <w:t>where</w:t>
      </w:r>
      <w:r>
        <w:rPr>
          <w:spacing w:val="-53"/>
          <w:sz w:val="20"/>
        </w:rPr>
        <w:t> </w:t>
      </w:r>
      <w:r>
        <w:rPr>
          <w:sz w:val="20"/>
        </w:rPr>
        <w:t>the Chair</w:t>
      </w:r>
      <w:r>
        <w:rPr>
          <w:spacing w:val="-3"/>
          <w:sz w:val="20"/>
        </w:rPr>
        <w:t> </w:t>
      </w:r>
      <w:r>
        <w:rPr>
          <w:sz w:val="20"/>
        </w:rPr>
        <w:t>considers</w:t>
      </w:r>
      <w:r>
        <w:rPr>
          <w:spacing w:val="-3"/>
          <w:sz w:val="20"/>
        </w:rPr>
        <w:t> </w:t>
      </w:r>
      <w:r>
        <w:rPr>
          <w:sz w:val="20"/>
        </w:rPr>
        <w:t>discussion</w:t>
      </w:r>
      <w:r>
        <w:rPr>
          <w:spacing w:val="1"/>
          <w:sz w:val="20"/>
        </w:rPr>
        <w:t> </w:t>
      </w:r>
      <w:r>
        <w:rPr>
          <w:sz w:val="20"/>
        </w:rPr>
        <w:t>appropriate.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709"/>
        <w:jc w:val="left"/>
      </w:pPr>
      <w:r>
        <w:rPr/>
        <w:t>Admission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1"/>
        </w:rPr>
        <w:t> </w:t>
      </w:r>
      <w:r>
        <w:rPr/>
        <w:t>press</w:t>
      </w:r>
    </w:p>
    <w:p>
      <w:pPr>
        <w:spacing w:after="0" w:line="240" w:lineRule="auto"/>
        <w:jc w:val="left"/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79" w:after="0"/>
        <w:ind w:left="1067" w:right="0" w:hanging="708"/>
        <w:jc w:val="left"/>
        <w:rPr>
          <w:sz w:val="20"/>
        </w:rPr>
      </w:pPr>
      <w:r>
        <w:rPr>
          <w:sz w:val="20"/>
        </w:rPr>
        <w:t>Admission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61"/>
          <w:sz w:val="20"/>
        </w:rPr>
        <w:t> </w:t>
      </w:r>
      <w:r>
        <w:rPr>
          <w:sz w:val="20"/>
        </w:rPr>
        <w:t>exclusion</w:t>
      </w:r>
      <w:r>
        <w:rPr>
          <w:spacing w:val="63"/>
          <w:sz w:val="20"/>
        </w:rPr>
        <w:t> </w:t>
      </w:r>
      <w:r>
        <w:rPr>
          <w:sz w:val="20"/>
        </w:rPr>
        <w:t>on</w:t>
      </w:r>
      <w:r>
        <w:rPr>
          <w:spacing w:val="61"/>
          <w:sz w:val="20"/>
        </w:rPr>
        <w:t> </w:t>
      </w:r>
      <w:r>
        <w:rPr>
          <w:sz w:val="20"/>
        </w:rPr>
        <w:t>grounds</w:t>
      </w:r>
      <w:r>
        <w:rPr>
          <w:spacing w:val="60"/>
          <w:sz w:val="20"/>
        </w:rPr>
        <w:t> </w:t>
      </w:r>
      <w:r>
        <w:rPr>
          <w:sz w:val="20"/>
        </w:rPr>
        <w:t>of</w:t>
      </w:r>
      <w:r>
        <w:rPr>
          <w:spacing w:val="59"/>
          <w:sz w:val="20"/>
        </w:rPr>
        <w:t> </w:t>
      </w:r>
      <w:r>
        <w:rPr>
          <w:sz w:val="20"/>
        </w:rPr>
        <w:t>confidentiality</w:t>
      </w:r>
      <w:r>
        <w:rPr>
          <w:spacing w:val="61"/>
          <w:sz w:val="20"/>
        </w:rPr>
        <w:t> </w:t>
      </w:r>
      <w:r>
        <w:rPr>
          <w:sz w:val="20"/>
        </w:rPr>
        <w:t>of</w:t>
      </w:r>
      <w:r>
        <w:rPr>
          <w:spacing w:val="59"/>
          <w:sz w:val="20"/>
        </w:rPr>
        <w:t> </w:t>
      </w:r>
      <w:r>
        <w:rPr>
          <w:sz w:val="20"/>
        </w:rPr>
        <w:t>business</w:t>
      </w:r>
      <w:r>
        <w:rPr>
          <w:spacing w:val="58"/>
          <w:sz w:val="20"/>
        </w:rPr>
        <w:t> </w:t>
      </w:r>
      <w:r>
        <w:rPr>
          <w:sz w:val="20"/>
        </w:rPr>
        <w:t>to</w:t>
      </w:r>
      <w:r>
        <w:rPr>
          <w:spacing w:val="63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transacted</w:t>
      </w:r>
    </w:p>
    <w:p>
      <w:pPr>
        <w:pStyle w:val="BodyText"/>
        <w:spacing w:before="6"/>
      </w:pPr>
    </w:p>
    <w:p>
      <w:pPr>
        <w:pStyle w:val="BodyText"/>
        <w:ind w:left="1062" w:right="227" w:firstLine="2"/>
        <w:jc w:val="both"/>
      </w:pPr>
      <w:r>
        <w:rPr/>
        <w:t>The public and representatives of the press may attend all meetings of the Trust, but shall be</w:t>
      </w:r>
      <w:r>
        <w:rPr>
          <w:spacing w:val="-53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to withdraw</w:t>
      </w:r>
      <w:r>
        <w:rPr>
          <w:spacing w:val="-6"/>
        </w:rPr>
        <w:t> </w:t>
      </w:r>
      <w:r>
        <w:rPr/>
        <w:t>upon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Trust Board </w:t>
      </w:r>
      <w:r>
        <w:rPr>
          <w:color w:val="00B050"/>
        </w:rPr>
        <w:t>resolving </w:t>
      </w:r>
      <w:r>
        <w:rPr/>
        <w:t>as</w:t>
      </w:r>
      <w:r>
        <w:rPr>
          <w:spacing w:val="-8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BodyText"/>
        <w:spacing w:before="1"/>
        <w:ind w:left="1069" w:right="222" w:firstLine="4"/>
        <w:jc w:val="both"/>
      </w:pPr>
      <w:r>
        <w:rPr/>
        <w:t>'That representatives of the press, and other members of the public, be excluded from the</w:t>
      </w:r>
      <w:r>
        <w:rPr>
          <w:spacing w:val="1"/>
        </w:rPr>
        <w:t> </w:t>
      </w:r>
      <w:r>
        <w:rPr/>
        <w:t>remainder of this</w:t>
      </w:r>
      <w:r>
        <w:rPr>
          <w:spacing w:val="1"/>
        </w:rPr>
        <w:t> </w:t>
      </w:r>
      <w:r>
        <w:rPr/>
        <w:t>meeting having regard to the confidential nature of the business to be</w:t>
      </w:r>
      <w:r>
        <w:rPr>
          <w:spacing w:val="1"/>
        </w:rPr>
        <w:t> </w:t>
      </w:r>
      <w:r>
        <w:rPr/>
        <w:t>transacted,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prejudicial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public interest', Section 1 (2),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</w:t>
      </w:r>
      <w:r>
        <w:rPr>
          <w:spacing w:val="-3"/>
        </w:rPr>
        <w:t> </w:t>
      </w:r>
      <w:r>
        <w:rPr/>
        <w:t>(Admission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Meetings)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l960.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9" w:right="215"/>
        <w:jc w:val="both"/>
      </w:pPr>
      <w:r>
        <w:rPr/>
        <w:t>Guidance should be sought from the NHS Trust’s Freedom of Information Lead to ensure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matters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exclusion.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5" w:right="0" w:hanging="709"/>
        <w:jc w:val="left"/>
        <w:rPr>
          <w:sz w:val="20"/>
        </w:rPr>
      </w:pPr>
      <w:r>
        <w:rPr>
          <w:spacing w:val="-3"/>
          <w:sz w:val="20"/>
        </w:rPr>
        <w:t>General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disturbances</w:t>
      </w:r>
    </w:p>
    <w:p>
      <w:pPr>
        <w:pStyle w:val="BodyText"/>
        <w:spacing w:before="5"/>
      </w:pPr>
    </w:p>
    <w:p>
      <w:pPr>
        <w:pStyle w:val="BodyText"/>
        <w:ind w:left="1070" w:right="225" w:firstLine="9"/>
        <w:jc w:val="both"/>
      </w:pPr>
      <w:r>
        <w:rPr/>
        <w:pict>
          <v:line style="position:absolute;mso-position-horizontal-relative:page;mso-position-vertical-relative:paragraph;z-index:-20365824" from="164.949905pt,67.929161pt" to="168.049905pt,67.929161pt" stroked="true" strokeweight=".82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Vice-Chair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 has been</w:t>
      </w:r>
      <w:r>
        <w:rPr>
          <w:spacing w:val="1"/>
        </w:rPr>
        <w:t> </w:t>
      </w:r>
      <w:r>
        <w:rPr/>
        <w:t>appointed)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55"/>
        </w:rPr>
        <w:t> </w:t>
      </w:r>
      <w:r>
        <w:rPr/>
        <w:t>presiding over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 shall give such directions as they think fit with regard to the arrangements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meetings and accommodation of the public and representatives of the press such as to</w:t>
      </w:r>
      <w:r>
        <w:rPr>
          <w:spacing w:val="1"/>
        </w:rPr>
        <w:t> </w:t>
      </w:r>
      <w:r>
        <w:rPr/>
        <w:t>ensure that the Trust’s business shall be conducted without interruption and disruption and,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prejudice to the power</w:t>
      </w:r>
      <w:r>
        <w:rPr>
          <w:spacing w:val="1"/>
        </w:rPr>
        <w:t> </w:t>
      </w:r>
      <w:r>
        <w:rPr/>
        <w:t>to exclude on grounds of</w:t>
      </w:r>
      <w:r>
        <w:rPr>
          <w:spacing w:val="1"/>
        </w:rPr>
        <w:t> </w:t>
      </w:r>
      <w:r>
        <w:rPr/>
        <w:t>the confidential</w:t>
      </w:r>
      <w:r>
        <w:rPr>
          <w:spacing w:val="1"/>
        </w:rPr>
        <w:t> </w:t>
      </w:r>
      <w:r>
        <w:rPr/>
        <w:t>nature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 to be transacted, the public will be required to withdraw upon the Trust Board</w:t>
      </w:r>
      <w:r>
        <w:rPr>
          <w:spacing w:val="1"/>
        </w:rPr>
        <w:t> </w:t>
      </w:r>
      <w:r>
        <w:rPr/>
        <w:t>resolving as</w:t>
      </w:r>
      <w:r>
        <w:rPr>
          <w:spacing w:val="-7"/>
        </w:rPr>
        <w:t> </w:t>
      </w:r>
      <w:r>
        <w:rPr/>
        <w:t>follows:</w:t>
      </w:r>
    </w:p>
    <w:p>
      <w:pPr>
        <w:pStyle w:val="BodyText"/>
        <w:spacing w:before="5"/>
      </w:pPr>
    </w:p>
    <w:p>
      <w:pPr>
        <w:pStyle w:val="BodyText"/>
        <w:spacing w:line="237" w:lineRule="auto" w:before="1"/>
        <w:ind w:left="1076" w:right="225" w:firstLine="3"/>
        <w:jc w:val="both"/>
      </w:pPr>
      <w:r>
        <w:rPr/>
        <w:t>`That</w:t>
      </w:r>
      <w:r>
        <w:rPr>
          <w:spacing w:val="40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interests</w:t>
      </w:r>
      <w:r>
        <w:rPr>
          <w:spacing w:val="35"/>
        </w:rPr>
        <w:t> </w:t>
      </w:r>
      <w:r>
        <w:rPr/>
        <w:t>of</w:t>
      </w:r>
      <w:r>
        <w:rPr>
          <w:spacing w:val="46"/>
        </w:rPr>
        <w:t> </w:t>
      </w:r>
      <w:r>
        <w:rPr/>
        <w:t>public</w:t>
      </w:r>
      <w:r>
        <w:rPr>
          <w:spacing w:val="39"/>
        </w:rPr>
        <w:t> </w:t>
      </w:r>
      <w:r>
        <w:rPr/>
        <w:t>order</w:t>
      </w:r>
      <w:r>
        <w:rPr>
          <w:spacing w:val="40"/>
        </w:rPr>
        <w:t> </w:t>
      </w:r>
      <w:r>
        <w:rPr/>
        <w:t>the</w:t>
      </w:r>
      <w:r>
        <w:rPr>
          <w:spacing w:val="32"/>
        </w:rPr>
        <w:t> </w:t>
      </w:r>
      <w:r>
        <w:rPr/>
        <w:t>meeting</w:t>
      </w:r>
      <w:r>
        <w:rPr>
          <w:spacing w:val="36"/>
        </w:rPr>
        <w:t> </w:t>
      </w:r>
      <w:r>
        <w:rPr/>
        <w:t>adjourn</w:t>
      </w:r>
      <w:r>
        <w:rPr>
          <w:spacing w:val="36"/>
        </w:rPr>
        <w:t> </w:t>
      </w:r>
      <w:r>
        <w:rPr/>
        <w:t>for</w:t>
      </w:r>
      <w:r>
        <w:rPr>
          <w:spacing w:val="40"/>
        </w:rPr>
        <w:t> </w:t>
      </w:r>
      <w:r>
        <w:rPr/>
        <w:t>(the</w:t>
      </w:r>
      <w:r>
        <w:rPr>
          <w:spacing w:val="36"/>
        </w:rPr>
        <w:t> </w:t>
      </w:r>
      <w:r>
        <w:rPr/>
        <w:t>period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2"/>
        </w:rPr>
        <w:t> </w:t>
      </w:r>
      <w:r>
        <w:rPr/>
        <w:t>specified)</w:t>
      </w:r>
      <w:r>
        <w:rPr>
          <w:spacing w:val="-53"/>
        </w:rPr>
        <w:t> </w:t>
      </w:r>
      <w:r>
        <w:rPr/>
        <w:t>to enable the Trust</w:t>
      </w:r>
      <w:r>
        <w:rPr>
          <w:spacing w:val="1"/>
        </w:rPr>
        <w:t> </w:t>
      </w:r>
      <w:r>
        <w:rPr/>
        <w:t>Board to complete its business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 presence of</w:t>
      </w:r>
      <w:r>
        <w:rPr>
          <w:spacing w:val="55"/>
        </w:rPr>
        <w:t> </w:t>
      </w:r>
      <w:r>
        <w:rPr/>
        <w:t>the public'.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1(8)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Bodies</w:t>
      </w:r>
      <w:r>
        <w:rPr>
          <w:spacing w:val="-3"/>
        </w:rPr>
        <w:t> </w:t>
      </w:r>
      <w:r>
        <w:rPr/>
        <w:t>(Admissions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Meetings)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l960.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1" w:after="0"/>
        <w:ind w:left="1062" w:right="227" w:hanging="707"/>
        <w:jc w:val="left"/>
        <w:rPr>
          <w:sz w:val="20"/>
        </w:rPr>
      </w:pPr>
      <w:r>
        <w:rPr>
          <w:sz w:val="20"/>
        </w:rPr>
        <w:t>Business</w:t>
      </w:r>
      <w:r>
        <w:rPr>
          <w:spacing w:val="10"/>
          <w:sz w:val="20"/>
        </w:rPr>
        <w:t> </w:t>
      </w:r>
      <w:r>
        <w:rPr>
          <w:sz w:val="20"/>
        </w:rPr>
        <w:t>proposed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be</w:t>
      </w:r>
      <w:r>
        <w:rPr>
          <w:spacing w:val="15"/>
          <w:sz w:val="20"/>
        </w:rPr>
        <w:t> </w:t>
      </w:r>
      <w:r>
        <w:rPr>
          <w:sz w:val="20"/>
        </w:rPr>
        <w:t>transacted</w:t>
      </w:r>
      <w:r>
        <w:rPr>
          <w:spacing w:val="17"/>
          <w:sz w:val="20"/>
        </w:rPr>
        <w:t> </w:t>
      </w:r>
      <w:r>
        <w:rPr>
          <w:sz w:val="20"/>
        </w:rPr>
        <w:t>when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72"/>
          <w:sz w:val="20"/>
        </w:rPr>
        <w:t> </w:t>
      </w:r>
      <w:r>
        <w:rPr>
          <w:sz w:val="20"/>
        </w:rPr>
        <w:t>press</w:t>
      </w:r>
      <w:r>
        <w:rPr>
          <w:spacing w:val="69"/>
          <w:sz w:val="20"/>
        </w:rPr>
        <w:t> </w:t>
      </w:r>
      <w:r>
        <w:rPr>
          <w:sz w:val="20"/>
        </w:rPr>
        <w:t>and</w:t>
      </w:r>
      <w:r>
        <w:rPr>
          <w:spacing w:val="75"/>
          <w:sz w:val="20"/>
        </w:rPr>
        <w:t> </w:t>
      </w:r>
      <w:r>
        <w:rPr>
          <w:sz w:val="20"/>
        </w:rPr>
        <w:t>public</w:t>
      </w:r>
      <w:r>
        <w:rPr>
          <w:spacing w:val="71"/>
          <w:sz w:val="20"/>
        </w:rPr>
        <w:t> </w:t>
      </w:r>
      <w:r>
        <w:rPr>
          <w:sz w:val="20"/>
        </w:rPr>
        <w:t>have</w:t>
      </w:r>
      <w:r>
        <w:rPr>
          <w:spacing w:val="71"/>
          <w:sz w:val="20"/>
        </w:rPr>
        <w:t> </w:t>
      </w:r>
      <w:r>
        <w:rPr>
          <w:sz w:val="20"/>
        </w:rPr>
        <w:t>been</w:t>
      </w:r>
      <w:r>
        <w:rPr>
          <w:spacing w:val="23"/>
          <w:sz w:val="20"/>
        </w:rPr>
        <w:t> </w:t>
      </w:r>
      <w:r>
        <w:rPr>
          <w:sz w:val="20"/>
        </w:rPr>
        <w:t>excluded</w:t>
      </w:r>
      <w:r>
        <w:rPr>
          <w:spacing w:val="-5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meeting</w:t>
      </w:r>
    </w:p>
    <w:p>
      <w:pPr>
        <w:pStyle w:val="BodyText"/>
        <w:spacing w:before="6"/>
      </w:pPr>
    </w:p>
    <w:p>
      <w:pPr>
        <w:pStyle w:val="BodyText"/>
        <w:ind w:left="1071" w:right="229" w:firstLine="2"/>
        <w:jc w:val="both"/>
      </w:pPr>
      <w:r>
        <w:rPr/>
        <w:t>Matters to be dealt with by the Trust Board following the exclusion of representatives of the</w:t>
      </w:r>
      <w:r>
        <w:rPr>
          <w:spacing w:val="1"/>
        </w:rPr>
        <w:t> </w:t>
      </w:r>
      <w:r>
        <w:rPr/>
        <w:t>press, and other members of the public, as provided in 3.17.1 and 3.17.2 above, shall be</w:t>
      </w:r>
      <w:r>
        <w:rPr>
          <w:spacing w:val="1"/>
        </w:rPr>
        <w:t> </w:t>
      </w:r>
      <w:r>
        <w:rPr/>
        <w:t>confidential 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spacing w:before="1"/>
      </w:pPr>
    </w:p>
    <w:p>
      <w:pPr>
        <w:pStyle w:val="BodyText"/>
        <w:ind w:left="1072" w:right="219" w:firstLine="6"/>
        <w:jc w:val="both"/>
      </w:pPr>
      <w:r>
        <w:rPr/>
        <w:t>Members</w:t>
      </w:r>
      <w:r>
        <w:rPr>
          <w:spacing w:val="1"/>
        </w:rPr>
        <w:t> </w:t>
      </w:r>
      <w:r>
        <w:rPr/>
        <w:t>and Officers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 attendance shall</w:t>
      </w:r>
      <w:r>
        <w:rPr>
          <w:spacing w:val="1"/>
        </w:rPr>
        <w:t> </w:t>
      </w:r>
      <w:r>
        <w:rPr/>
        <w:t>not</w:t>
      </w:r>
      <w:r>
        <w:rPr>
          <w:spacing w:val="55"/>
        </w:rPr>
        <w:t> </w:t>
      </w:r>
      <w:r>
        <w:rPr/>
        <w:t>reveal</w:t>
      </w:r>
      <w:r>
        <w:rPr>
          <w:spacing w:val="56"/>
        </w:rPr>
        <w:t> </w:t>
      </w:r>
      <w:r>
        <w:rPr/>
        <w:t>or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contents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papers marked</w:t>
      </w:r>
      <w:r>
        <w:rPr>
          <w:spacing w:val="56"/>
        </w:rPr>
        <w:t> </w:t>
      </w:r>
      <w:r>
        <w:rPr/>
        <w:t>'In</w:t>
      </w:r>
      <w:r>
        <w:rPr>
          <w:spacing w:val="55"/>
        </w:rPr>
        <w:t> </w:t>
      </w:r>
      <w:r>
        <w:rPr/>
        <w:t>Confidence'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/>
        <w:t>minutes headed 'Items 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Private'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express</w:t>
      </w:r>
      <w:r>
        <w:rPr>
          <w:spacing w:val="56"/>
        </w:rPr>
        <w:t> </w:t>
      </w:r>
      <w:r>
        <w:rPr/>
        <w:t>permission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Trust.</w:t>
      </w:r>
      <w:r>
        <w:rPr>
          <w:spacing w:val="56"/>
        </w:rPr>
        <w:t> </w:t>
      </w:r>
      <w:r>
        <w:rPr/>
        <w:t>This</w:t>
      </w:r>
      <w:r>
        <w:rPr>
          <w:spacing w:val="1"/>
        </w:rPr>
        <w:t> </w:t>
      </w:r>
      <w:r>
        <w:rPr/>
        <w:t>prohibition shall apply equally to the content of any discussion during the Board meeting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1"/>
        </w:rPr>
        <w:t> </w:t>
      </w:r>
      <w:r>
        <w:rPr/>
        <w:t>take</w:t>
      </w:r>
      <w:r>
        <w:rPr>
          <w:spacing w:val="-4"/>
        </w:rPr>
        <w:t> </w:t>
      </w:r>
      <w:r>
        <w:rPr/>
        <w:t>place on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reports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papers.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0" w:val="left" w:leader="none"/>
        </w:tabs>
        <w:spacing w:line="240" w:lineRule="auto" w:before="0" w:after="0"/>
        <w:ind w:left="1059" w:right="0" w:hanging="708"/>
        <w:jc w:val="left"/>
        <w:rPr>
          <w:sz w:val="20"/>
        </w:rPr>
      </w:pPr>
      <w:r>
        <w:rPr>
          <w:sz w:val="20"/>
        </w:rPr>
        <w:t>Use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Mechanical</w:t>
      </w:r>
      <w:r>
        <w:rPr>
          <w:spacing w:val="28"/>
          <w:sz w:val="20"/>
        </w:rPr>
        <w:t> </w:t>
      </w:r>
      <w:r>
        <w:rPr>
          <w:sz w:val="20"/>
        </w:rPr>
        <w:t>or</w:t>
      </w:r>
      <w:r>
        <w:rPr>
          <w:spacing w:val="28"/>
          <w:sz w:val="20"/>
        </w:rPr>
        <w:t> </w:t>
      </w:r>
      <w:r>
        <w:rPr>
          <w:sz w:val="20"/>
        </w:rPr>
        <w:t>Electrical</w:t>
      </w:r>
      <w:r>
        <w:rPr>
          <w:spacing w:val="29"/>
          <w:sz w:val="20"/>
        </w:rPr>
        <w:t> </w:t>
      </w:r>
      <w:r>
        <w:rPr>
          <w:sz w:val="20"/>
        </w:rPr>
        <w:t>Equipment</w:t>
      </w:r>
      <w:r>
        <w:rPr>
          <w:spacing w:val="27"/>
          <w:sz w:val="20"/>
        </w:rPr>
        <w:t> </w:t>
      </w:r>
      <w:r>
        <w:rPr>
          <w:sz w:val="20"/>
        </w:rPr>
        <w:t>for</w:t>
      </w:r>
      <w:r>
        <w:rPr>
          <w:spacing w:val="26"/>
          <w:sz w:val="20"/>
        </w:rPr>
        <w:t> </w:t>
      </w:r>
      <w:r>
        <w:rPr>
          <w:sz w:val="20"/>
        </w:rPr>
        <w:t>Recording</w:t>
      </w:r>
      <w:r>
        <w:rPr>
          <w:spacing w:val="30"/>
          <w:sz w:val="20"/>
        </w:rPr>
        <w:t> </w:t>
      </w:r>
      <w:r>
        <w:rPr>
          <w:sz w:val="20"/>
        </w:rPr>
        <w:t>or</w:t>
      </w:r>
      <w:r>
        <w:rPr>
          <w:spacing w:val="22"/>
          <w:sz w:val="20"/>
        </w:rPr>
        <w:t> </w:t>
      </w:r>
      <w:r>
        <w:rPr>
          <w:sz w:val="20"/>
        </w:rPr>
        <w:t>Transmission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Meetings</w:t>
      </w:r>
    </w:p>
    <w:p>
      <w:pPr>
        <w:pStyle w:val="BodyText"/>
        <w:spacing w:before="6"/>
      </w:pPr>
    </w:p>
    <w:p>
      <w:pPr>
        <w:pStyle w:val="BodyText"/>
        <w:ind w:left="1076" w:right="216" w:firstLine="3"/>
        <w:jc w:val="both"/>
      </w:pPr>
      <w:r>
        <w:rPr/>
        <w:t>Nothing in these Standing Orders shall be construed as permitting the introduction by the</w:t>
      </w:r>
      <w:r>
        <w:rPr>
          <w:spacing w:val="1"/>
        </w:rPr>
        <w:t> </w:t>
      </w:r>
      <w:r>
        <w:rPr/>
        <w:t>public, or press representatives, of recording, transmitting, video or similar apparatus into</w:t>
      </w:r>
      <w:r>
        <w:rPr>
          <w:spacing w:val="1"/>
        </w:rPr>
        <w:t> </w:t>
      </w:r>
      <w:r>
        <w:rPr/>
        <w:t>meetings of the Trust or Committee thereof.</w:t>
      </w:r>
      <w:r>
        <w:rPr>
          <w:spacing w:val="1"/>
        </w:rPr>
        <w:t> </w:t>
      </w:r>
      <w:r>
        <w:rPr/>
        <w:t>Such permission shall be granted only upon</w:t>
      </w:r>
      <w:r>
        <w:rPr>
          <w:spacing w:val="1"/>
        </w:rPr>
        <w:t> </w:t>
      </w:r>
      <w:r>
        <w:rPr/>
        <w:t>resolution of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Trust.</w:t>
      </w:r>
    </w:p>
    <w:p>
      <w:pPr>
        <w:pStyle w:val="BodyText"/>
        <w:spacing w:before="4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709"/>
        <w:jc w:val="left"/>
      </w:pPr>
      <w:r>
        <w:rPr/>
        <w:t>Observers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Trust</w:t>
      </w:r>
      <w:r>
        <w:rPr>
          <w:spacing w:val="-7"/>
        </w:rPr>
        <w:t> </w:t>
      </w:r>
      <w:r>
        <w:rPr/>
        <w:t>meetings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72" w:right="224" w:firstLine="2"/>
        <w:jc w:val="both"/>
      </w:pPr>
      <w:r>
        <w:rPr/>
        <w:t>The Trust will decide what arrangements and terms and conditions it feels are appropriate 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address</w:t>
      </w:r>
      <w:r>
        <w:rPr>
          <w:spacing w:val="55"/>
        </w:rPr>
        <w:t> </w:t>
      </w:r>
      <w:r>
        <w:rPr/>
        <w:t>any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Trust</w:t>
      </w:r>
      <w:r>
        <w:rPr>
          <w:spacing w:val="1"/>
        </w:rPr>
        <w:t> </w:t>
      </w:r>
      <w:r>
        <w:rPr/>
        <w:t>Board's</w:t>
      </w:r>
      <w:r>
        <w:rPr>
          <w:spacing w:val="-5"/>
        </w:rPr>
        <w:t> </w:t>
      </w:r>
      <w:r>
        <w:rPr/>
        <w:t>meetings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may change,</w:t>
      </w:r>
      <w:r>
        <w:rPr>
          <w:spacing w:val="1"/>
        </w:rPr>
        <w:t> </w:t>
      </w:r>
      <w:r>
        <w:rPr/>
        <w:t>alter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vary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terms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it</w:t>
      </w:r>
      <w:r>
        <w:rPr>
          <w:spacing w:val="-1"/>
        </w:rPr>
        <w:t> </w:t>
      </w:r>
      <w:r>
        <w:rPr/>
        <w:t>deems</w:t>
      </w:r>
      <w:r>
        <w:rPr>
          <w:spacing w:val="-11"/>
        </w:rPr>
        <w:t> </w:t>
      </w:r>
      <w:r>
        <w:rPr/>
        <w:t>fit.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5"/>
        <w:numPr>
          <w:ilvl w:val="0"/>
          <w:numId w:val="22"/>
        </w:numPr>
        <w:tabs>
          <w:tab w:pos="720" w:val="left" w:leader="none"/>
        </w:tabs>
        <w:spacing w:line="240" w:lineRule="auto" w:before="0" w:after="0"/>
        <w:ind w:left="719" w:right="0" w:hanging="360"/>
        <w:jc w:val="left"/>
      </w:pP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COMMITTEES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SUB-COMMITTEES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pacing w:val="-2"/>
          <w:sz w:val="20"/>
        </w:rPr>
        <w:t>Appointment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of</w:t>
      </w:r>
      <w:r>
        <w:rPr>
          <w:b/>
          <w:color w:val="00B050"/>
          <w:spacing w:val="-7"/>
          <w:sz w:val="20"/>
        </w:rPr>
        <w:t> </w:t>
      </w:r>
      <w:r>
        <w:rPr>
          <w:b/>
          <w:color w:val="00B050"/>
          <w:spacing w:val="-1"/>
          <w:sz w:val="20"/>
        </w:rPr>
        <w:t>Committees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080"/>
        <w:jc w:val="both"/>
      </w:pPr>
      <w:r>
        <w:rPr>
          <w:spacing w:val="-1"/>
        </w:rPr>
        <w:t>Subject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directions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given</w:t>
      </w:r>
      <w:r>
        <w:rPr>
          <w:spacing w:val="-12"/>
        </w:rPr>
        <w:t> </w:t>
      </w:r>
      <w:r>
        <w:rPr/>
        <w:t>by,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behalf</w:t>
      </w:r>
      <w:r>
        <w:rPr>
          <w:spacing w:val="-12"/>
        </w:rPr>
        <w:t> </w:t>
      </w:r>
      <w:r>
        <w:rPr/>
        <w:t>of,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Secretary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State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Health</w:t>
      </w:r>
    </w:p>
    <w:p>
      <w:pPr>
        <w:spacing w:after="0"/>
        <w:jc w:val="both"/>
        <w:sectPr>
          <w:pgSz w:w="11910" w:h="16840"/>
          <w:pgMar w:header="0" w:footer="1002" w:top="1560" w:bottom="1200" w:left="1080" w:right="1280"/>
        </w:sectPr>
      </w:pPr>
    </w:p>
    <w:p>
      <w:pPr>
        <w:pStyle w:val="BodyText"/>
        <w:spacing w:line="249" w:lineRule="auto" w:before="66"/>
        <w:ind w:left="1080" w:right="3"/>
      </w:pPr>
      <w:r>
        <w:rPr>
          <w:spacing w:val="-1"/>
        </w:rPr>
        <w:t>and Social Care, the Trust may, appoint </w:t>
      </w:r>
      <w:r>
        <w:rPr/>
        <w:t>Committees of the Trust, consisting wholly or partly of</w:t>
      </w:r>
      <w:r>
        <w:rPr>
          <w:spacing w:val="-53"/>
        </w:rPr>
        <w:t> </w:t>
      </w:r>
      <w:r>
        <w:rPr>
          <w:spacing w:val="-1"/>
        </w:rPr>
        <w:t>directors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Trust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wholly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persons</w:t>
      </w:r>
      <w:r>
        <w:rPr>
          <w:spacing w:val="-10"/>
        </w:rPr>
        <w:t> </w:t>
      </w:r>
      <w:r>
        <w:rPr/>
        <w:t>who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directors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Trust.</w:t>
      </w:r>
      <w:r>
        <w:rPr>
          <w:spacing w:val="35"/>
        </w:rPr>
        <w:t> </w:t>
      </w:r>
      <w:r>
        <w:rPr/>
        <w:t>Committees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53"/>
        </w:rPr>
        <w:t> </w:t>
      </w:r>
      <w:r>
        <w:rPr>
          <w:spacing w:val="-1"/>
        </w:rPr>
        <w:t>subject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review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Trust</w:t>
      </w:r>
      <w:r>
        <w:rPr>
          <w:spacing w:val="-13"/>
        </w:rPr>
        <w:t> </w:t>
      </w:r>
      <w:r>
        <w:rPr>
          <w:spacing w:val="-1"/>
        </w:rPr>
        <w:t>Board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/>
        <w:t>time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time.</w:t>
      </w:r>
      <w:r>
        <w:rPr>
          <w:spacing w:val="-10"/>
        </w:rPr>
        <w:t> </w:t>
      </w:r>
      <w:r>
        <w:rPr>
          <w:color w:val="00B050"/>
        </w:rPr>
        <w:t>Minutes,</w:t>
      </w:r>
      <w:r>
        <w:rPr>
          <w:color w:val="00B050"/>
          <w:spacing w:val="-11"/>
        </w:rPr>
        <w:t> </w:t>
      </w:r>
      <w:r>
        <w:rPr>
          <w:color w:val="00B050"/>
        </w:rPr>
        <w:t>or</w:t>
      </w:r>
      <w:r>
        <w:rPr>
          <w:color w:val="00B050"/>
          <w:spacing w:val="-9"/>
        </w:rPr>
        <w:t> </w:t>
      </w:r>
      <w:r>
        <w:rPr>
          <w:color w:val="00B050"/>
        </w:rPr>
        <w:t>a</w:t>
      </w:r>
      <w:r>
        <w:rPr>
          <w:color w:val="00B050"/>
          <w:spacing w:val="-13"/>
        </w:rPr>
        <w:t> </w:t>
      </w:r>
      <w:r>
        <w:rPr>
          <w:color w:val="00B050"/>
        </w:rPr>
        <w:t>representative</w:t>
      </w:r>
      <w:r>
        <w:rPr>
          <w:color w:val="00B050"/>
          <w:spacing w:val="-11"/>
        </w:rPr>
        <w:t> </w:t>
      </w:r>
      <w:r>
        <w:rPr>
          <w:color w:val="00B050"/>
        </w:rPr>
        <w:t>summary</w:t>
      </w:r>
      <w:r>
        <w:rPr>
          <w:color w:val="00B050"/>
          <w:spacing w:val="-9"/>
        </w:rPr>
        <w:t> </w:t>
      </w:r>
      <w:r>
        <w:rPr>
          <w:color w:val="00B050"/>
        </w:rPr>
        <w:t>of</w:t>
      </w:r>
      <w:r>
        <w:rPr>
          <w:color w:val="00B050"/>
          <w:spacing w:val="1"/>
        </w:rPr>
        <w:t> </w:t>
      </w:r>
      <w:r>
        <w:rPr>
          <w:color w:val="00B050"/>
          <w:spacing w:val="-1"/>
        </w:rPr>
        <w:t>the issues </w:t>
      </w:r>
      <w:r>
        <w:rPr>
          <w:color w:val="00B050"/>
        </w:rPr>
        <w:t>considered and decisions taken, of any committee appointed under this Standing</w:t>
      </w:r>
      <w:r>
        <w:rPr>
          <w:color w:val="00B050"/>
          <w:spacing w:val="1"/>
        </w:rPr>
        <w:t> </w:t>
      </w:r>
      <w:r>
        <w:rPr>
          <w:color w:val="00B050"/>
        </w:rPr>
        <w:t>Order are to be formally recorded and submitted for inclusion onto the agenda of the next</w:t>
      </w:r>
      <w:r>
        <w:rPr>
          <w:color w:val="00B050"/>
          <w:spacing w:val="1"/>
        </w:rPr>
        <w:t> </w:t>
      </w:r>
      <w:r>
        <w:rPr>
          <w:color w:val="00B050"/>
        </w:rPr>
        <w:t>possible</w:t>
      </w:r>
      <w:r>
        <w:rPr>
          <w:color w:val="00B050"/>
          <w:spacing w:val="-7"/>
        </w:rPr>
        <w:t> </w:t>
      </w:r>
      <w:r>
        <w:rPr>
          <w:color w:val="00B050"/>
        </w:rPr>
        <w:t>Trust</w:t>
      </w:r>
      <w:r>
        <w:rPr>
          <w:color w:val="00B050"/>
          <w:spacing w:val="-4"/>
        </w:rPr>
        <w:t> </w:t>
      </w:r>
      <w:r>
        <w:rPr>
          <w:color w:val="00B050"/>
        </w:rPr>
        <w:t>Board</w:t>
      </w:r>
      <w:r>
        <w:rPr>
          <w:color w:val="00B050"/>
          <w:spacing w:val="-4"/>
        </w:rPr>
        <w:t> </w:t>
      </w:r>
      <w:r>
        <w:rPr>
          <w:color w:val="00B050"/>
        </w:rPr>
        <w:t>meeting.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9" w:val="left" w:leader="none"/>
        </w:tabs>
        <w:spacing w:line="240" w:lineRule="auto" w:before="1" w:after="0"/>
        <w:ind w:left="1068" w:right="0" w:hanging="710"/>
        <w:jc w:val="left"/>
      </w:pPr>
      <w:r>
        <w:rPr/>
        <w:t>Joint</w:t>
      </w:r>
      <w:r>
        <w:rPr>
          <w:spacing w:val="-11"/>
        </w:rPr>
        <w:t> </w:t>
      </w:r>
      <w:r>
        <w:rPr/>
        <w:t>Committees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1" w:after="0"/>
        <w:ind w:left="1067" w:right="218" w:hanging="708"/>
        <w:jc w:val="both"/>
        <w:rPr>
          <w:sz w:val="20"/>
        </w:rPr>
      </w:pPr>
      <w:r>
        <w:rPr>
          <w:sz w:val="20"/>
        </w:rPr>
        <w:t>Joint committees may be appointed by the Trust by joining together with one or more other</w:t>
      </w:r>
      <w:r>
        <w:rPr>
          <w:spacing w:val="1"/>
          <w:sz w:val="20"/>
        </w:rPr>
        <w:t> </w:t>
      </w:r>
      <w:r>
        <w:rPr>
          <w:color w:val="00B050"/>
          <w:sz w:val="20"/>
        </w:rPr>
        <w:t>health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service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bodies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Trusts</w:t>
      </w:r>
      <w:r>
        <w:rPr>
          <w:spacing w:val="-4"/>
          <w:sz w:val="20"/>
        </w:rPr>
        <w:t> </w:t>
      </w:r>
      <w:r>
        <w:rPr>
          <w:sz w:val="20"/>
        </w:rPr>
        <w:t>consisting</w:t>
      </w:r>
      <w:r>
        <w:rPr>
          <w:spacing w:val="-3"/>
          <w:sz w:val="20"/>
        </w:rPr>
        <w:t> </w:t>
      </w:r>
      <w:r>
        <w:rPr>
          <w:sz w:val="20"/>
        </w:rPr>
        <w:t>of,</w:t>
      </w:r>
      <w:r>
        <w:rPr>
          <w:spacing w:val="-2"/>
          <w:sz w:val="20"/>
        </w:rPr>
        <w:t> </w:t>
      </w:r>
      <w:r>
        <w:rPr>
          <w:sz w:val="20"/>
        </w:rPr>
        <w:t>wholly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partly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Chair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Members</w:t>
      </w:r>
      <w:r>
        <w:rPr>
          <w:spacing w:val="-53"/>
          <w:sz w:val="20"/>
        </w:rPr>
        <w:t> </w:t>
      </w:r>
      <w:r>
        <w:rPr>
          <w:sz w:val="20"/>
        </w:rPr>
        <w:t>of the Trust or other health service bodies, or wholly of persons who are not members of 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bodies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question.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Any committee or joint committee appointed under this Standing Order may, subject to such</w:t>
      </w:r>
      <w:r>
        <w:rPr>
          <w:spacing w:val="1"/>
          <w:sz w:val="20"/>
        </w:rPr>
        <w:t> </w:t>
      </w:r>
      <w:r>
        <w:rPr>
          <w:sz w:val="20"/>
        </w:rPr>
        <w:t>directions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given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Secretary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Trust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other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health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bodies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question,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appoint</w:t>
      </w:r>
      <w:r>
        <w:rPr>
          <w:spacing w:val="-13"/>
          <w:sz w:val="20"/>
        </w:rPr>
        <w:t> </w:t>
      </w:r>
      <w:r>
        <w:rPr>
          <w:sz w:val="20"/>
        </w:rPr>
        <w:t>sub-committees</w:t>
      </w:r>
      <w:r>
        <w:rPr>
          <w:spacing w:val="-13"/>
          <w:sz w:val="20"/>
        </w:rPr>
        <w:t> </w:t>
      </w:r>
      <w:r>
        <w:rPr>
          <w:sz w:val="20"/>
        </w:rPr>
        <w:t>consisting</w:t>
      </w:r>
      <w:r>
        <w:rPr>
          <w:spacing w:val="-12"/>
          <w:sz w:val="20"/>
        </w:rPr>
        <w:t> </w:t>
      </w:r>
      <w:r>
        <w:rPr>
          <w:sz w:val="20"/>
        </w:rPr>
        <w:t>wholly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partly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members</w:t>
      </w:r>
      <w:r>
        <w:rPr>
          <w:spacing w:val="-53"/>
          <w:sz w:val="20"/>
        </w:rPr>
        <w:t> </w:t>
      </w:r>
      <w:r>
        <w:rPr>
          <w:sz w:val="20"/>
        </w:rPr>
        <w:t>of the committees or joint committee (whether or not they are members of the Trust or health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bodies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question)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wholly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persons</w:t>
      </w:r>
      <w:r>
        <w:rPr>
          <w:spacing w:val="-11"/>
          <w:sz w:val="20"/>
        </w:rPr>
        <w:t> </w:t>
      </w:r>
      <w:r>
        <w:rPr>
          <w:sz w:val="20"/>
        </w:rPr>
        <w:t>who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11"/>
          <w:sz w:val="20"/>
        </w:rPr>
        <w:t> </w:t>
      </w:r>
      <w:r>
        <w:rPr>
          <w:sz w:val="20"/>
        </w:rPr>
        <w:t>Members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Walsall</w:t>
      </w:r>
      <w:r>
        <w:rPr>
          <w:spacing w:val="-12"/>
          <w:sz w:val="20"/>
        </w:rPr>
        <w:t> </w:t>
      </w:r>
      <w:r>
        <w:rPr>
          <w:sz w:val="20"/>
        </w:rPr>
        <w:t>Healthcare</w:t>
      </w:r>
      <w:r>
        <w:rPr>
          <w:spacing w:val="-14"/>
          <w:sz w:val="20"/>
        </w:rPr>
        <w:t> </w:t>
      </w:r>
      <w:r>
        <w:rPr>
          <w:sz w:val="20"/>
        </w:rPr>
        <w:t>NHS</w:t>
      </w:r>
      <w:r>
        <w:rPr>
          <w:spacing w:val="-12"/>
          <w:sz w:val="20"/>
        </w:rPr>
        <w:t> </w:t>
      </w:r>
      <w:r>
        <w:rPr>
          <w:sz w:val="20"/>
        </w:rPr>
        <w:t>Trust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pacing w:val="-2"/>
          <w:sz w:val="20"/>
        </w:rPr>
        <w:t>Applicability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2"/>
          <w:sz w:val="20"/>
        </w:rPr>
        <w:t>of</w:t>
      </w:r>
      <w:r>
        <w:rPr>
          <w:b/>
          <w:color w:val="00B050"/>
          <w:spacing w:val="-8"/>
          <w:sz w:val="20"/>
        </w:rPr>
        <w:t> </w:t>
      </w:r>
      <w:r>
        <w:rPr>
          <w:b/>
          <w:color w:val="00B050"/>
          <w:spacing w:val="-2"/>
          <w:sz w:val="20"/>
        </w:rPr>
        <w:t>Standing</w:t>
      </w:r>
      <w:r>
        <w:rPr>
          <w:b/>
          <w:color w:val="00B050"/>
          <w:spacing w:val="-9"/>
          <w:sz w:val="20"/>
        </w:rPr>
        <w:t> </w:t>
      </w:r>
      <w:r>
        <w:rPr>
          <w:b/>
          <w:color w:val="00B050"/>
          <w:spacing w:val="-2"/>
          <w:sz w:val="20"/>
        </w:rPr>
        <w:t>Orders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and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Standing</w:t>
      </w:r>
      <w:r>
        <w:rPr>
          <w:b/>
          <w:color w:val="00B050"/>
          <w:spacing w:val="-9"/>
          <w:sz w:val="20"/>
        </w:rPr>
        <w:t> </w:t>
      </w:r>
      <w:r>
        <w:rPr>
          <w:b/>
          <w:color w:val="00B050"/>
          <w:spacing w:val="-1"/>
          <w:sz w:val="20"/>
        </w:rPr>
        <w:t>Financial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Instructions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to</w:t>
      </w:r>
      <w:r>
        <w:rPr>
          <w:b/>
          <w:color w:val="00B050"/>
          <w:spacing w:val="-9"/>
          <w:sz w:val="20"/>
        </w:rPr>
        <w:t> </w:t>
      </w:r>
      <w:r>
        <w:rPr>
          <w:b/>
          <w:color w:val="00B050"/>
          <w:spacing w:val="-1"/>
          <w:sz w:val="20"/>
        </w:rPr>
        <w:t>Committees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79" w:right="215"/>
        <w:jc w:val="both"/>
      </w:pPr>
      <w:r>
        <w:rPr>
          <w:color w:val="00B050"/>
        </w:rPr>
        <w:t>The Standing Orders and Standing Financial Instructions of the Trust, as far as they are</w:t>
      </w:r>
      <w:r>
        <w:rPr>
          <w:color w:val="00B050"/>
          <w:spacing w:val="1"/>
        </w:rPr>
        <w:t> </w:t>
      </w:r>
      <w:r>
        <w:rPr>
          <w:color w:val="00B050"/>
        </w:rPr>
        <w:t>applicable, shall as appropriate apply to meetings and any committees established by the</w:t>
      </w:r>
      <w:r>
        <w:rPr>
          <w:color w:val="00B050"/>
          <w:spacing w:val="1"/>
        </w:rPr>
        <w:t> </w:t>
      </w:r>
      <w:r>
        <w:rPr>
          <w:color w:val="00B050"/>
        </w:rPr>
        <w:t>Trust. In which case the term “Chair” is to be read as a reference to the Chair of other</w:t>
      </w:r>
      <w:r>
        <w:rPr>
          <w:color w:val="00B050"/>
          <w:spacing w:val="1"/>
        </w:rPr>
        <w:t> </w:t>
      </w:r>
      <w:r>
        <w:rPr>
          <w:color w:val="00B050"/>
        </w:rPr>
        <w:t>committees as the context permits, and the term “member” is to be read as a reference to a</w:t>
      </w:r>
      <w:r>
        <w:rPr>
          <w:color w:val="00B050"/>
          <w:spacing w:val="1"/>
        </w:rPr>
        <w:t> </w:t>
      </w:r>
      <w:r>
        <w:rPr>
          <w:color w:val="00B050"/>
        </w:rPr>
        <w:t>member of other committees also as the context permits. There is no requirement to hold</w:t>
      </w:r>
      <w:r>
        <w:rPr>
          <w:color w:val="00B050"/>
          <w:spacing w:val="1"/>
        </w:rPr>
        <w:t> </w:t>
      </w:r>
      <w:r>
        <w:rPr>
          <w:color w:val="00B050"/>
        </w:rPr>
        <w:t>meetings</w:t>
      </w:r>
      <w:r>
        <w:rPr>
          <w:color w:val="00B050"/>
          <w:spacing w:val="-6"/>
        </w:rPr>
        <w:t> </w:t>
      </w:r>
      <w:r>
        <w:rPr>
          <w:color w:val="00B050"/>
        </w:rPr>
        <w:t>of</w:t>
      </w:r>
      <w:r>
        <w:rPr>
          <w:color w:val="00B050"/>
          <w:spacing w:val="-7"/>
        </w:rPr>
        <w:t> </w:t>
      </w:r>
      <w:r>
        <w:rPr>
          <w:color w:val="00B050"/>
        </w:rPr>
        <w:t>committees</w:t>
      </w:r>
      <w:r>
        <w:rPr>
          <w:color w:val="00B050"/>
          <w:spacing w:val="-4"/>
        </w:rPr>
        <w:t> </w:t>
      </w:r>
      <w:r>
        <w:rPr>
          <w:color w:val="00B050"/>
        </w:rPr>
        <w:t>established</w:t>
      </w:r>
      <w:r>
        <w:rPr>
          <w:color w:val="00B050"/>
          <w:spacing w:val="-6"/>
        </w:rPr>
        <w:t> </w:t>
      </w:r>
      <w:r>
        <w:rPr>
          <w:color w:val="00B050"/>
        </w:rPr>
        <w:t>by</w:t>
      </w:r>
      <w:r>
        <w:rPr>
          <w:color w:val="00B050"/>
          <w:spacing w:val="-5"/>
        </w:rPr>
        <w:t> </w:t>
      </w:r>
      <w:r>
        <w:rPr>
          <w:color w:val="00B050"/>
        </w:rPr>
        <w:t>the</w:t>
      </w:r>
      <w:r>
        <w:rPr>
          <w:color w:val="00B050"/>
          <w:spacing w:val="-6"/>
        </w:rPr>
        <w:t> </w:t>
      </w:r>
      <w:r>
        <w:rPr>
          <w:color w:val="00B050"/>
        </w:rPr>
        <w:t>Trust</w:t>
      </w:r>
      <w:r>
        <w:rPr>
          <w:color w:val="00B050"/>
          <w:spacing w:val="-4"/>
        </w:rPr>
        <w:t> </w:t>
      </w:r>
      <w:r>
        <w:rPr>
          <w:color w:val="00B050"/>
        </w:rPr>
        <w:t>in</w:t>
      </w:r>
      <w:r>
        <w:rPr>
          <w:color w:val="00B050"/>
          <w:spacing w:val="-8"/>
        </w:rPr>
        <w:t> </w:t>
      </w:r>
      <w:r>
        <w:rPr>
          <w:color w:val="00B050"/>
        </w:rPr>
        <w:t>public.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67" w:val="left" w:leader="none"/>
          <w:tab w:pos="1069" w:val="left" w:leader="none"/>
        </w:tabs>
        <w:spacing w:line="240" w:lineRule="auto" w:before="0" w:after="0"/>
        <w:ind w:left="1068" w:right="0" w:hanging="710"/>
        <w:jc w:val="left"/>
        <w:rPr>
          <w:b/>
          <w:color w:val="00B050"/>
          <w:sz w:val="20"/>
        </w:rPr>
      </w:pPr>
      <w:r>
        <w:rPr>
          <w:b/>
          <w:color w:val="00B050"/>
          <w:spacing w:val="-1"/>
          <w:sz w:val="20"/>
        </w:rPr>
        <w:t>Terms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of</w:t>
      </w:r>
      <w:r>
        <w:rPr>
          <w:b/>
          <w:color w:val="00B050"/>
          <w:spacing w:val="-9"/>
          <w:sz w:val="20"/>
        </w:rPr>
        <w:t> </w:t>
      </w:r>
      <w:r>
        <w:rPr>
          <w:b/>
          <w:color w:val="00B050"/>
          <w:spacing w:val="-1"/>
          <w:sz w:val="20"/>
        </w:rPr>
        <w:t>Reference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49" w:lineRule="auto" w:before="1"/>
        <w:ind w:left="1080" w:right="158"/>
        <w:jc w:val="both"/>
      </w:pPr>
      <w:r>
        <w:rPr>
          <w:color w:val="00B050"/>
        </w:rPr>
        <w:t>Each such Committee shall have such terms of reference and powers and be subject to such</w:t>
      </w:r>
      <w:r>
        <w:rPr>
          <w:color w:val="00B050"/>
          <w:spacing w:val="1"/>
        </w:rPr>
        <w:t> </w:t>
      </w:r>
      <w:r>
        <w:rPr>
          <w:color w:val="00B050"/>
        </w:rPr>
        <w:t>conditions (as to reporting back to the Board), as the Board shall decide and shall be in</w:t>
      </w:r>
      <w:r>
        <w:rPr>
          <w:color w:val="00B050"/>
          <w:spacing w:val="1"/>
        </w:rPr>
        <w:t> </w:t>
      </w:r>
      <w:r>
        <w:rPr>
          <w:color w:val="00B050"/>
        </w:rPr>
        <w:t>accordance</w:t>
      </w:r>
      <w:r>
        <w:rPr>
          <w:color w:val="00B050"/>
          <w:spacing w:val="-5"/>
        </w:rPr>
        <w:t> </w:t>
      </w:r>
      <w:r>
        <w:rPr>
          <w:color w:val="00B050"/>
        </w:rPr>
        <w:t>with</w:t>
      </w:r>
      <w:r>
        <w:rPr>
          <w:color w:val="00B050"/>
          <w:spacing w:val="-4"/>
        </w:rPr>
        <w:t> </w:t>
      </w:r>
      <w:r>
        <w:rPr>
          <w:color w:val="00B050"/>
        </w:rPr>
        <w:t>any</w:t>
      </w:r>
      <w:r>
        <w:rPr>
          <w:color w:val="00B050"/>
          <w:spacing w:val="-2"/>
        </w:rPr>
        <w:t> </w:t>
      </w:r>
      <w:r>
        <w:rPr>
          <w:color w:val="00B050"/>
        </w:rPr>
        <w:t>legislation</w:t>
      </w:r>
      <w:r>
        <w:rPr>
          <w:color w:val="00B050"/>
          <w:spacing w:val="-4"/>
        </w:rPr>
        <w:t> </w:t>
      </w:r>
      <w:r>
        <w:rPr>
          <w:color w:val="00B050"/>
        </w:rPr>
        <w:t>and</w:t>
      </w:r>
      <w:r>
        <w:rPr>
          <w:color w:val="00B050"/>
          <w:spacing w:val="-4"/>
        </w:rPr>
        <w:t> </w:t>
      </w:r>
      <w:r>
        <w:rPr>
          <w:color w:val="00B050"/>
        </w:rPr>
        <w:t>regulation</w:t>
      </w:r>
      <w:r>
        <w:rPr>
          <w:color w:val="00B050"/>
          <w:spacing w:val="-4"/>
        </w:rPr>
        <w:t> </w:t>
      </w:r>
      <w:r>
        <w:rPr>
          <w:color w:val="00B050"/>
        </w:rPr>
        <w:t>or</w:t>
      </w:r>
      <w:r>
        <w:rPr>
          <w:color w:val="00B050"/>
          <w:spacing w:val="-3"/>
        </w:rPr>
        <w:t> </w:t>
      </w:r>
      <w:r>
        <w:rPr>
          <w:color w:val="00B050"/>
        </w:rPr>
        <w:t>direction</w:t>
      </w:r>
      <w:r>
        <w:rPr>
          <w:color w:val="00B050"/>
          <w:spacing w:val="-4"/>
        </w:rPr>
        <w:t> </w:t>
      </w:r>
      <w:r>
        <w:rPr>
          <w:color w:val="00B050"/>
        </w:rPr>
        <w:t>issued</w:t>
      </w:r>
      <w:r>
        <w:rPr>
          <w:color w:val="00B050"/>
          <w:spacing w:val="-1"/>
        </w:rPr>
        <w:t> </w:t>
      </w:r>
      <w:r>
        <w:rPr>
          <w:color w:val="00B050"/>
        </w:rPr>
        <w:t>by</w:t>
      </w:r>
      <w:r>
        <w:rPr>
          <w:color w:val="00B050"/>
          <w:spacing w:val="-3"/>
        </w:rPr>
        <w:t> </w:t>
      </w:r>
      <w:r>
        <w:rPr>
          <w:color w:val="00B050"/>
        </w:rPr>
        <w:t>the</w:t>
      </w:r>
      <w:r>
        <w:rPr>
          <w:color w:val="00B050"/>
          <w:spacing w:val="-4"/>
        </w:rPr>
        <w:t> </w:t>
      </w:r>
      <w:r>
        <w:rPr>
          <w:color w:val="00B050"/>
        </w:rPr>
        <w:t>Secretary</w:t>
      </w:r>
      <w:r>
        <w:rPr>
          <w:color w:val="00B050"/>
          <w:spacing w:val="-4"/>
        </w:rPr>
        <w:t> </w:t>
      </w:r>
      <w:r>
        <w:rPr>
          <w:color w:val="00B050"/>
        </w:rPr>
        <w:t>of</w:t>
      </w:r>
      <w:r>
        <w:rPr>
          <w:color w:val="00B050"/>
          <w:spacing w:val="-3"/>
        </w:rPr>
        <w:t> </w:t>
      </w:r>
      <w:r>
        <w:rPr>
          <w:color w:val="00B050"/>
        </w:rPr>
        <w:t>State</w:t>
      </w:r>
      <w:r>
        <w:rPr>
          <w:color w:val="00B050"/>
          <w:spacing w:val="-4"/>
        </w:rPr>
        <w:t> </w:t>
      </w:r>
      <w:r>
        <w:rPr>
          <w:color w:val="00B050"/>
        </w:rPr>
        <w:t>for</w:t>
      </w:r>
      <w:r>
        <w:rPr>
          <w:color w:val="00B050"/>
          <w:spacing w:val="-53"/>
        </w:rPr>
        <w:t> </w:t>
      </w:r>
      <w:r>
        <w:rPr>
          <w:color w:val="00B050"/>
        </w:rPr>
        <w:t>Health and Social Care. Such terms of reference shall have effect as if incorporated into the</w:t>
      </w:r>
      <w:r>
        <w:rPr>
          <w:color w:val="00B050"/>
          <w:spacing w:val="1"/>
        </w:rPr>
        <w:t> </w:t>
      </w:r>
      <w:r>
        <w:rPr>
          <w:color w:val="00B050"/>
        </w:rPr>
        <w:t>Standing</w:t>
      </w:r>
      <w:r>
        <w:rPr>
          <w:color w:val="00B050"/>
          <w:spacing w:val="-5"/>
        </w:rPr>
        <w:t> </w:t>
      </w:r>
      <w:r>
        <w:rPr>
          <w:color w:val="00B050"/>
        </w:rPr>
        <w:t>Orders.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pacing w:val="-1"/>
          <w:sz w:val="20"/>
        </w:rPr>
        <w:t>Delegation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of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powers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by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Committees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to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Sub-Committees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49" w:lineRule="auto"/>
        <w:ind w:left="1080" w:right="155"/>
        <w:jc w:val="both"/>
      </w:pPr>
      <w:r>
        <w:rPr>
          <w:color w:val="00B050"/>
        </w:rPr>
        <w:t>Where</w:t>
      </w:r>
      <w:r>
        <w:rPr>
          <w:color w:val="00B050"/>
          <w:spacing w:val="1"/>
        </w:rPr>
        <w:t> </w:t>
      </w:r>
      <w:r>
        <w:rPr>
          <w:color w:val="00B050"/>
        </w:rPr>
        <w:t>Committees</w:t>
      </w:r>
      <w:r>
        <w:rPr>
          <w:color w:val="00B050"/>
          <w:spacing w:val="1"/>
        </w:rPr>
        <w:t> </w:t>
      </w:r>
      <w:r>
        <w:rPr>
          <w:color w:val="00B050"/>
        </w:rPr>
        <w:t>are</w:t>
      </w:r>
      <w:r>
        <w:rPr>
          <w:color w:val="00B050"/>
          <w:spacing w:val="1"/>
        </w:rPr>
        <w:t> </w:t>
      </w:r>
      <w:r>
        <w:rPr>
          <w:color w:val="00B050"/>
        </w:rPr>
        <w:t>authorised</w:t>
      </w:r>
      <w:r>
        <w:rPr>
          <w:color w:val="00B050"/>
          <w:spacing w:val="1"/>
        </w:rPr>
        <w:t> </w:t>
      </w:r>
      <w:r>
        <w:rPr>
          <w:color w:val="00B050"/>
        </w:rPr>
        <w:t>to</w:t>
      </w:r>
      <w:r>
        <w:rPr>
          <w:color w:val="00B050"/>
          <w:spacing w:val="1"/>
        </w:rPr>
        <w:t> </w:t>
      </w:r>
      <w:r>
        <w:rPr>
          <w:color w:val="00B050"/>
        </w:rPr>
        <w:t>establish</w:t>
      </w:r>
      <w:r>
        <w:rPr>
          <w:color w:val="00B050"/>
          <w:spacing w:val="1"/>
        </w:rPr>
        <w:t> </w:t>
      </w:r>
      <w:r>
        <w:rPr>
          <w:color w:val="00B050"/>
        </w:rPr>
        <w:t>sub-committees</w:t>
      </w:r>
      <w:r>
        <w:rPr>
          <w:color w:val="00B050"/>
          <w:spacing w:val="1"/>
        </w:rPr>
        <w:t> </w:t>
      </w:r>
      <w:r>
        <w:rPr>
          <w:color w:val="00B050"/>
        </w:rPr>
        <w:t>or</w:t>
      </w:r>
      <w:r>
        <w:rPr>
          <w:color w:val="00B050"/>
          <w:spacing w:val="1"/>
        </w:rPr>
        <w:t> </w:t>
      </w:r>
      <w:r>
        <w:rPr>
          <w:color w:val="00B050"/>
        </w:rPr>
        <w:t>groups</w:t>
      </w:r>
      <w:r>
        <w:rPr>
          <w:color w:val="00B050"/>
          <w:spacing w:val="1"/>
        </w:rPr>
        <w:t> </w:t>
      </w:r>
      <w:r>
        <w:rPr>
          <w:color w:val="00B050"/>
        </w:rPr>
        <w:t>they</w:t>
      </w:r>
      <w:r>
        <w:rPr>
          <w:color w:val="00B050"/>
          <w:spacing w:val="1"/>
        </w:rPr>
        <w:t> </w:t>
      </w:r>
      <w:r>
        <w:rPr>
          <w:color w:val="00B050"/>
        </w:rPr>
        <w:t>may</w:t>
      </w:r>
      <w:r>
        <w:rPr>
          <w:color w:val="00B050"/>
          <w:spacing w:val="1"/>
        </w:rPr>
        <w:t> </w:t>
      </w:r>
      <w:r>
        <w:rPr>
          <w:color w:val="00B050"/>
        </w:rPr>
        <w:t>not</w:t>
      </w:r>
      <w:r>
        <w:rPr>
          <w:color w:val="00B050"/>
          <w:spacing w:val="-53"/>
        </w:rPr>
        <w:t> </w:t>
      </w:r>
      <w:r>
        <w:rPr>
          <w:color w:val="00B050"/>
        </w:rPr>
        <w:t>delegate executive powers to the sub-committee or group unless expressly authorised by the</w:t>
      </w:r>
      <w:r>
        <w:rPr>
          <w:color w:val="00B050"/>
          <w:spacing w:val="1"/>
        </w:rPr>
        <w:t> </w:t>
      </w:r>
      <w:r>
        <w:rPr>
          <w:color w:val="00B050"/>
        </w:rPr>
        <w:t>Trust Board.</w:t>
      </w:r>
      <w:r>
        <w:rPr>
          <w:color w:val="00B050"/>
          <w:spacing w:val="1"/>
        </w:rPr>
        <w:t> </w:t>
      </w:r>
      <w:r>
        <w:rPr>
          <w:color w:val="00B050"/>
        </w:rPr>
        <w:t>Each Committee shall approve the Terms of Reference of each sub-committee</w:t>
      </w:r>
      <w:r>
        <w:rPr>
          <w:color w:val="00B050"/>
          <w:spacing w:val="1"/>
        </w:rPr>
        <w:t> </w:t>
      </w:r>
      <w:r>
        <w:rPr>
          <w:color w:val="00B050"/>
        </w:rPr>
        <w:t>reporting to it. Minutes, or a representative summary of the issues considered and decisions</w:t>
      </w:r>
      <w:r>
        <w:rPr>
          <w:color w:val="00B050"/>
          <w:spacing w:val="1"/>
        </w:rPr>
        <w:t> </w:t>
      </w:r>
      <w:r>
        <w:rPr>
          <w:color w:val="00B050"/>
        </w:rPr>
        <w:t>taken of any sub-committee shall be submitted for inclusion onto the agenda of the next</w:t>
      </w:r>
      <w:r>
        <w:rPr>
          <w:color w:val="00B050"/>
          <w:spacing w:val="1"/>
        </w:rPr>
        <w:t> </w:t>
      </w:r>
      <w:r>
        <w:rPr>
          <w:color w:val="00B050"/>
        </w:rPr>
        <w:t>committee</w:t>
      </w:r>
      <w:r>
        <w:rPr>
          <w:color w:val="00B050"/>
          <w:spacing w:val="-5"/>
        </w:rPr>
        <w:t> </w:t>
      </w:r>
      <w:r>
        <w:rPr>
          <w:color w:val="00B050"/>
        </w:rPr>
        <w:t>meeting</w:t>
      </w:r>
      <w:r>
        <w:rPr>
          <w:color w:val="00B050"/>
          <w:spacing w:val="-7"/>
        </w:rPr>
        <w:t> </w:t>
      </w:r>
      <w:r>
        <w:rPr>
          <w:color w:val="00B050"/>
        </w:rPr>
        <w:t>to</w:t>
      </w:r>
      <w:r>
        <w:rPr>
          <w:color w:val="00B050"/>
          <w:spacing w:val="-5"/>
        </w:rPr>
        <w:t> </w:t>
      </w:r>
      <w:r>
        <w:rPr>
          <w:color w:val="00B050"/>
        </w:rPr>
        <w:t>which</w:t>
      </w:r>
      <w:r>
        <w:rPr>
          <w:color w:val="00B050"/>
          <w:spacing w:val="-4"/>
        </w:rPr>
        <w:t> </w:t>
      </w:r>
      <w:r>
        <w:rPr>
          <w:color w:val="00B050"/>
        </w:rPr>
        <w:t>it</w:t>
      </w:r>
      <w:r>
        <w:rPr>
          <w:color w:val="00B050"/>
          <w:spacing w:val="-4"/>
        </w:rPr>
        <w:t> </w:t>
      </w:r>
      <w:r>
        <w:rPr>
          <w:color w:val="00B050"/>
        </w:rPr>
        <w:t>reports.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pacing w:val="-1"/>
          <w:sz w:val="20"/>
        </w:rPr>
        <w:t>Approval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of</w:t>
      </w:r>
      <w:r>
        <w:rPr>
          <w:b/>
          <w:color w:val="00B050"/>
          <w:spacing w:val="-9"/>
          <w:sz w:val="20"/>
        </w:rPr>
        <w:t> </w:t>
      </w:r>
      <w:r>
        <w:rPr>
          <w:b/>
          <w:color w:val="00B050"/>
          <w:spacing w:val="-1"/>
          <w:sz w:val="20"/>
        </w:rPr>
        <w:t>Appointments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to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Committees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49" w:lineRule="auto" w:before="1"/>
        <w:ind w:left="1080" w:right="155"/>
        <w:jc w:val="both"/>
      </w:pPr>
      <w:r>
        <w:rPr>
          <w:color w:val="00B050"/>
        </w:rPr>
        <w:t>The Board shall approve the appointments to each of the Committees which it has formally</w:t>
      </w:r>
      <w:r>
        <w:rPr>
          <w:color w:val="00B050"/>
          <w:spacing w:val="1"/>
        </w:rPr>
        <w:t> </w:t>
      </w:r>
      <w:r>
        <w:rPr>
          <w:color w:val="00B050"/>
          <w:spacing w:val="-1"/>
        </w:rPr>
        <w:t>constituted.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Where</w:t>
      </w:r>
      <w:r>
        <w:rPr>
          <w:color w:val="00B050"/>
          <w:spacing w:val="-12"/>
        </w:rPr>
        <w:t> </w:t>
      </w:r>
      <w:r>
        <w:rPr>
          <w:color w:val="00B050"/>
        </w:rPr>
        <w:t>the</w:t>
      </w:r>
      <w:r>
        <w:rPr>
          <w:color w:val="00B050"/>
          <w:spacing w:val="-10"/>
        </w:rPr>
        <w:t> </w:t>
      </w:r>
      <w:r>
        <w:rPr>
          <w:color w:val="00B050"/>
        </w:rPr>
        <w:t>Board</w:t>
      </w:r>
      <w:r>
        <w:rPr>
          <w:color w:val="00B050"/>
          <w:spacing w:val="-12"/>
        </w:rPr>
        <w:t> </w:t>
      </w:r>
      <w:r>
        <w:rPr>
          <w:color w:val="00B050"/>
        </w:rPr>
        <w:t>determines,</w:t>
      </w:r>
      <w:r>
        <w:rPr>
          <w:color w:val="00B050"/>
          <w:spacing w:val="-10"/>
        </w:rPr>
        <w:t> </w:t>
      </w:r>
      <w:r>
        <w:rPr>
          <w:color w:val="00B050"/>
        </w:rPr>
        <w:t>and</w:t>
      </w:r>
      <w:r>
        <w:rPr>
          <w:color w:val="00B050"/>
          <w:spacing w:val="-13"/>
        </w:rPr>
        <w:t> </w:t>
      </w:r>
      <w:r>
        <w:rPr>
          <w:color w:val="00B050"/>
        </w:rPr>
        <w:t>regulations</w:t>
      </w:r>
      <w:r>
        <w:rPr>
          <w:color w:val="00B050"/>
          <w:spacing w:val="-11"/>
        </w:rPr>
        <w:t> </w:t>
      </w:r>
      <w:r>
        <w:rPr>
          <w:color w:val="00B050"/>
        </w:rPr>
        <w:t>permit,</w:t>
      </w:r>
      <w:r>
        <w:rPr>
          <w:color w:val="00B050"/>
          <w:spacing w:val="-12"/>
        </w:rPr>
        <w:t> </w:t>
      </w:r>
      <w:r>
        <w:rPr>
          <w:color w:val="00B050"/>
        </w:rPr>
        <w:t>that</w:t>
      </w:r>
      <w:r>
        <w:rPr>
          <w:color w:val="00B050"/>
          <w:spacing w:val="-12"/>
        </w:rPr>
        <w:t> </w:t>
      </w:r>
      <w:r>
        <w:rPr>
          <w:color w:val="00B050"/>
        </w:rPr>
        <w:t>persons,</w:t>
      </w:r>
      <w:r>
        <w:rPr>
          <w:color w:val="00B050"/>
          <w:spacing w:val="-12"/>
        </w:rPr>
        <w:t> </w:t>
      </w:r>
      <w:r>
        <w:rPr>
          <w:color w:val="00B050"/>
        </w:rPr>
        <w:t>who</w:t>
      </w:r>
      <w:r>
        <w:rPr>
          <w:color w:val="00B050"/>
          <w:spacing w:val="-12"/>
        </w:rPr>
        <w:t> </w:t>
      </w:r>
      <w:r>
        <w:rPr>
          <w:color w:val="00B050"/>
        </w:rPr>
        <w:t>are</w:t>
      </w:r>
      <w:r>
        <w:rPr>
          <w:color w:val="00B050"/>
          <w:spacing w:val="-12"/>
        </w:rPr>
        <w:t> </w:t>
      </w:r>
      <w:r>
        <w:rPr>
          <w:color w:val="00B050"/>
        </w:rPr>
        <w:t>neither</w:t>
      </w:r>
      <w:r>
        <w:rPr>
          <w:color w:val="00B050"/>
          <w:spacing w:val="-53"/>
        </w:rPr>
        <w:t> </w:t>
      </w:r>
      <w:r>
        <w:rPr>
          <w:color w:val="00B050"/>
        </w:rPr>
        <w:t>members nor officers, shall be appointed to a Committee the terms of such appointment shall</w:t>
      </w:r>
      <w:r>
        <w:rPr>
          <w:color w:val="00B050"/>
          <w:spacing w:val="1"/>
        </w:rPr>
        <w:t> </w:t>
      </w:r>
      <w:r>
        <w:rPr>
          <w:color w:val="00B050"/>
        </w:rPr>
        <w:t>be within the powers of the Board as defined by the Secretary of State for Health and Social</w:t>
      </w:r>
      <w:r>
        <w:rPr>
          <w:color w:val="00B050"/>
          <w:spacing w:val="1"/>
        </w:rPr>
        <w:t> </w:t>
      </w:r>
      <w:r>
        <w:rPr>
          <w:color w:val="00B050"/>
        </w:rPr>
        <w:t>Care. The Board shall define the powers of such appointees and shall agree allowances,</w:t>
      </w:r>
      <w:r>
        <w:rPr>
          <w:color w:val="00B050"/>
          <w:spacing w:val="1"/>
        </w:rPr>
        <w:t> </w:t>
      </w:r>
      <w:r>
        <w:rPr>
          <w:color w:val="00B050"/>
          <w:spacing w:val="-1"/>
        </w:rPr>
        <w:t>including</w:t>
      </w:r>
      <w:r>
        <w:rPr>
          <w:color w:val="00B050"/>
          <w:spacing w:val="-13"/>
        </w:rPr>
        <w:t> </w:t>
      </w:r>
      <w:r>
        <w:rPr>
          <w:color w:val="00B050"/>
          <w:spacing w:val="-1"/>
        </w:rPr>
        <w:t>reimbursement</w:t>
      </w:r>
      <w:r>
        <w:rPr>
          <w:color w:val="00B050"/>
          <w:spacing w:val="-11"/>
        </w:rPr>
        <w:t> </w:t>
      </w:r>
      <w:r>
        <w:rPr>
          <w:color w:val="00B050"/>
          <w:spacing w:val="-1"/>
        </w:rPr>
        <w:t>for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loss</w:t>
      </w:r>
      <w:r>
        <w:rPr>
          <w:color w:val="00B050"/>
          <w:spacing w:val="-11"/>
        </w:rPr>
        <w:t> </w:t>
      </w:r>
      <w:r>
        <w:rPr>
          <w:color w:val="00B050"/>
          <w:spacing w:val="-1"/>
        </w:rPr>
        <w:t>of</w:t>
      </w:r>
      <w:r>
        <w:rPr>
          <w:color w:val="00B050"/>
          <w:spacing w:val="-11"/>
        </w:rPr>
        <w:t> </w:t>
      </w:r>
      <w:r>
        <w:rPr>
          <w:color w:val="00B050"/>
          <w:spacing w:val="-1"/>
        </w:rPr>
        <w:t>earnings,</w:t>
      </w:r>
      <w:r>
        <w:rPr>
          <w:color w:val="00B050"/>
          <w:spacing w:val="-11"/>
        </w:rPr>
        <w:t> </w:t>
      </w:r>
      <w:r>
        <w:rPr>
          <w:color w:val="00B050"/>
          <w:spacing w:val="-1"/>
        </w:rPr>
        <w:t>and/or</w:t>
      </w:r>
      <w:r>
        <w:rPr>
          <w:color w:val="00B050"/>
          <w:spacing w:val="-11"/>
        </w:rPr>
        <w:t> </w:t>
      </w:r>
      <w:r>
        <w:rPr>
          <w:color w:val="00B050"/>
          <w:spacing w:val="-1"/>
        </w:rPr>
        <w:t>expenses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in</w:t>
      </w:r>
      <w:r>
        <w:rPr>
          <w:color w:val="00B050"/>
          <w:spacing w:val="-12"/>
        </w:rPr>
        <w:t> </w:t>
      </w:r>
      <w:r>
        <w:rPr>
          <w:color w:val="00B050"/>
          <w:spacing w:val="-1"/>
        </w:rPr>
        <w:t>accordance</w:t>
      </w:r>
      <w:r>
        <w:rPr>
          <w:color w:val="00B050"/>
          <w:spacing w:val="-12"/>
        </w:rPr>
        <w:t> </w:t>
      </w:r>
      <w:r>
        <w:rPr>
          <w:color w:val="00B050"/>
          <w:spacing w:val="-1"/>
        </w:rPr>
        <w:t>where</w:t>
      </w:r>
      <w:r>
        <w:rPr>
          <w:color w:val="00B050"/>
          <w:spacing w:val="-12"/>
        </w:rPr>
        <w:t> </w:t>
      </w:r>
      <w:r>
        <w:rPr>
          <w:color w:val="00B050"/>
          <w:spacing w:val="-1"/>
        </w:rPr>
        <w:t>appropriate</w:t>
      </w:r>
      <w:r>
        <w:rPr>
          <w:color w:val="00B050"/>
          <w:spacing w:val="-53"/>
        </w:rPr>
        <w:t> </w:t>
      </w:r>
      <w:r>
        <w:rPr>
          <w:color w:val="00B050"/>
        </w:rPr>
        <w:t>with</w:t>
      </w:r>
      <w:r>
        <w:rPr>
          <w:color w:val="00B050"/>
          <w:spacing w:val="-5"/>
        </w:rPr>
        <w:t> </w:t>
      </w:r>
      <w:r>
        <w:rPr>
          <w:color w:val="00B050"/>
        </w:rPr>
        <w:t>national</w:t>
      </w:r>
      <w:r>
        <w:rPr>
          <w:color w:val="00B050"/>
          <w:spacing w:val="-4"/>
        </w:rPr>
        <w:t> </w:t>
      </w:r>
      <w:r>
        <w:rPr>
          <w:color w:val="00B050"/>
        </w:rPr>
        <w:t>guidance.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pacing w:val="-2"/>
          <w:sz w:val="20"/>
        </w:rPr>
        <w:t>Appointments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for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Statutory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functions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60" w:bottom="1200" w:left="1080" w:right="1280"/>
        </w:sectPr>
      </w:pPr>
    </w:p>
    <w:p>
      <w:pPr>
        <w:pStyle w:val="BodyText"/>
        <w:spacing w:line="249" w:lineRule="auto" w:before="98"/>
        <w:ind w:left="1067" w:right="157"/>
        <w:jc w:val="both"/>
      </w:pPr>
      <w:r>
        <w:rPr>
          <w:color w:val="00B050"/>
        </w:rPr>
        <w:t>Where the Board is required to appoint persons to a committee and/or to undertake statutory</w:t>
      </w:r>
      <w:r>
        <w:rPr>
          <w:color w:val="00B050"/>
          <w:spacing w:val="1"/>
        </w:rPr>
        <w:t> </w:t>
      </w:r>
      <w:r>
        <w:rPr>
          <w:color w:val="00B050"/>
        </w:rPr>
        <w:t>functions as required by the Secretary of State for Health and Social Care, and where such</w:t>
      </w:r>
      <w:r>
        <w:rPr>
          <w:color w:val="00B050"/>
          <w:spacing w:val="1"/>
        </w:rPr>
        <w:t> </w:t>
      </w:r>
      <w:r>
        <w:rPr>
          <w:color w:val="00B050"/>
        </w:rPr>
        <w:t>appointments are to operate independently of the Board such appointment shall be made in</w:t>
      </w:r>
      <w:r>
        <w:rPr>
          <w:color w:val="00B050"/>
          <w:spacing w:val="1"/>
        </w:rPr>
        <w:t> </w:t>
      </w:r>
      <w:r>
        <w:rPr>
          <w:color w:val="00B050"/>
        </w:rPr>
        <w:t>accordance with the regulations and directions made by the Secretary of State for Health and</w:t>
      </w:r>
      <w:r>
        <w:rPr>
          <w:color w:val="00B050"/>
          <w:spacing w:val="1"/>
        </w:rPr>
        <w:t> </w:t>
      </w:r>
      <w:r>
        <w:rPr>
          <w:color w:val="00B050"/>
        </w:rPr>
        <w:t>Social</w:t>
      </w:r>
      <w:r>
        <w:rPr>
          <w:color w:val="00B050"/>
          <w:spacing w:val="-5"/>
        </w:rPr>
        <w:t> </w:t>
      </w:r>
      <w:r>
        <w:rPr>
          <w:color w:val="00B050"/>
        </w:rPr>
        <w:t>Care.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pacing w:val="-1"/>
          <w:sz w:val="20"/>
        </w:rPr>
        <w:t>Mandatory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and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Statutory</w:t>
      </w:r>
      <w:r>
        <w:rPr>
          <w:b/>
          <w:color w:val="00B050"/>
          <w:spacing w:val="-8"/>
          <w:sz w:val="20"/>
        </w:rPr>
        <w:t> </w:t>
      </w:r>
      <w:r>
        <w:rPr>
          <w:b/>
          <w:color w:val="00B050"/>
          <w:spacing w:val="-1"/>
          <w:sz w:val="20"/>
        </w:rPr>
        <w:t>Committees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to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be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established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by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the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z w:val="20"/>
        </w:rPr>
        <w:t>Trust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z w:val="20"/>
        </w:rPr>
        <w:t>Board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49" w:lineRule="auto"/>
        <w:ind w:left="1079" w:right="159"/>
        <w:jc w:val="both"/>
      </w:pPr>
      <w:r>
        <w:rPr>
          <w:color w:val="00B050"/>
          <w:spacing w:val="-1"/>
        </w:rPr>
        <w:t>The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Committees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to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be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established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by</w:t>
      </w:r>
      <w:r>
        <w:rPr>
          <w:color w:val="00B050"/>
          <w:spacing w:val="-8"/>
        </w:rPr>
        <w:t> </w:t>
      </w:r>
      <w:r>
        <w:rPr>
          <w:color w:val="00B050"/>
          <w:spacing w:val="-1"/>
        </w:rPr>
        <w:t>the</w:t>
      </w:r>
      <w:r>
        <w:rPr>
          <w:color w:val="00B050"/>
          <w:spacing w:val="-11"/>
        </w:rPr>
        <w:t> </w:t>
      </w:r>
      <w:r>
        <w:rPr>
          <w:color w:val="00B050"/>
          <w:spacing w:val="-1"/>
        </w:rPr>
        <w:t>Trust</w:t>
      </w:r>
      <w:r>
        <w:rPr>
          <w:color w:val="00B050"/>
          <w:spacing w:val="-9"/>
        </w:rPr>
        <w:t> </w:t>
      </w:r>
      <w:r>
        <w:rPr>
          <w:color w:val="00B050"/>
          <w:spacing w:val="-1"/>
        </w:rPr>
        <w:t>will</w:t>
      </w:r>
      <w:r>
        <w:rPr>
          <w:color w:val="00B050"/>
          <w:spacing w:val="-13"/>
        </w:rPr>
        <w:t> </w:t>
      </w:r>
      <w:r>
        <w:rPr>
          <w:color w:val="00B050"/>
          <w:spacing w:val="-1"/>
        </w:rPr>
        <w:t>consist</w:t>
      </w:r>
      <w:r>
        <w:rPr>
          <w:color w:val="00B050"/>
          <w:spacing w:val="-9"/>
        </w:rPr>
        <w:t> </w:t>
      </w:r>
      <w:r>
        <w:rPr>
          <w:color w:val="00B050"/>
          <w:spacing w:val="-1"/>
        </w:rPr>
        <w:t>of</w:t>
      </w:r>
      <w:r>
        <w:rPr>
          <w:color w:val="00B050"/>
          <w:spacing w:val="-11"/>
        </w:rPr>
        <w:t> </w:t>
      </w:r>
      <w:r>
        <w:rPr>
          <w:color w:val="00B050"/>
          <w:spacing w:val="-1"/>
        </w:rPr>
        <w:t>statutory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and</w:t>
      </w:r>
      <w:r>
        <w:rPr>
          <w:color w:val="00B050"/>
          <w:spacing w:val="-10"/>
        </w:rPr>
        <w:t> </w:t>
      </w:r>
      <w:r>
        <w:rPr>
          <w:color w:val="00B050"/>
          <w:spacing w:val="-1"/>
        </w:rPr>
        <w:t>mandatory;</w:t>
      </w:r>
      <w:r>
        <w:rPr>
          <w:color w:val="00B050"/>
          <w:spacing w:val="-9"/>
        </w:rPr>
        <w:t> </w:t>
      </w:r>
      <w:r>
        <w:rPr>
          <w:color w:val="00B050"/>
        </w:rPr>
        <w:t>and</w:t>
      </w:r>
      <w:r>
        <w:rPr>
          <w:color w:val="00B050"/>
          <w:spacing w:val="-12"/>
        </w:rPr>
        <w:t> </w:t>
      </w:r>
      <w:r>
        <w:rPr>
          <w:color w:val="00B050"/>
        </w:rPr>
        <w:t>non-</w:t>
      </w:r>
      <w:r>
        <w:rPr>
          <w:color w:val="00B050"/>
          <w:spacing w:val="-53"/>
        </w:rPr>
        <w:t> </w:t>
      </w:r>
      <w:r>
        <w:rPr>
          <w:color w:val="00B050"/>
        </w:rPr>
        <w:t>mandatory</w:t>
      </w:r>
      <w:r>
        <w:rPr>
          <w:color w:val="00B050"/>
          <w:spacing w:val="-3"/>
        </w:rPr>
        <w:t> </w:t>
      </w:r>
      <w:r>
        <w:rPr>
          <w:color w:val="00B050"/>
        </w:rPr>
        <w:t>committees.</w:t>
      </w:r>
    </w:p>
    <w:p>
      <w:pPr>
        <w:pStyle w:val="BodyText"/>
        <w:spacing w:before="8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</w:pPr>
      <w:r>
        <w:rPr>
          <w:spacing w:val="-1"/>
        </w:rPr>
        <w:t>Role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Audit</w:t>
      </w:r>
      <w:r>
        <w:rPr>
          <w:spacing w:val="-14"/>
        </w:rPr>
        <w:t> </w:t>
      </w:r>
      <w:r>
        <w:rPr/>
        <w:t>Committee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18" w:hanging="708"/>
        <w:jc w:val="both"/>
        <w:rPr>
          <w:sz w:val="20"/>
        </w:rPr>
      </w:pPr>
      <w:r>
        <w:rPr>
          <w:sz w:val="20"/>
        </w:rPr>
        <w:t>The Trust Board shall appoint a committee to undertake the role of an audit committee.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include</w:t>
      </w:r>
      <w:r>
        <w:rPr>
          <w:spacing w:val="-4"/>
          <w:sz w:val="20"/>
        </w:rPr>
        <w:t> </w:t>
      </w:r>
      <w:r>
        <w:rPr>
          <w:sz w:val="20"/>
        </w:rPr>
        <w:t>providing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Board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means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independent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objective</w:t>
      </w:r>
      <w:r>
        <w:rPr>
          <w:spacing w:val="-3"/>
          <w:sz w:val="20"/>
        </w:rPr>
        <w:t> </w:t>
      </w:r>
      <w:r>
        <w:rPr>
          <w:sz w:val="20"/>
        </w:rPr>
        <w:t>review</w:t>
      </w:r>
      <w:r>
        <w:rPr>
          <w:spacing w:val="-53"/>
          <w:sz w:val="20"/>
        </w:rPr>
        <w:t> </w:t>
      </w:r>
      <w:r>
        <w:rPr>
          <w:sz w:val="20"/>
        </w:rPr>
        <w:t>of the financial systems and of general control systems that ensure that the Trust achieves its</w:t>
      </w:r>
      <w:r>
        <w:rPr>
          <w:spacing w:val="-53"/>
          <w:sz w:val="20"/>
        </w:rPr>
        <w:t> </w:t>
      </w:r>
      <w:r>
        <w:rPr>
          <w:sz w:val="20"/>
        </w:rPr>
        <w:t>objectives, the reliability of the financial information used by the Trust and of compliance with</w:t>
      </w:r>
      <w:r>
        <w:rPr>
          <w:spacing w:val="1"/>
          <w:sz w:val="20"/>
        </w:rPr>
        <w:t> </w:t>
      </w:r>
      <w:r>
        <w:rPr>
          <w:sz w:val="20"/>
        </w:rPr>
        <w:t>law, regulations, guidance and codes of conduct. This Committee will pay due regard to good</w:t>
      </w:r>
      <w:r>
        <w:rPr>
          <w:spacing w:val="-53"/>
          <w:sz w:val="20"/>
        </w:rPr>
        <w:t> </w:t>
      </w:r>
      <w:r>
        <w:rPr>
          <w:sz w:val="20"/>
        </w:rPr>
        <w:t>practice guidance, including, in particular, the NHS Audit Committee Handbook.</w:t>
      </w:r>
      <w:r>
        <w:rPr>
          <w:spacing w:val="1"/>
          <w:sz w:val="20"/>
        </w:rPr>
        <w:t> </w:t>
      </w:r>
      <w:r>
        <w:rPr>
          <w:color w:val="00B050"/>
          <w:sz w:val="20"/>
        </w:rPr>
        <w:t>The role 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Audit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Committee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is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also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described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s.11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Standing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Financial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Instructions.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21" w:hanging="708"/>
        <w:jc w:val="both"/>
        <w:rPr>
          <w:color w:val="00B050"/>
          <w:sz w:val="20"/>
        </w:rPr>
      </w:pPr>
      <w:r>
        <w:rPr>
          <w:sz w:val="20"/>
        </w:rPr>
        <w:t>The terms of reference of the Audit Committee shall have effect as if incorporated into these</w:t>
      </w:r>
      <w:r>
        <w:rPr>
          <w:spacing w:val="1"/>
          <w:sz w:val="20"/>
        </w:rPr>
        <w:t> </w:t>
      </w:r>
      <w:r>
        <w:rPr>
          <w:sz w:val="20"/>
        </w:rPr>
        <w:t>Standing Orders and their approval shall be recorded in the appropriate minutes of the Trust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may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varied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time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resolution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Trust</w:t>
      </w:r>
      <w:r>
        <w:rPr>
          <w:spacing w:val="-6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23" w:hanging="708"/>
        <w:jc w:val="both"/>
        <w:rPr>
          <w:sz w:val="20"/>
        </w:rPr>
      </w:pPr>
      <w:r>
        <w:rPr>
          <w:color w:val="00B050"/>
          <w:sz w:val="20"/>
        </w:rPr>
        <w:t>Membership of the Audit Committee shall accord with the Local Audit and Accountability Act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2014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respect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independence.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z w:val="20"/>
        </w:rPr>
        <w:t>Role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z w:val="20"/>
        </w:rPr>
        <w:t>of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z w:val="20"/>
        </w:rPr>
        <w:t>the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z w:val="20"/>
        </w:rPr>
        <w:t>Auditor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z w:val="20"/>
        </w:rPr>
        <w:t>Panel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20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The Trust Board shall nominate its Audit Committee to act as its Auditor Panel in line with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schedule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4,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paragraph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1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Local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Audit</w:t>
      </w:r>
      <w:r>
        <w:rPr>
          <w:color w:val="00B050"/>
          <w:spacing w:val="-9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Accountability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Act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2014.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19" w:hanging="708"/>
        <w:jc w:val="both"/>
        <w:rPr>
          <w:color w:val="00B050"/>
          <w:sz w:val="20"/>
        </w:rPr>
      </w:pPr>
      <w:r>
        <w:rPr>
          <w:color w:val="00B050"/>
          <w:spacing w:val="-1"/>
          <w:sz w:val="20"/>
        </w:rPr>
        <w:t>The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Auditor</w:t>
      </w:r>
      <w:r>
        <w:rPr>
          <w:color w:val="00B050"/>
          <w:spacing w:val="-10"/>
          <w:sz w:val="20"/>
        </w:rPr>
        <w:t> </w:t>
      </w:r>
      <w:r>
        <w:rPr>
          <w:color w:val="00B050"/>
          <w:spacing w:val="-1"/>
          <w:sz w:val="20"/>
        </w:rPr>
        <w:t>panel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shall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advise</w:t>
      </w:r>
      <w:r>
        <w:rPr>
          <w:color w:val="00B050"/>
          <w:spacing w:val="-12"/>
          <w:sz w:val="20"/>
        </w:rPr>
        <w:t> </w:t>
      </w:r>
      <w:r>
        <w:rPr>
          <w:color w:val="00B050"/>
          <w:spacing w:val="-1"/>
          <w:sz w:val="20"/>
        </w:rPr>
        <w:t>the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Trust</w:t>
      </w:r>
      <w:r>
        <w:rPr>
          <w:color w:val="00B050"/>
          <w:spacing w:val="-8"/>
          <w:sz w:val="20"/>
        </w:rPr>
        <w:t> </w:t>
      </w:r>
      <w:r>
        <w:rPr>
          <w:color w:val="00B050"/>
          <w:spacing w:val="-1"/>
          <w:sz w:val="20"/>
        </w:rPr>
        <w:t>Board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on</w:t>
      </w:r>
      <w:r>
        <w:rPr>
          <w:color w:val="00B050"/>
          <w:spacing w:val="-13"/>
          <w:sz w:val="20"/>
        </w:rPr>
        <w:t> </w:t>
      </w:r>
      <w:r>
        <w:rPr>
          <w:color w:val="00B050"/>
          <w:spacing w:val="-1"/>
          <w:sz w:val="20"/>
        </w:rPr>
        <w:t>the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selection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appointment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external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auditor.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20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The terms of reference of the Auditor Panel shall have effect as if incorporated into these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Standing Orders and their approval shall be recorded in the appropriate minutes of the Trust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Board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may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varied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from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time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time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by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resolution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8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Trust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1" w:after="0"/>
        <w:ind w:left="1067" w:right="0" w:hanging="709"/>
        <w:jc w:val="left"/>
      </w:pPr>
      <w:r>
        <w:rPr>
          <w:spacing w:val="-1"/>
        </w:rPr>
        <w:t>Role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color w:val="00B050"/>
          <w:spacing w:val="-13"/>
        </w:rPr>
        <w:t> </w:t>
      </w:r>
      <w:r>
        <w:rPr>
          <w:strike/>
          <w:color w:val="00B050"/>
          <w:spacing w:val="-1"/>
        </w:rPr>
        <w:t>Nomination</w:t>
      </w:r>
      <w:r>
        <w:rPr>
          <w:strike/>
          <w:color w:val="00B050"/>
          <w:spacing w:val="-11"/>
        </w:rPr>
        <w:t> </w:t>
      </w:r>
      <w:r>
        <w:rPr>
          <w:strike/>
          <w:color w:val="00B050"/>
          <w:spacing w:val="-1"/>
        </w:rPr>
        <w:t>and</w:t>
      </w:r>
      <w:r>
        <w:rPr>
          <w:strike w:val="0"/>
          <w:color w:val="00B050"/>
          <w:spacing w:val="-10"/>
        </w:rPr>
        <w:t> </w:t>
      </w:r>
      <w:r>
        <w:rPr>
          <w:strike w:val="0"/>
          <w:spacing w:val="-1"/>
        </w:rPr>
        <w:t>Remuneration</w:t>
      </w:r>
      <w:r>
        <w:rPr>
          <w:strike w:val="0"/>
          <w:spacing w:val="-10"/>
        </w:rPr>
        <w:t> </w:t>
      </w:r>
      <w:r>
        <w:rPr>
          <w:strike w:val="0"/>
          <w:spacing w:val="-1"/>
        </w:rPr>
        <w:t>Committee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93" w:after="0"/>
        <w:ind w:left="1067" w:right="217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Trust</w:t>
      </w:r>
      <w:r>
        <w:rPr>
          <w:spacing w:val="-8"/>
          <w:sz w:val="20"/>
        </w:rPr>
        <w:t> </w:t>
      </w:r>
      <w:r>
        <w:rPr>
          <w:sz w:val="20"/>
        </w:rPr>
        <w:t>Board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appoint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Committee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undertake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role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remuneration</w:t>
      </w:r>
      <w:r>
        <w:rPr>
          <w:spacing w:val="-10"/>
          <w:sz w:val="20"/>
        </w:rPr>
        <w:t> </w:t>
      </w:r>
      <w:r>
        <w:rPr>
          <w:sz w:val="20"/>
        </w:rPr>
        <w:t>committee.</w:t>
      </w:r>
      <w:r>
        <w:rPr>
          <w:spacing w:val="-53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providing</w:t>
      </w:r>
      <w:r>
        <w:rPr>
          <w:spacing w:val="1"/>
          <w:sz w:val="20"/>
        </w:rPr>
        <w:t> </w:t>
      </w:r>
      <w:r>
        <w:rPr>
          <w:sz w:val="20"/>
        </w:rPr>
        <w:t>advice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appointment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53"/>
          <w:sz w:val="20"/>
        </w:rPr>
        <w:t> </w:t>
      </w:r>
      <w:r>
        <w:rPr>
          <w:sz w:val="20"/>
        </w:rPr>
        <w:t>appropriate remuneration and terms of service for the Chief Executive and other Executive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Directors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(Regulations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17-18,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Membership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Procedure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Regulations),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well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advising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Trust</w:t>
      </w:r>
      <w:r>
        <w:rPr>
          <w:spacing w:val="-6"/>
          <w:sz w:val="20"/>
        </w:rPr>
        <w:t> </w:t>
      </w:r>
      <w:r>
        <w:rPr>
          <w:sz w:val="20"/>
        </w:rPr>
        <w:t>Board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service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senior</w:t>
      </w:r>
      <w:r>
        <w:rPr>
          <w:spacing w:val="-6"/>
          <w:sz w:val="20"/>
        </w:rPr>
        <w:t> </w:t>
      </w:r>
      <w:r>
        <w:rPr>
          <w:sz w:val="20"/>
        </w:rPr>
        <w:t>officers,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45"/>
          <w:sz w:val="20"/>
        </w:rPr>
        <w:t> </w:t>
      </w:r>
      <w:r>
        <w:rPr>
          <w:sz w:val="20"/>
        </w:rPr>
        <w:t>ensuring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policy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Trust Board on remuneration and terms of service is applied consistently.</w:t>
      </w:r>
      <w:r>
        <w:rPr>
          <w:spacing w:val="1"/>
          <w:sz w:val="20"/>
        </w:rPr>
        <w:t> </w:t>
      </w:r>
      <w:r>
        <w:rPr>
          <w:color w:val="00B050"/>
          <w:sz w:val="20"/>
        </w:rPr>
        <w:t>The Remuneration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Committee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is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further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referred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SFI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18.1.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The Committee shall advise the Trust Board on the size, structure and membership and</w:t>
      </w:r>
      <w:r>
        <w:rPr>
          <w:spacing w:val="1"/>
          <w:sz w:val="20"/>
        </w:rPr>
        <w:t> </w:t>
      </w:r>
      <w:r>
        <w:rPr>
          <w:sz w:val="20"/>
        </w:rPr>
        <w:t>succession plans for the Trust Board and maintain oversight of the performance of the 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Executive</w:t>
      </w:r>
      <w:r>
        <w:rPr>
          <w:spacing w:val="-6"/>
          <w:sz w:val="20"/>
        </w:rPr>
        <w:t> </w:t>
      </w:r>
      <w:r>
        <w:rPr>
          <w:sz w:val="20"/>
        </w:rPr>
        <w:t>Directors.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terms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reference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Remuneration</w:t>
      </w:r>
      <w:r>
        <w:rPr>
          <w:spacing w:val="-10"/>
          <w:sz w:val="20"/>
        </w:rPr>
        <w:t> </w:t>
      </w:r>
      <w:r>
        <w:rPr>
          <w:sz w:val="20"/>
        </w:rPr>
        <w:t>Committee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12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effect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if</w:t>
      </w:r>
      <w:r>
        <w:rPr>
          <w:spacing w:val="-13"/>
          <w:sz w:val="20"/>
        </w:rPr>
        <w:t> </w:t>
      </w:r>
      <w:r>
        <w:rPr>
          <w:sz w:val="20"/>
        </w:rPr>
        <w:t>incorporated</w:t>
      </w:r>
      <w:r>
        <w:rPr>
          <w:spacing w:val="-11"/>
          <w:sz w:val="20"/>
        </w:rPr>
        <w:t> </w:t>
      </w:r>
      <w:r>
        <w:rPr>
          <w:sz w:val="20"/>
        </w:rPr>
        <w:t>into</w:t>
      </w:r>
      <w:r>
        <w:rPr>
          <w:spacing w:val="-53"/>
          <w:sz w:val="20"/>
        </w:rPr>
        <w:t> </w:t>
      </w:r>
      <w:r>
        <w:rPr>
          <w:sz w:val="20"/>
        </w:rPr>
        <w:t>these Standing Orders and their approval shall be recorded in the appropriate minutes of 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z w:val="20"/>
        </w:rPr>
        <w:t>Board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varied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time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time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resolution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z w:val="20"/>
        </w:rPr>
        <w:t>Board.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580" w:bottom="1200" w:left="1080" w:right="1280"/>
        </w:sect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81" w:after="0"/>
        <w:ind w:left="1067" w:right="0" w:hanging="708"/>
        <w:jc w:val="left"/>
      </w:pPr>
      <w:r>
        <w:rPr>
          <w:spacing w:val="-1"/>
        </w:rPr>
        <w:t>Role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Charitable</w:t>
      </w:r>
      <w:r>
        <w:rPr>
          <w:spacing w:val="-12"/>
        </w:rPr>
        <w:t> </w:t>
      </w:r>
      <w:r>
        <w:rPr>
          <w:spacing w:val="-1"/>
        </w:rPr>
        <w:t>Funds</w:t>
      </w:r>
      <w:r>
        <w:rPr>
          <w:spacing w:val="-12"/>
        </w:rPr>
        <w:t> </w:t>
      </w:r>
      <w:r>
        <w:rPr>
          <w:spacing w:val="-1"/>
        </w:rPr>
        <w:t>Committee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1" w:hanging="708"/>
        <w:jc w:val="both"/>
        <w:rPr>
          <w:sz w:val="20"/>
        </w:rPr>
      </w:pPr>
      <w:r>
        <w:rPr>
          <w:sz w:val="20"/>
        </w:rPr>
        <w:t>The Trust Board, acting as Corporate Trustee, shall appoint a Committee to be known as the</w:t>
      </w:r>
      <w:r>
        <w:rPr>
          <w:spacing w:val="1"/>
          <w:sz w:val="20"/>
        </w:rPr>
        <w:t> </w:t>
      </w:r>
      <w:r>
        <w:rPr>
          <w:sz w:val="20"/>
        </w:rPr>
        <w:t>Charitable Funds Committee, whose role shall be to advise the Trust on the appropriate</w:t>
      </w:r>
      <w:r>
        <w:rPr>
          <w:spacing w:val="1"/>
          <w:sz w:val="20"/>
        </w:rPr>
        <w:t> </w:t>
      </w:r>
      <w:r>
        <w:rPr>
          <w:sz w:val="20"/>
        </w:rPr>
        <w:t>receipt,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security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charitable</w:t>
      </w:r>
      <w:r>
        <w:rPr>
          <w:spacing w:val="-5"/>
          <w:sz w:val="20"/>
        </w:rPr>
        <w:t> </w:t>
      </w:r>
      <w:r>
        <w:rPr>
          <w:sz w:val="20"/>
        </w:rPr>
        <w:t>monies.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reference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Charitable</w:t>
      </w:r>
      <w:r>
        <w:rPr>
          <w:spacing w:val="-5"/>
          <w:sz w:val="20"/>
        </w:rPr>
        <w:t> </w:t>
      </w:r>
      <w:r>
        <w:rPr>
          <w:sz w:val="20"/>
        </w:rPr>
        <w:t>Funds</w:t>
      </w:r>
      <w:r>
        <w:rPr>
          <w:spacing w:val="-2"/>
          <w:sz w:val="20"/>
        </w:rPr>
        <w:t> </w:t>
      </w:r>
      <w:r>
        <w:rPr>
          <w:sz w:val="20"/>
        </w:rPr>
        <w:t>Committee</w:t>
      </w:r>
      <w:r>
        <w:rPr>
          <w:spacing w:val="-4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effect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incorporated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into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these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Standing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Orders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recorded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appropriate</w:t>
      </w:r>
      <w:r>
        <w:rPr>
          <w:spacing w:val="-11"/>
          <w:sz w:val="20"/>
        </w:rPr>
        <w:t> </w:t>
      </w:r>
      <w:r>
        <w:rPr>
          <w:sz w:val="20"/>
        </w:rPr>
        <w:t>minutes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Trust</w:t>
      </w:r>
      <w:r>
        <w:rPr>
          <w:spacing w:val="-10"/>
          <w:sz w:val="20"/>
        </w:rPr>
        <w:t> </w:t>
      </w:r>
      <w:r>
        <w:rPr>
          <w:sz w:val="20"/>
        </w:rPr>
        <w:t>Board,</w:t>
      </w:r>
      <w:r>
        <w:rPr>
          <w:spacing w:val="-53"/>
          <w:sz w:val="20"/>
        </w:rPr>
        <w:t> </w:t>
      </w:r>
      <w:r>
        <w:rPr>
          <w:sz w:val="20"/>
        </w:rPr>
        <w:t>acting as Corporate Trustee, and may be varied from time to time by resolution of the Trust</w:t>
      </w:r>
      <w:r>
        <w:rPr>
          <w:spacing w:val="1"/>
          <w:sz w:val="20"/>
        </w:rPr>
        <w:t> </w:t>
      </w:r>
      <w:r>
        <w:rPr>
          <w:sz w:val="20"/>
        </w:rPr>
        <w:t>Board,</w:t>
      </w:r>
      <w:r>
        <w:rPr>
          <w:spacing w:val="-7"/>
          <w:sz w:val="20"/>
        </w:rPr>
        <w:t> </w:t>
      </w:r>
      <w:r>
        <w:rPr>
          <w:sz w:val="20"/>
        </w:rPr>
        <w:t>acting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capacity.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</w:pPr>
      <w:r>
        <w:rPr>
          <w:spacing w:val="-2"/>
        </w:rPr>
        <w:t>Non</w:t>
      </w:r>
      <w:r>
        <w:rPr>
          <w:spacing w:val="-8"/>
        </w:rPr>
        <w:t> </w:t>
      </w:r>
      <w:r>
        <w:rPr>
          <w:spacing w:val="-2"/>
        </w:rPr>
        <w:t>mandatory</w:t>
      </w:r>
      <w:r>
        <w:rPr>
          <w:spacing w:val="-7"/>
        </w:rPr>
        <w:t> </w:t>
      </w:r>
      <w:r>
        <w:rPr>
          <w:spacing w:val="-2"/>
        </w:rPr>
        <w:t>committees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8" w:right="219" w:hanging="709"/>
        <w:jc w:val="both"/>
        <w:rPr>
          <w:sz w:val="20"/>
        </w:rPr>
      </w:pPr>
      <w:r>
        <w:rPr>
          <w:sz w:val="20"/>
        </w:rPr>
        <w:t>The Trust Board shall appoint such additional non-mandatory Committees as it considers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necessary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support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business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inform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decisions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Trust</w:t>
      </w:r>
      <w:r>
        <w:rPr>
          <w:spacing w:val="-10"/>
          <w:sz w:val="20"/>
        </w:rPr>
        <w:t> </w:t>
      </w:r>
      <w:r>
        <w:rPr>
          <w:sz w:val="20"/>
        </w:rPr>
        <w:t>Board</w:t>
      </w:r>
      <w:r>
        <w:rPr>
          <w:spacing w:val="-13"/>
          <w:sz w:val="20"/>
        </w:rPr>
        <w:t> </w:t>
      </w:r>
      <w:r>
        <w:rPr>
          <w:sz w:val="20"/>
        </w:rPr>
        <w:t>(Regulations</w:t>
      </w:r>
      <w:r>
        <w:rPr>
          <w:spacing w:val="-9"/>
          <w:sz w:val="20"/>
        </w:rPr>
        <w:t> </w:t>
      </w:r>
      <w:r>
        <w:rPr>
          <w:sz w:val="20"/>
        </w:rPr>
        <w:t>15-</w:t>
      </w:r>
      <w:r>
        <w:rPr>
          <w:spacing w:val="-53"/>
          <w:sz w:val="20"/>
        </w:rPr>
        <w:t> </w:t>
      </w:r>
      <w:r>
        <w:rPr>
          <w:sz w:val="20"/>
        </w:rPr>
        <w:t>16,</w:t>
      </w:r>
      <w:r>
        <w:rPr>
          <w:spacing w:val="-4"/>
          <w:sz w:val="20"/>
        </w:rPr>
        <w:t> </w:t>
      </w:r>
      <w:r>
        <w:rPr>
          <w:sz w:val="20"/>
        </w:rPr>
        <w:t>Membership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Procedure</w:t>
      </w:r>
      <w:r>
        <w:rPr>
          <w:spacing w:val="-5"/>
          <w:sz w:val="20"/>
        </w:rPr>
        <w:t> </w:t>
      </w:r>
      <w:r>
        <w:rPr>
          <w:sz w:val="20"/>
        </w:rPr>
        <w:t>Regulations).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217" w:hanging="708"/>
        <w:jc w:val="both"/>
        <w:rPr>
          <w:sz w:val="20"/>
        </w:rPr>
      </w:pPr>
      <w:r>
        <w:rPr>
          <w:sz w:val="20"/>
        </w:rPr>
        <w:t>The terms of reference of these Committees shall have effect as if incorporated into these</w:t>
      </w:r>
      <w:r>
        <w:rPr>
          <w:spacing w:val="1"/>
          <w:sz w:val="20"/>
        </w:rPr>
        <w:t> </w:t>
      </w:r>
      <w:r>
        <w:rPr>
          <w:sz w:val="20"/>
        </w:rPr>
        <w:t>Standing Orders.</w:t>
      </w:r>
      <w:r>
        <w:rPr>
          <w:spacing w:val="1"/>
          <w:sz w:val="20"/>
        </w:rPr>
        <w:t> </w:t>
      </w:r>
      <w:r>
        <w:rPr>
          <w:sz w:val="20"/>
        </w:rPr>
        <w:t>The approval of the terms of reference shall be recorded in the appropriate</w:t>
      </w:r>
      <w:r>
        <w:rPr>
          <w:spacing w:val="-53"/>
          <w:sz w:val="20"/>
        </w:rPr>
        <w:t> </w:t>
      </w:r>
      <w:r>
        <w:rPr>
          <w:sz w:val="20"/>
        </w:rPr>
        <w:t>minutes of the Trust Board and may be varied from time to time by resolution of the Trust</w:t>
      </w:r>
      <w:r>
        <w:rPr>
          <w:spacing w:val="1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219" w:hanging="709"/>
        <w:jc w:val="both"/>
        <w:rPr>
          <w:sz w:val="20"/>
        </w:rPr>
      </w:pPr>
      <w:r>
        <w:rPr>
          <w:sz w:val="20"/>
        </w:rPr>
        <w:t>The membership of these Committees may comprise Non-Executive Directors or Executive</w:t>
      </w:r>
      <w:r>
        <w:rPr>
          <w:spacing w:val="1"/>
          <w:sz w:val="20"/>
        </w:rPr>
        <w:t> </w:t>
      </w:r>
      <w:r>
        <w:rPr>
          <w:sz w:val="20"/>
        </w:rPr>
        <w:t>Directors, or a combination of these. The membership and voting rights shall be set out in the</w:t>
      </w:r>
      <w:r>
        <w:rPr>
          <w:spacing w:val="-53"/>
          <w:sz w:val="20"/>
        </w:rPr>
        <w:t> </w:t>
      </w:r>
      <w:r>
        <w:rPr>
          <w:sz w:val="20"/>
        </w:rPr>
        <w:t>terms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reference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Committee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subject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approval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Board.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0" w:hanging="709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current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non-mandatory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Committees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place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(at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July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2021):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0"/>
        </w:rPr>
      </w:pPr>
      <w:r>
        <w:rPr>
          <w:spacing w:val="-2"/>
          <w:sz w:val="20"/>
        </w:rPr>
        <w:t>Quality,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Patient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Experience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Safety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Committee</w:t>
      </w:r>
    </w:p>
    <w:p>
      <w:pPr>
        <w:pStyle w:val="ListParagraph"/>
        <w:numPr>
          <w:ilvl w:val="3"/>
          <w:numId w:val="2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0"/>
        </w:rPr>
      </w:pPr>
      <w:r>
        <w:rPr>
          <w:spacing w:val="-2"/>
          <w:sz w:val="20"/>
        </w:rPr>
        <w:t>Performance,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Finance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Investment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Committee</w:t>
      </w:r>
    </w:p>
    <w:p>
      <w:pPr>
        <w:pStyle w:val="ListParagraph"/>
        <w:numPr>
          <w:ilvl w:val="3"/>
          <w:numId w:val="22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0"/>
        </w:rPr>
      </w:pPr>
      <w:r>
        <w:rPr>
          <w:spacing w:val="-2"/>
          <w:sz w:val="20"/>
        </w:rPr>
        <w:t>People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&amp;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Organisational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Development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Committee</w:t>
      </w:r>
    </w:p>
    <w:p>
      <w:pPr>
        <w:pStyle w:val="ListParagraph"/>
        <w:numPr>
          <w:ilvl w:val="3"/>
          <w:numId w:val="2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0"/>
        </w:rPr>
      </w:pPr>
      <w:r>
        <w:rPr>
          <w:spacing w:val="-2"/>
          <w:sz w:val="20"/>
        </w:rPr>
        <w:t>Walsall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Together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Partnership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Board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 w:before="1"/>
        <w:ind w:left="1068" w:right="424"/>
        <w:rPr>
          <w:b/>
        </w:rPr>
      </w:pPr>
      <w:r>
        <w:rPr/>
        <w:t>These are subject to change at the discretion of the Trust Board. All new, or amended non-</w:t>
      </w:r>
      <w:r>
        <w:rPr>
          <w:spacing w:val="-53"/>
        </w:rPr>
        <w:t> </w:t>
      </w:r>
      <w:r>
        <w:rPr>
          <w:spacing w:val="-1"/>
        </w:rPr>
        <w:t>mandatory</w:t>
      </w:r>
      <w:r>
        <w:rPr>
          <w:spacing w:val="-10"/>
        </w:rPr>
        <w:t> </w:t>
      </w:r>
      <w:r>
        <w:rPr>
          <w:spacing w:val="-1"/>
        </w:rPr>
        <w:t>Committees</w:t>
      </w:r>
      <w:r>
        <w:rPr>
          <w:spacing w:val="-11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same</w:t>
      </w:r>
      <w:r>
        <w:rPr>
          <w:spacing w:val="-13"/>
        </w:rPr>
        <w:t> </w:t>
      </w:r>
      <w:r>
        <w:rPr>
          <w:spacing w:val="-1"/>
        </w:rPr>
        <w:t>standing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subject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1"/>
        </w:rPr>
        <w:t> </w:t>
      </w:r>
      <w:r>
        <w:rPr/>
        <w:t>Standing</w:t>
      </w:r>
      <w:r>
        <w:rPr>
          <w:spacing w:val="-53"/>
        </w:rPr>
        <w:t> </w:t>
      </w:r>
      <w:r>
        <w:rPr/>
        <w:t>Orders</w:t>
      </w:r>
      <w:r>
        <w:rPr>
          <w:b/>
        </w:rPr>
        <w:t>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  <w:rPr>
          <w:b/>
          <w:color w:val="00B050"/>
          <w:sz w:val="20"/>
        </w:rPr>
      </w:pPr>
      <w:r>
        <w:rPr>
          <w:b/>
          <w:color w:val="00B050"/>
          <w:spacing w:val="-1"/>
          <w:sz w:val="20"/>
        </w:rPr>
        <w:t>Proceedings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in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Committee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to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be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confidential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219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There is no requirement for meetings of Committees and sub-committees to be held in public,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or for agenda or records of these meetings to be made public.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However, the records of any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meetings may be required to be disclosed, should a valid request be made under the rights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conferred by the Freedom of Information Act 2000, and there is no legal justification for non-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disclosure.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219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Committee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members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should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normally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regard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matters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dealt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with,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brought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before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Committee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being subject to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disclosure,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unless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stated otherwise by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Chair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 the</w:t>
      </w:r>
      <w:r>
        <w:rPr>
          <w:color w:val="00B050"/>
          <w:spacing w:val="1"/>
          <w:sz w:val="20"/>
        </w:rPr>
        <w:t> </w:t>
      </w:r>
      <w:r>
        <w:rPr>
          <w:color w:val="00B050"/>
          <w:spacing w:val="-2"/>
          <w:sz w:val="20"/>
        </w:rPr>
        <w:t>Committee.</w:t>
      </w:r>
      <w:r>
        <w:rPr>
          <w:color w:val="00B050"/>
          <w:spacing w:val="35"/>
          <w:sz w:val="20"/>
        </w:rPr>
        <w:t> </w:t>
      </w:r>
      <w:r>
        <w:rPr>
          <w:color w:val="00B050"/>
          <w:spacing w:val="-1"/>
          <w:sz w:val="20"/>
        </w:rPr>
        <w:t>The</w:t>
      </w:r>
      <w:r>
        <w:rPr>
          <w:color w:val="00B050"/>
          <w:spacing w:val="-10"/>
          <w:sz w:val="20"/>
        </w:rPr>
        <w:t> </w:t>
      </w:r>
      <w:r>
        <w:rPr>
          <w:color w:val="00B050"/>
          <w:spacing w:val="-1"/>
          <w:sz w:val="20"/>
        </w:rPr>
        <w:t>Chair</w:t>
      </w:r>
      <w:r>
        <w:rPr>
          <w:color w:val="00B050"/>
          <w:spacing w:val="-12"/>
          <w:sz w:val="20"/>
        </w:rPr>
        <w:t> </w:t>
      </w:r>
      <w:r>
        <w:rPr>
          <w:color w:val="00B050"/>
          <w:spacing w:val="-1"/>
          <w:sz w:val="20"/>
        </w:rPr>
        <w:t>shall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determine</w:t>
      </w:r>
      <w:r>
        <w:rPr>
          <w:color w:val="00B050"/>
          <w:spacing w:val="-10"/>
          <w:sz w:val="20"/>
        </w:rPr>
        <w:t> </w:t>
      </w:r>
      <w:r>
        <w:rPr>
          <w:color w:val="00B050"/>
          <w:spacing w:val="-1"/>
          <w:sz w:val="20"/>
        </w:rPr>
        <w:t>whether</w:t>
      </w:r>
      <w:r>
        <w:rPr>
          <w:color w:val="00B050"/>
          <w:spacing w:val="-9"/>
          <w:sz w:val="20"/>
        </w:rPr>
        <w:t> </w:t>
      </w:r>
      <w:r>
        <w:rPr>
          <w:color w:val="00B050"/>
          <w:spacing w:val="-1"/>
          <w:sz w:val="20"/>
        </w:rPr>
        <w:t>specific</w:t>
      </w:r>
      <w:r>
        <w:rPr>
          <w:color w:val="00B050"/>
          <w:spacing w:val="-9"/>
          <w:sz w:val="20"/>
        </w:rPr>
        <w:t> </w:t>
      </w:r>
      <w:r>
        <w:rPr>
          <w:color w:val="00B050"/>
          <w:spacing w:val="-1"/>
          <w:sz w:val="20"/>
        </w:rPr>
        <w:t>matters</w:t>
      </w:r>
      <w:r>
        <w:rPr>
          <w:color w:val="00B050"/>
          <w:spacing w:val="-9"/>
          <w:sz w:val="20"/>
        </w:rPr>
        <w:t> </w:t>
      </w:r>
      <w:r>
        <w:rPr>
          <w:color w:val="00B050"/>
          <w:spacing w:val="-1"/>
          <w:sz w:val="20"/>
        </w:rPr>
        <w:t>should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remain</w:t>
      </w:r>
      <w:r>
        <w:rPr>
          <w:color w:val="00B050"/>
          <w:spacing w:val="-12"/>
          <w:sz w:val="20"/>
        </w:rPr>
        <w:t> </w:t>
      </w:r>
      <w:r>
        <w:rPr>
          <w:color w:val="00B050"/>
          <w:spacing w:val="-1"/>
          <w:sz w:val="20"/>
        </w:rPr>
        <w:t>confidential</w:t>
      </w:r>
      <w:r>
        <w:rPr>
          <w:color w:val="00B050"/>
          <w:spacing w:val="-11"/>
          <w:sz w:val="20"/>
        </w:rPr>
        <w:t> </w:t>
      </w:r>
      <w:r>
        <w:rPr>
          <w:color w:val="00B050"/>
          <w:spacing w:val="-1"/>
          <w:sz w:val="20"/>
        </w:rPr>
        <w:t>until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they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reported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Board.</w:t>
      </w:r>
    </w:p>
    <w:p>
      <w:pPr>
        <w:pStyle w:val="BodyText"/>
        <w:spacing w:before="1"/>
        <w:rPr>
          <w:sz w:val="22"/>
        </w:rPr>
      </w:pPr>
    </w:p>
    <w:p>
      <w:pPr>
        <w:pStyle w:val="Heading5"/>
        <w:numPr>
          <w:ilvl w:val="0"/>
          <w:numId w:val="22"/>
        </w:numPr>
        <w:tabs>
          <w:tab w:pos="720" w:val="left" w:leader="none"/>
        </w:tabs>
        <w:spacing w:line="240" w:lineRule="auto" w:before="0" w:after="0"/>
        <w:ind w:left="719" w:right="0" w:hanging="360"/>
        <w:jc w:val="left"/>
      </w:pPr>
      <w:r>
        <w:rPr/>
        <w:t>ARRANGEMENTS</w:t>
      </w:r>
      <w:r>
        <w:rPr>
          <w:spacing w:val="39"/>
        </w:rPr>
        <w:t> </w:t>
      </w:r>
      <w:r>
        <w:rPr/>
        <w:t>FOR</w:t>
      </w:r>
      <w:r>
        <w:rPr>
          <w:spacing w:val="91"/>
        </w:rPr>
        <w:t> </w:t>
      </w:r>
      <w:r>
        <w:rPr/>
        <w:t>THE</w:t>
      </w:r>
      <w:r>
        <w:rPr>
          <w:spacing w:val="94"/>
        </w:rPr>
        <w:t> </w:t>
      </w:r>
      <w:r>
        <w:rPr/>
        <w:t>EXERCISE</w:t>
      </w:r>
      <w:r>
        <w:rPr>
          <w:spacing w:val="100"/>
        </w:rPr>
        <w:t> </w:t>
      </w:r>
      <w:r>
        <w:rPr/>
        <w:t>OF</w:t>
      </w:r>
      <w:r>
        <w:rPr>
          <w:spacing w:val="95"/>
        </w:rPr>
        <w:t> </w:t>
      </w:r>
      <w:r>
        <w:rPr/>
        <w:t>TRUST</w:t>
      </w:r>
      <w:r>
        <w:rPr>
          <w:spacing w:val="101"/>
        </w:rPr>
        <w:t> </w:t>
      </w:r>
      <w:r>
        <w:rPr/>
        <w:t>FUNCTIONS</w:t>
      </w:r>
      <w:r>
        <w:rPr>
          <w:spacing w:val="94"/>
        </w:rPr>
        <w:t> </w:t>
      </w:r>
      <w:r>
        <w:rPr/>
        <w:t>BY</w:t>
      </w:r>
      <w:r>
        <w:rPr>
          <w:spacing w:val="-4"/>
        </w:rPr>
        <w:t> </w:t>
      </w:r>
      <w:r>
        <w:rPr/>
        <w:t>DELEGATION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6"/>
        <w:numPr>
          <w:ilvl w:val="1"/>
          <w:numId w:val="22"/>
        </w:numPr>
        <w:tabs>
          <w:tab w:pos="1069" w:val="left" w:leader="none"/>
          <w:tab w:pos="1070" w:val="left" w:leader="none"/>
        </w:tabs>
        <w:spacing w:line="240" w:lineRule="auto" w:before="0" w:after="0"/>
        <w:ind w:left="1069" w:right="0" w:hanging="709"/>
        <w:jc w:val="left"/>
      </w:pPr>
      <w:r>
        <w:rPr/>
        <w:t>Delegation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Functions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Committees,</w:t>
      </w:r>
      <w:r>
        <w:rPr>
          <w:spacing w:val="-9"/>
        </w:rPr>
        <w:t> </w:t>
      </w:r>
      <w:r>
        <w:rPr/>
        <w:t>Officers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bodies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19" w:hanging="708"/>
        <w:jc w:val="both"/>
        <w:rPr>
          <w:sz w:val="20"/>
        </w:rPr>
      </w:pPr>
      <w:r>
        <w:rPr>
          <w:sz w:val="20"/>
        </w:rPr>
        <w:t>Subject to such directions as may be given by the Secretary of State for Health and Social</w:t>
      </w:r>
      <w:r>
        <w:rPr>
          <w:spacing w:val="1"/>
          <w:sz w:val="20"/>
        </w:rPr>
        <w:t> </w:t>
      </w:r>
      <w:r>
        <w:rPr>
          <w:sz w:val="20"/>
        </w:rPr>
        <w:t>Care,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Board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make</w:t>
      </w:r>
      <w:r>
        <w:rPr>
          <w:spacing w:val="-3"/>
          <w:sz w:val="20"/>
        </w:rPr>
        <w:t> </w:t>
      </w:r>
      <w:r>
        <w:rPr>
          <w:sz w:val="20"/>
        </w:rPr>
        <w:t>arrangements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exercise,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behalf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Board,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its</w:t>
      </w:r>
      <w:r>
        <w:rPr>
          <w:spacing w:val="-53"/>
          <w:sz w:val="20"/>
        </w:rPr>
        <w:t> </w:t>
      </w:r>
      <w:r>
        <w:rPr>
          <w:sz w:val="20"/>
        </w:rPr>
        <w:t>functions by a Committee, sub-committee appointed by virtue of Standing Order 4, or by an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Trust,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another</w:t>
      </w:r>
      <w:r>
        <w:rPr>
          <w:spacing w:val="44"/>
          <w:sz w:val="20"/>
        </w:rPr>
        <w:t> </w:t>
      </w:r>
      <w:r>
        <w:rPr>
          <w:sz w:val="20"/>
        </w:rPr>
        <w:t>body</w:t>
      </w:r>
      <w:r>
        <w:rPr>
          <w:spacing w:val="46"/>
          <w:sz w:val="20"/>
        </w:rPr>
        <w:t> </w:t>
      </w:r>
      <w:r>
        <w:rPr>
          <w:sz w:val="20"/>
        </w:rPr>
        <w:t>as</w:t>
      </w:r>
      <w:r>
        <w:rPr>
          <w:spacing w:val="44"/>
          <w:sz w:val="20"/>
        </w:rPr>
        <w:t> </w:t>
      </w:r>
      <w:r>
        <w:rPr>
          <w:sz w:val="20"/>
        </w:rPr>
        <w:t>defined</w:t>
      </w:r>
      <w:r>
        <w:rPr>
          <w:spacing w:val="45"/>
          <w:sz w:val="20"/>
        </w:rPr>
        <w:t> </w:t>
      </w:r>
      <w:r>
        <w:rPr>
          <w:sz w:val="20"/>
        </w:rPr>
        <w:t>in</w:t>
      </w:r>
      <w:r>
        <w:rPr>
          <w:spacing w:val="44"/>
          <w:sz w:val="20"/>
        </w:rPr>
        <w:t> </w:t>
      </w:r>
      <w:r>
        <w:rPr>
          <w:sz w:val="20"/>
        </w:rPr>
        <w:t>Standing</w:t>
      </w:r>
      <w:r>
        <w:rPr>
          <w:spacing w:val="42"/>
          <w:sz w:val="20"/>
        </w:rPr>
        <w:t> </w:t>
      </w:r>
      <w:r>
        <w:rPr>
          <w:sz w:val="20"/>
        </w:rPr>
        <w:t>Order</w:t>
      </w:r>
      <w:r>
        <w:rPr>
          <w:spacing w:val="46"/>
          <w:sz w:val="20"/>
        </w:rPr>
        <w:t> </w:t>
      </w:r>
      <w:r>
        <w:rPr>
          <w:sz w:val="20"/>
        </w:rPr>
        <w:t>5.1.2</w:t>
      </w:r>
      <w:r>
        <w:rPr>
          <w:spacing w:val="44"/>
          <w:sz w:val="20"/>
        </w:rPr>
        <w:t> </w:t>
      </w:r>
      <w:r>
        <w:rPr>
          <w:sz w:val="20"/>
        </w:rPr>
        <w:t>below,</w:t>
      </w:r>
      <w:r>
        <w:rPr>
          <w:spacing w:val="43"/>
          <w:sz w:val="20"/>
        </w:rPr>
        <w:t> </w:t>
      </w:r>
      <w:r>
        <w:rPr>
          <w:sz w:val="20"/>
        </w:rPr>
        <w:t>in</w:t>
      </w:r>
      <w:r>
        <w:rPr>
          <w:spacing w:val="42"/>
          <w:sz w:val="20"/>
        </w:rPr>
        <w:t> </w:t>
      </w:r>
      <w:r>
        <w:rPr>
          <w:sz w:val="20"/>
        </w:rPr>
        <w:t>each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580" w:bottom="1200" w:left="1080" w:right="1280"/>
        </w:sectPr>
      </w:pPr>
    </w:p>
    <w:p>
      <w:pPr>
        <w:pStyle w:val="BodyText"/>
        <w:spacing w:before="81"/>
        <w:ind w:left="1068"/>
      </w:pPr>
      <w:r>
        <w:rPr>
          <w:spacing w:val="-1"/>
        </w:rPr>
        <w:t>case</w:t>
      </w:r>
      <w:r>
        <w:rPr>
          <w:spacing w:val="30"/>
        </w:rPr>
        <w:t> </w:t>
      </w:r>
      <w:r>
        <w:rPr>
          <w:spacing w:val="-1"/>
        </w:rPr>
        <w:t>subject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such</w:t>
      </w:r>
      <w:r>
        <w:rPr>
          <w:spacing w:val="-12"/>
        </w:rPr>
        <w:t> </w:t>
      </w:r>
      <w:r>
        <w:rPr/>
        <w:t>restrictions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Trust</w:t>
      </w:r>
      <w:r>
        <w:rPr>
          <w:spacing w:val="-11"/>
        </w:rPr>
        <w:t> </w:t>
      </w:r>
      <w:r>
        <w:rPr/>
        <w:t>thinks</w:t>
      </w:r>
      <w:r>
        <w:rPr>
          <w:spacing w:val="-10"/>
        </w:rPr>
        <w:t> </w:t>
      </w:r>
      <w:r>
        <w:rPr/>
        <w:t>fit.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1" w:hanging="708"/>
        <w:jc w:val="both"/>
        <w:rPr>
          <w:sz w:val="20"/>
        </w:rPr>
      </w:pPr>
      <w:r>
        <w:rPr>
          <w:sz w:val="20"/>
        </w:rPr>
        <w:t>Section</w:t>
      </w:r>
      <w:r>
        <w:rPr>
          <w:spacing w:val="-10"/>
          <w:sz w:val="20"/>
        </w:rPr>
        <w:t> </w:t>
      </w:r>
      <w:r>
        <w:rPr>
          <w:sz w:val="20"/>
        </w:rPr>
        <w:t>19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NHS</w:t>
      </w:r>
      <w:r>
        <w:rPr>
          <w:spacing w:val="-11"/>
          <w:sz w:val="20"/>
        </w:rPr>
        <w:t> </w:t>
      </w:r>
      <w:r>
        <w:rPr>
          <w:sz w:val="20"/>
        </w:rPr>
        <w:t>Act</w:t>
      </w:r>
      <w:r>
        <w:rPr>
          <w:spacing w:val="-9"/>
          <w:sz w:val="20"/>
        </w:rPr>
        <w:t> </w:t>
      </w:r>
      <w:r>
        <w:rPr>
          <w:sz w:val="20"/>
        </w:rPr>
        <w:t>2006</w:t>
      </w:r>
      <w:r>
        <w:rPr>
          <w:spacing w:val="-12"/>
          <w:sz w:val="20"/>
        </w:rPr>
        <w:t> </w:t>
      </w:r>
      <w:r>
        <w:rPr>
          <w:sz w:val="20"/>
        </w:rPr>
        <w:t>allows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regulations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provide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functions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Trust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53"/>
          <w:sz w:val="20"/>
        </w:rPr>
        <w:t> </w:t>
      </w:r>
      <w:r>
        <w:rPr>
          <w:sz w:val="20"/>
        </w:rPr>
        <w:t>carried out by third parties.</w:t>
      </w:r>
      <w:r>
        <w:rPr>
          <w:spacing w:val="1"/>
          <w:sz w:val="20"/>
        </w:rPr>
        <w:t> </w:t>
      </w:r>
      <w:r>
        <w:rPr>
          <w:sz w:val="20"/>
        </w:rPr>
        <w:t>In accordance with the Membership and Procedure Regulations,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functions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Trust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7"/>
          <w:sz w:val="20"/>
        </w:rPr>
        <w:t> </w:t>
      </w:r>
      <w:r>
        <w:rPr>
          <w:sz w:val="20"/>
        </w:rPr>
        <w:t>also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carried</w:t>
      </w:r>
      <w:r>
        <w:rPr>
          <w:spacing w:val="-6"/>
          <w:sz w:val="20"/>
        </w:rPr>
        <w:t> </w:t>
      </w:r>
      <w:r>
        <w:rPr>
          <w:sz w:val="20"/>
        </w:rPr>
        <w:t>out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8"/>
          <w:sz w:val="20"/>
        </w:rPr>
        <w:t> </w:t>
      </w:r>
      <w:r>
        <w:rPr>
          <w:sz w:val="20"/>
        </w:rPr>
        <w:t>ways: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0"/>
        <w:jc w:val="left"/>
        <w:rPr>
          <w:sz w:val="20"/>
        </w:rPr>
      </w:pPr>
      <w:r>
        <w:rPr>
          <w:spacing w:val="-1"/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another</w:t>
      </w:r>
      <w:r>
        <w:rPr>
          <w:spacing w:val="-14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  <w:tab w:pos="6308" w:val="left" w:leader="none"/>
        </w:tabs>
        <w:spacing w:line="240" w:lineRule="auto" w:before="0" w:after="0"/>
        <w:ind w:left="1428" w:right="219" w:hanging="361"/>
        <w:jc w:val="left"/>
        <w:rPr>
          <w:sz w:val="20"/>
        </w:rPr>
      </w:pPr>
      <w:r>
        <w:rPr>
          <w:sz w:val="20"/>
        </w:rPr>
        <w:t>jointly</w:t>
      </w:r>
      <w:r>
        <w:rPr>
          <w:spacing w:val="86"/>
          <w:sz w:val="20"/>
        </w:rPr>
        <w:t> </w:t>
      </w:r>
      <w:r>
        <w:rPr>
          <w:sz w:val="20"/>
        </w:rPr>
        <w:t>with</w:t>
      </w:r>
      <w:r>
        <w:rPr>
          <w:spacing w:val="86"/>
          <w:sz w:val="20"/>
        </w:rPr>
        <w:t> </w:t>
      </w:r>
      <w:r>
        <w:rPr>
          <w:sz w:val="20"/>
        </w:rPr>
        <w:t>any</w:t>
      </w:r>
      <w:r>
        <w:rPr>
          <w:spacing w:val="87"/>
          <w:sz w:val="20"/>
        </w:rPr>
        <w:t> </w:t>
      </w:r>
      <w:r>
        <w:rPr>
          <w:sz w:val="20"/>
        </w:rPr>
        <w:t>one</w:t>
      </w:r>
      <w:r>
        <w:rPr>
          <w:spacing w:val="86"/>
          <w:sz w:val="20"/>
        </w:rPr>
        <w:t> </w:t>
      </w:r>
      <w:r>
        <w:rPr>
          <w:sz w:val="20"/>
        </w:rPr>
        <w:t>or</w:t>
      </w:r>
      <w:r>
        <w:rPr>
          <w:spacing w:val="87"/>
          <w:sz w:val="20"/>
        </w:rPr>
        <w:t> </w:t>
      </w:r>
      <w:r>
        <w:rPr>
          <w:sz w:val="20"/>
        </w:rPr>
        <w:t>more</w:t>
      </w:r>
      <w:r>
        <w:rPr>
          <w:spacing w:val="85"/>
          <w:sz w:val="20"/>
        </w:rPr>
        <w:t> </w:t>
      </w:r>
      <w:r>
        <w:rPr>
          <w:sz w:val="20"/>
        </w:rPr>
        <w:t>of</w:t>
      </w:r>
      <w:r>
        <w:rPr>
          <w:spacing w:val="86"/>
          <w:sz w:val="20"/>
        </w:rPr>
        <w:t> </w:t>
      </w:r>
      <w:r>
        <w:rPr>
          <w:sz w:val="20"/>
        </w:rPr>
        <w:t>the</w:t>
      </w:r>
      <w:r>
        <w:rPr>
          <w:spacing w:val="83"/>
          <w:sz w:val="20"/>
        </w:rPr>
        <w:t> </w:t>
      </w:r>
      <w:r>
        <w:rPr>
          <w:sz w:val="20"/>
        </w:rPr>
        <w:t>following:</w:t>
        <w:tab/>
        <w:t>NHS</w:t>
      </w:r>
      <w:r>
        <w:rPr>
          <w:spacing w:val="27"/>
          <w:sz w:val="20"/>
        </w:rPr>
        <w:t> </w:t>
      </w:r>
      <w:r>
        <w:rPr>
          <w:sz w:val="20"/>
        </w:rPr>
        <w:t>trusts,</w:t>
      </w:r>
      <w:r>
        <w:rPr>
          <w:spacing w:val="27"/>
          <w:sz w:val="20"/>
        </w:rPr>
        <w:t> </w:t>
      </w:r>
      <w:r>
        <w:rPr>
          <w:sz w:val="20"/>
        </w:rPr>
        <w:t>NHSE/I</w:t>
      </w:r>
      <w:r>
        <w:rPr>
          <w:spacing w:val="27"/>
          <w:sz w:val="20"/>
        </w:rPr>
        <w:t> </w:t>
      </w:r>
      <w:r>
        <w:rPr>
          <w:sz w:val="20"/>
        </w:rPr>
        <w:t>or</w:t>
      </w:r>
      <w:r>
        <w:rPr>
          <w:spacing w:val="28"/>
          <w:sz w:val="20"/>
        </w:rPr>
        <w:t> </w:t>
      </w:r>
      <w:r>
        <w:rPr>
          <w:sz w:val="20"/>
        </w:rPr>
        <w:t>Clinical</w:t>
      </w:r>
      <w:r>
        <w:rPr>
          <w:spacing w:val="-53"/>
          <w:sz w:val="20"/>
        </w:rPr>
        <w:t> </w:t>
      </w:r>
      <w:r>
        <w:rPr>
          <w:sz w:val="20"/>
        </w:rPr>
        <w:t>Commissioning</w:t>
      </w:r>
      <w:r>
        <w:rPr>
          <w:spacing w:val="-7"/>
          <w:sz w:val="20"/>
        </w:rPr>
        <w:t> </w:t>
      </w:r>
      <w:r>
        <w:rPr>
          <w:sz w:val="20"/>
        </w:rPr>
        <w:t>Groups</w:t>
      </w:r>
    </w:p>
    <w:p>
      <w:pPr>
        <w:pStyle w:val="ListParagraph"/>
        <w:numPr>
          <w:ilvl w:val="3"/>
          <w:numId w:val="22"/>
        </w:numPr>
        <w:tabs>
          <w:tab w:pos="1429" w:val="left" w:leader="none"/>
        </w:tabs>
        <w:spacing w:line="240" w:lineRule="auto" w:before="0" w:after="0"/>
        <w:ind w:left="1428" w:right="222" w:hanging="360"/>
        <w:jc w:val="left"/>
        <w:rPr>
          <w:sz w:val="20"/>
        </w:rPr>
      </w:pPr>
      <w:r>
        <w:rPr>
          <w:sz w:val="20"/>
        </w:rPr>
        <w:t>by</w:t>
      </w:r>
      <w:r>
        <w:rPr>
          <w:spacing w:val="20"/>
          <w:sz w:val="20"/>
        </w:rPr>
        <w:t> </w:t>
      </w:r>
      <w:r>
        <w:rPr>
          <w:sz w:val="20"/>
        </w:rPr>
        <w:t>arrangement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appropriate</w:t>
      </w:r>
      <w:r>
        <w:rPr>
          <w:spacing w:val="20"/>
          <w:sz w:val="20"/>
        </w:rPr>
        <w:t> </w:t>
      </w:r>
      <w:r>
        <w:rPr>
          <w:sz w:val="20"/>
        </w:rPr>
        <w:t>Trust</w:t>
      </w:r>
      <w:r>
        <w:rPr>
          <w:spacing w:val="22"/>
          <w:sz w:val="20"/>
        </w:rPr>
        <w:t> </w:t>
      </w:r>
      <w:r>
        <w:rPr>
          <w:sz w:val="20"/>
        </w:rPr>
        <w:t>or</w:t>
      </w:r>
      <w:r>
        <w:rPr>
          <w:spacing w:val="21"/>
          <w:sz w:val="20"/>
        </w:rPr>
        <w:t> </w:t>
      </w:r>
      <w:r>
        <w:rPr>
          <w:sz w:val="20"/>
        </w:rPr>
        <w:t>Clinical</w:t>
      </w:r>
      <w:r>
        <w:rPr>
          <w:spacing w:val="21"/>
          <w:sz w:val="20"/>
        </w:rPr>
        <w:t> </w:t>
      </w:r>
      <w:r>
        <w:rPr>
          <w:sz w:val="20"/>
        </w:rPr>
        <w:t>Commissioning</w:t>
      </w:r>
      <w:r>
        <w:rPr>
          <w:spacing w:val="22"/>
          <w:sz w:val="20"/>
        </w:rPr>
        <w:t> </w:t>
      </w:r>
      <w:r>
        <w:rPr>
          <w:sz w:val="20"/>
        </w:rPr>
        <w:t>Group,</w:t>
      </w:r>
      <w:r>
        <w:rPr>
          <w:spacing w:val="22"/>
          <w:sz w:val="20"/>
        </w:rPr>
        <w:t> </w:t>
      </w:r>
      <w:r>
        <w:rPr>
          <w:sz w:val="20"/>
        </w:rPr>
        <w:t>by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joint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committee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joint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sub-committee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Trust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one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more</w:t>
      </w:r>
      <w:r>
        <w:rPr>
          <w:spacing w:val="-11"/>
          <w:sz w:val="20"/>
        </w:rPr>
        <w:t> </w:t>
      </w:r>
      <w:r>
        <w:rPr>
          <w:sz w:val="20"/>
        </w:rPr>
        <w:t>other</w:t>
      </w:r>
      <w:r>
        <w:rPr>
          <w:spacing w:val="-10"/>
          <w:sz w:val="20"/>
        </w:rPr>
        <w:t> </w:t>
      </w:r>
      <w:r>
        <w:rPr>
          <w:sz w:val="20"/>
        </w:rPr>
        <w:t>health</w:t>
      </w:r>
      <w:r>
        <w:rPr>
          <w:spacing w:val="-12"/>
          <w:sz w:val="20"/>
        </w:rPr>
        <w:t> </w:t>
      </w:r>
      <w:r>
        <w:rPr>
          <w:sz w:val="20"/>
        </w:rPr>
        <w:t>service</w:t>
      </w:r>
      <w:r>
        <w:rPr>
          <w:spacing w:val="-11"/>
          <w:sz w:val="20"/>
        </w:rPr>
        <w:t> </w:t>
      </w:r>
      <w:r>
        <w:rPr>
          <w:sz w:val="20"/>
        </w:rPr>
        <w:t>bodies;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220" w:hanging="360"/>
        <w:jc w:val="left"/>
        <w:rPr>
          <w:sz w:val="20"/>
        </w:rPr>
      </w:pP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relation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arrangements</w:t>
      </w:r>
      <w:r>
        <w:rPr>
          <w:spacing w:val="8"/>
          <w:sz w:val="20"/>
        </w:rPr>
        <w:t> </w:t>
      </w:r>
      <w:r>
        <w:rPr>
          <w:sz w:val="20"/>
        </w:rPr>
        <w:t>made</w:t>
      </w:r>
      <w:r>
        <w:rPr>
          <w:spacing w:val="6"/>
          <w:sz w:val="20"/>
        </w:rPr>
        <w:t> </w:t>
      </w:r>
      <w:r>
        <w:rPr>
          <w:sz w:val="20"/>
        </w:rPr>
        <w:t>under</w:t>
      </w:r>
      <w:r>
        <w:rPr>
          <w:spacing w:val="7"/>
          <w:sz w:val="20"/>
        </w:rPr>
        <w:t> </w:t>
      </w:r>
      <w:r>
        <w:rPr>
          <w:sz w:val="20"/>
        </w:rPr>
        <w:t>S63(1)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Health</w:t>
      </w:r>
      <w:r>
        <w:rPr>
          <w:spacing w:val="6"/>
          <w:sz w:val="20"/>
        </w:rPr>
        <w:t> </w:t>
      </w:r>
      <w:r>
        <w:rPr>
          <w:sz w:val="20"/>
        </w:rPr>
        <w:t>Services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Public</w:t>
      </w:r>
      <w:r>
        <w:rPr>
          <w:spacing w:val="6"/>
          <w:sz w:val="20"/>
        </w:rPr>
        <w:t> </w:t>
      </w:r>
      <w:r>
        <w:rPr>
          <w:sz w:val="20"/>
        </w:rPr>
        <w:t>Health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Act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1968,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jointly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one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more</w:t>
      </w:r>
      <w:r>
        <w:rPr>
          <w:spacing w:val="-13"/>
          <w:sz w:val="20"/>
        </w:rPr>
        <w:t> </w:t>
      </w:r>
      <w:r>
        <w:rPr>
          <w:sz w:val="20"/>
        </w:rPr>
        <w:t>NHSE/I,</w:t>
      </w:r>
      <w:r>
        <w:rPr>
          <w:spacing w:val="-10"/>
          <w:sz w:val="20"/>
        </w:rPr>
        <w:t> </w:t>
      </w:r>
      <w:r>
        <w:rPr>
          <w:sz w:val="20"/>
        </w:rPr>
        <w:t>NHS</w:t>
      </w:r>
      <w:r>
        <w:rPr>
          <w:spacing w:val="-14"/>
          <w:sz w:val="20"/>
        </w:rPr>
        <w:t> </w:t>
      </w:r>
      <w:r>
        <w:rPr>
          <w:sz w:val="20"/>
        </w:rPr>
        <w:t>Trusts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Clinical</w:t>
      </w:r>
      <w:r>
        <w:rPr>
          <w:spacing w:val="-11"/>
          <w:sz w:val="20"/>
        </w:rPr>
        <w:t> </w:t>
      </w:r>
      <w:r>
        <w:rPr>
          <w:sz w:val="20"/>
        </w:rPr>
        <w:t>Commissioning</w:t>
      </w:r>
      <w:r>
        <w:rPr>
          <w:spacing w:val="-11"/>
          <w:sz w:val="20"/>
        </w:rPr>
        <w:t> </w:t>
      </w:r>
      <w:r>
        <w:rPr>
          <w:sz w:val="20"/>
        </w:rPr>
        <w:t>Group.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7" w:right="219" w:hanging="708"/>
        <w:jc w:val="both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function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delegated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3"/>
          <w:sz w:val="20"/>
        </w:rPr>
        <w:t> </w:t>
      </w:r>
      <w:r>
        <w:rPr>
          <w:sz w:val="20"/>
        </w:rPr>
        <w:t>Regulations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another</w:t>
      </w:r>
      <w:r>
        <w:rPr>
          <w:spacing w:val="-4"/>
          <w:sz w:val="20"/>
        </w:rPr>
        <w:t> </w:t>
      </w:r>
      <w:r>
        <w:rPr>
          <w:sz w:val="20"/>
        </w:rPr>
        <w:t>Trust,</w:t>
      </w:r>
      <w:r>
        <w:rPr>
          <w:spacing w:val="-4"/>
          <w:sz w:val="20"/>
        </w:rPr>
        <w:t> </w:t>
      </w:r>
      <w:r>
        <w:rPr>
          <w:sz w:val="20"/>
        </w:rPr>
        <w:t>then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Trust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53"/>
          <w:sz w:val="20"/>
        </w:rPr>
        <w:t> </w:t>
      </w:r>
      <w:r>
        <w:rPr>
          <w:sz w:val="20"/>
        </w:rPr>
        <w:t>service body exercises the function in its own right; the receiving Trust has responsibility to</w:t>
      </w:r>
      <w:r>
        <w:rPr>
          <w:spacing w:val="1"/>
          <w:sz w:val="20"/>
        </w:rPr>
        <w:t> </w:t>
      </w:r>
      <w:r>
        <w:rPr>
          <w:sz w:val="20"/>
        </w:rPr>
        <w:t>ensure that the proper delegation of the function is in place. In other situations, i.e. delegation</w:t>
      </w:r>
      <w:r>
        <w:rPr>
          <w:spacing w:val="-53"/>
          <w:sz w:val="20"/>
        </w:rPr>
        <w:t> </w:t>
      </w:r>
      <w:r>
        <w:rPr>
          <w:sz w:val="20"/>
        </w:rPr>
        <w:t>to committees,</w:t>
      </w:r>
      <w:r>
        <w:rPr>
          <w:spacing w:val="1"/>
          <w:sz w:val="20"/>
        </w:rPr>
        <w:t> </w:t>
      </w:r>
      <w:r>
        <w:rPr>
          <w:sz w:val="20"/>
        </w:rPr>
        <w:t>sub-committees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officers,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delegating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function</w:t>
      </w:r>
      <w:r>
        <w:rPr>
          <w:spacing w:val="1"/>
          <w:sz w:val="20"/>
        </w:rPr>
        <w:t> </w:t>
      </w:r>
      <w:r>
        <w:rPr>
          <w:sz w:val="20"/>
        </w:rPr>
        <w:t>retains</w:t>
      </w:r>
      <w:r>
        <w:rPr>
          <w:spacing w:val="1"/>
          <w:sz w:val="20"/>
        </w:rPr>
        <w:t> </w:t>
      </w:r>
      <w:r>
        <w:rPr>
          <w:sz w:val="20"/>
        </w:rPr>
        <w:t>full</w:t>
      </w:r>
      <w:r>
        <w:rPr>
          <w:spacing w:val="1"/>
          <w:sz w:val="20"/>
        </w:rPr>
        <w:t> </w:t>
      </w:r>
      <w:r>
        <w:rPr>
          <w:sz w:val="20"/>
        </w:rPr>
        <w:t>responsibility.</w:t>
      </w:r>
    </w:p>
    <w:p>
      <w:pPr>
        <w:pStyle w:val="BodyText"/>
        <w:spacing w:before="4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Emergency</w:t>
      </w:r>
      <w:r>
        <w:rPr>
          <w:spacing w:val="-14"/>
        </w:rPr>
        <w:t> </w:t>
      </w:r>
      <w:r>
        <w:rPr/>
        <w:t>Powers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urgent</w:t>
      </w:r>
      <w:r>
        <w:rPr>
          <w:spacing w:val="-12"/>
        </w:rPr>
        <w:t> </w:t>
      </w:r>
      <w:r>
        <w:rPr/>
        <w:t>decisions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5" w:right="221" w:hanging="706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powers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reserved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itself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Orders</w:t>
      </w:r>
      <w:r>
        <w:rPr>
          <w:spacing w:val="1"/>
          <w:sz w:val="20"/>
        </w:rPr>
        <w:t> </w:t>
      </w:r>
      <w:r>
        <w:rPr>
          <w:sz w:val="20"/>
        </w:rPr>
        <w:t>(see</w:t>
      </w:r>
      <w:r>
        <w:rPr>
          <w:spacing w:val="-53"/>
          <w:sz w:val="20"/>
        </w:rPr>
        <w:t> </w:t>
      </w:r>
      <w:r>
        <w:rPr>
          <w:sz w:val="20"/>
        </w:rPr>
        <w:t>Standing Order 2.8) may, in emergency or for urgent decisions, be exercised by the Chief</w:t>
      </w:r>
      <w:r>
        <w:rPr>
          <w:spacing w:val="1"/>
          <w:sz w:val="20"/>
        </w:rPr>
        <w:t> </w:t>
      </w:r>
      <w:r>
        <w:rPr>
          <w:sz w:val="20"/>
        </w:rPr>
        <w:t>Executive and the Chair.   The exercise of such powers by the Chief Executive and Chair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reported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next formal</w:t>
      </w:r>
      <w:r>
        <w:rPr>
          <w:spacing w:val="-7"/>
          <w:sz w:val="20"/>
        </w:rPr>
        <w:t> </w:t>
      </w:r>
      <w:r>
        <w:rPr>
          <w:sz w:val="20"/>
        </w:rPr>
        <w:t>meeting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Trust</w:t>
      </w:r>
      <w:r>
        <w:rPr>
          <w:spacing w:val="-2"/>
          <w:sz w:val="20"/>
        </w:rPr>
        <w:t> </w:t>
      </w: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formal</w:t>
      </w:r>
      <w:r>
        <w:rPr>
          <w:spacing w:val="-5"/>
          <w:sz w:val="20"/>
        </w:rPr>
        <w:t> </w:t>
      </w:r>
      <w:r>
        <w:rPr>
          <w:sz w:val="20"/>
        </w:rPr>
        <w:t>ratification.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0" w:after="0"/>
        <w:ind w:left="1063" w:right="227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In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event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urgent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decision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being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required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Performance,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Finance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Investment Committee to respond to an opportunity or risk, the Chief Executive, the Director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 Finance and Performance, or their deputies shall consult formally with the Chair of 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Trust, the Chair of Performance, Finance, and Investment Committee and at least one other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Non- Executive Director who will constitute an Committee of the Board for this purpose. 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decision of this Committee will be reported to the next Performance, Finance and Investment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Committee. The urgency procedure should only be applied in circumstances where it is not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possible to hold an urgent extraordinary Performance, Finance and Investment Committee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meeting.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Delegation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Committees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Board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agree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delegation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executive</w:t>
      </w:r>
      <w:r>
        <w:rPr>
          <w:spacing w:val="-3"/>
          <w:sz w:val="20"/>
        </w:rPr>
        <w:t> </w:t>
      </w:r>
      <w:r>
        <w:rPr>
          <w:sz w:val="20"/>
        </w:rPr>
        <w:t>powers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exercised</w:t>
      </w:r>
      <w:r>
        <w:rPr>
          <w:spacing w:val="-54"/>
          <w:sz w:val="20"/>
        </w:rPr>
        <w:t> </w:t>
      </w:r>
      <w:r>
        <w:rPr>
          <w:sz w:val="20"/>
        </w:rPr>
        <w:t>by other Committees, sub-committees, groups or joint-committees, which it has formally</w:t>
      </w:r>
      <w:r>
        <w:rPr>
          <w:spacing w:val="1"/>
          <w:sz w:val="20"/>
        </w:rPr>
        <w:t> </w:t>
      </w:r>
      <w:r>
        <w:rPr>
          <w:sz w:val="20"/>
        </w:rPr>
        <w:t>constituted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accordance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directions</w:t>
      </w:r>
      <w:r>
        <w:rPr>
          <w:spacing w:val="-12"/>
          <w:sz w:val="20"/>
        </w:rPr>
        <w:t> </w:t>
      </w:r>
      <w:r>
        <w:rPr>
          <w:sz w:val="20"/>
        </w:rPr>
        <w:t>issued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Secretary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State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Health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Social</w:t>
      </w:r>
      <w:r>
        <w:rPr>
          <w:spacing w:val="-53"/>
          <w:sz w:val="20"/>
        </w:rPr>
        <w:t> </w:t>
      </w:r>
      <w:r>
        <w:rPr>
          <w:sz w:val="20"/>
        </w:rPr>
        <w:t>Care.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constitution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terms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reference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these</w:t>
      </w:r>
      <w:r>
        <w:rPr>
          <w:spacing w:val="-10"/>
          <w:sz w:val="20"/>
        </w:rPr>
        <w:t> </w:t>
      </w:r>
      <w:r>
        <w:rPr>
          <w:sz w:val="20"/>
        </w:rPr>
        <w:t>committees,</w:t>
      </w:r>
      <w:r>
        <w:rPr>
          <w:spacing w:val="-10"/>
          <w:sz w:val="20"/>
        </w:rPr>
        <w:t> </w:t>
      </w:r>
      <w:r>
        <w:rPr>
          <w:sz w:val="20"/>
        </w:rPr>
        <w:t>sub-committees,</w:t>
      </w:r>
      <w:r>
        <w:rPr>
          <w:spacing w:val="-12"/>
          <w:sz w:val="20"/>
        </w:rPr>
        <w:t> </w:t>
      </w:r>
      <w:r>
        <w:rPr>
          <w:sz w:val="20"/>
        </w:rPr>
        <w:t>groups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joint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committees,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their</w:t>
      </w:r>
      <w:r>
        <w:rPr>
          <w:spacing w:val="-12"/>
          <w:sz w:val="20"/>
        </w:rPr>
        <w:t> </w:t>
      </w:r>
      <w:r>
        <w:rPr>
          <w:sz w:val="20"/>
        </w:rPr>
        <w:t>specific</w:t>
      </w:r>
      <w:r>
        <w:rPr>
          <w:spacing w:val="-12"/>
          <w:sz w:val="20"/>
        </w:rPr>
        <w:t> </w:t>
      </w:r>
      <w:r>
        <w:rPr>
          <w:sz w:val="20"/>
        </w:rPr>
        <w:t>executive</w:t>
      </w:r>
      <w:r>
        <w:rPr>
          <w:spacing w:val="-10"/>
          <w:sz w:val="20"/>
        </w:rPr>
        <w:t> </w:t>
      </w:r>
      <w:r>
        <w:rPr>
          <w:sz w:val="20"/>
        </w:rPr>
        <w:t>powers</w:t>
      </w:r>
      <w:r>
        <w:rPr>
          <w:spacing w:val="-12"/>
          <w:sz w:val="20"/>
        </w:rPr>
        <w:t> </w:t>
      </w:r>
      <w:r>
        <w:rPr>
          <w:sz w:val="20"/>
        </w:rPr>
        <w:t>shall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approved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Board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respect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z w:val="20"/>
        </w:rPr>
        <w:t>sub-committees.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1" w:hanging="708"/>
        <w:jc w:val="both"/>
        <w:rPr>
          <w:sz w:val="20"/>
        </w:rPr>
      </w:pPr>
      <w:r>
        <w:rPr>
          <w:sz w:val="20"/>
        </w:rPr>
        <w:t>When the Board is not meeting as the Trust in public session it shall operate as a committee</w:t>
      </w:r>
      <w:r>
        <w:rPr>
          <w:spacing w:val="1"/>
          <w:sz w:val="20"/>
        </w:rPr>
        <w:t> </w:t>
      </w:r>
      <w:r>
        <w:rPr>
          <w:sz w:val="20"/>
        </w:rPr>
        <w:t>and may only exercise such powers as may have been delegated to it by the Trust in public</w:t>
      </w:r>
      <w:r>
        <w:rPr>
          <w:spacing w:val="1"/>
          <w:sz w:val="20"/>
        </w:rPr>
        <w:t> </w:t>
      </w:r>
      <w:r>
        <w:rPr>
          <w:sz w:val="20"/>
        </w:rPr>
        <w:t>session.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</w:pPr>
      <w:r>
        <w:rPr/>
        <w:t>Delegation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Officers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21" w:hanging="708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0365312" from="164.949905pt,28.034229pt" to="168.049905pt,28.034229pt" stroked="true" strokeweight=".82pt" strokecolor="#000000">
            <v:stroke dashstyle="solid"/>
            <w10:wrap type="none"/>
          </v:line>
        </w:pict>
      </w:r>
      <w:r>
        <w:rPr>
          <w:sz w:val="20"/>
        </w:rPr>
        <w:t>Those functions of the Trust which have not been retained as reserved by the Board or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delegated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other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Committee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sub-committee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joint-committee</w:t>
      </w:r>
      <w:r>
        <w:rPr>
          <w:spacing w:val="-12"/>
          <w:sz w:val="20"/>
        </w:rPr>
        <w:t> </w:t>
      </w:r>
      <w:r>
        <w:rPr>
          <w:sz w:val="20"/>
        </w:rPr>
        <w:t>shall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exercised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behalf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56"/>
          <w:sz w:val="20"/>
        </w:rPr>
        <w:t> </w:t>
      </w:r>
      <w:r>
        <w:rPr>
          <w:sz w:val="20"/>
        </w:rPr>
        <w:t>by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Chief</w:t>
      </w:r>
      <w:r>
        <w:rPr>
          <w:spacing w:val="56"/>
          <w:sz w:val="20"/>
        </w:rPr>
        <w:t> </w:t>
      </w:r>
      <w:r>
        <w:rPr>
          <w:sz w:val="20"/>
        </w:rPr>
        <w:t>Executive.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Chief</w:t>
      </w:r>
      <w:r>
        <w:rPr>
          <w:spacing w:val="56"/>
          <w:sz w:val="20"/>
        </w:rPr>
        <w:t> </w:t>
      </w:r>
      <w:r>
        <w:rPr>
          <w:sz w:val="20"/>
        </w:rPr>
        <w:t>Executive</w:t>
      </w:r>
      <w:r>
        <w:rPr>
          <w:spacing w:val="56"/>
          <w:sz w:val="20"/>
        </w:rPr>
        <w:t> </w:t>
      </w:r>
      <w:r>
        <w:rPr>
          <w:sz w:val="20"/>
        </w:rPr>
        <w:t>shall</w:t>
      </w:r>
      <w:r>
        <w:rPr>
          <w:spacing w:val="56"/>
          <w:sz w:val="20"/>
        </w:rPr>
        <w:t> </w:t>
      </w:r>
      <w:r>
        <w:rPr>
          <w:sz w:val="20"/>
        </w:rPr>
        <w:t>determine</w:t>
      </w:r>
      <w:r>
        <w:rPr>
          <w:spacing w:val="56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functions</w:t>
      </w:r>
      <w:r>
        <w:rPr>
          <w:spacing w:val="1"/>
          <w:sz w:val="20"/>
        </w:rPr>
        <w:t> </w:t>
      </w:r>
      <w:r>
        <w:rPr>
          <w:sz w:val="20"/>
        </w:rPr>
        <w:t>they will</w:t>
      </w:r>
      <w:r>
        <w:rPr>
          <w:spacing w:val="1"/>
          <w:sz w:val="20"/>
        </w:rPr>
        <w:t> </w:t>
      </w:r>
      <w:r>
        <w:rPr>
          <w:sz w:val="20"/>
        </w:rPr>
        <w:t>perform</w:t>
      </w:r>
      <w:r>
        <w:rPr>
          <w:spacing w:val="1"/>
          <w:sz w:val="20"/>
        </w:rPr>
        <w:t> </w:t>
      </w:r>
      <w:r>
        <w:rPr>
          <w:sz w:val="20"/>
        </w:rPr>
        <w:t>personally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nominate</w:t>
      </w:r>
      <w:r>
        <w:rPr>
          <w:spacing w:val="1"/>
          <w:sz w:val="20"/>
        </w:rPr>
        <w:t> </w:t>
      </w:r>
      <w:r>
        <w:rPr>
          <w:sz w:val="20"/>
        </w:rPr>
        <w:t>Officers</w:t>
      </w:r>
      <w:r>
        <w:rPr>
          <w:spacing w:val="55"/>
          <w:sz w:val="20"/>
        </w:rPr>
        <w:t> </w:t>
      </w:r>
      <w:r>
        <w:rPr>
          <w:sz w:val="20"/>
        </w:rPr>
        <w:t>to</w:t>
      </w:r>
      <w:r>
        <w:rPr>
          <w:spacing w:val="56"/>
          <w:sz w:val="20"/>
        </w:rPr>
        <w:t> </w:t>
      </w:r>
      <w:r>
        <w:rPr>
          <w:sz w:val="20"/>
        </w:rPr>
        <w:t>undertake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remaining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functions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Chief</w:t>
      </w:r>
      <w:r>
        <w:rPr>
          <w:spacing w:val="-10"/>
          <w:sz w:val="20"/>
        </w:rPr>
        <w:t> </w:t>
      </w:r>
      <w:r>
        <w:rPr>
          <w:sz w:val="20"/>
        </w:rPr>
        <w:t>Executive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still</w:t>
      </w:r>
      <w:r>
        <w:rPr>
          <w:spacing w:val="-12"/>
          <w:sz w:val="20"/>
        </w:rPr>
        <w:t> </w:t>
      </w:r>
      <w:r>
        <w:rPr>
          <w:sz w:val="20"/>
        </w:rPr>
        <w:t>retain</w:t>
      </w:r>
      <w:r>
        <w:rPr>
          <w:spacing w:val="-11"/>
          <w:sz w:val="20"/>
        </w:rPr>
        <w:t> </w:t>
      </w:r>
      <w:r>
        <w:rPr>
          <w:sz w:val="20"/>
        </w:rPr>
        <w:t>accountability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Trust.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  <w:tab w:pos="1067" w:val="left" w:leader="none"/>
        </w:tabs>
        <w:spacing w:line="240" w:lineRule="auto" w:before="0" w:after="0"/>
        <w:ind w:left="1066" w:right="0" w:hanging="709"/>
        <w:jc w:val="left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Chief</w:t>
      </w:r>
      <w:r>
        <w:rPr>
          <w:spacing w:val="12"/>
          <w:sz w:val="20"/>
        </w:rPr>
        <w:t> </w:t>
      </w:r>
      <w:r>
        <w:rPr>
          <w:sz w:val="20"/>
        </w:rPr>
        <w:t>Executive</w:t>
      </w:r>
      <w:r>
        <w:rPr>
          <w:spacing w:val="11"/>
          <w:sz w:val="20"/>
        </w:rPr>
        <w:t> </w:t>
      </w:r>
      <w:r>
        <w:rPr>
          <w:sz w:val="20"/>
        </w:rPr>
        <w:t>shall</w:t>
      </w:r>
      <w:r>
        <w:rPr>
          <w:spacing w:val="14"/>
          <w:sz w:val="20"/>
        </w:rPr>
        <w:t> </w:t>
      </w:r>
      <w:r>
        <w:rPr>
          <w:sz w:val="20"/>
        </w:rPr>
        <w:t>prepare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Scheme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Delegation</w:t>
      </w:r>
      <w:r>
        <w:rPr>
          <w:spacing w:val="12"/>
          <w:sz w:val="20"/>
        </w:rPr>
        <w:t> </w:t>
      </w:r>
      <w:r>
        <w:rPr>
          <w:sz w:val="20"/>
        </w:rPr>
        <w:t>identifying</w:t>
      </w:r>
      <w:r>
        <w:rPr>
          <w:spacing w:val="12"/>
          <w:sz w:val="20"/>
        </w:rPr>
        <w:t> </w:t>
      </w:r>
      <w:r>
        <w:rPr>
          <w:sz w:val="20"/>
        </w:rPr>
        <w:t>their</w:t>
      </w:r>
      <w:r>
        <w:rPr>
          <w:spacing w:val="12"/>
          <w:sz w:val="20"/>
        </w:rPr>
        <w:t> </w:t>
      </w:r>
      <w:r>
        <w:rPr>
          <w:sz w:val="20"/>
        </w:rPr>
        <w:t>proposals</w:t>
      </w:r>
      <w:r>
        <w:rPr>
          <w:spacing w:val="11"/>
          <w:sz w:val="20"/>
        </w:rPr>
        <w:t> </w:t>
      </w:r>
      <w:r>
        <w:rPr>
          <w:sz w:val="20"/>
        </w:rPr>
        <w:t>which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68" w:right="222"/>
        <w:jc w:val="both"/>
      </w:pP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 may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propose</w:t>
      </w:r>
      <w:r>
        <w:rPr>
          <w:spacing w:val="-6"/>
        </w:rPr>
        <w:t> </w:t>
      </w:r>
      <w:r>
        <w:rPr/>
        <w:t>amendment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Scheme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Delegation</w:t>
      </w:r>
      <w:r>
        <w:rPr>
          <w:spacing w:val="-5"/>
        </w:rPr>
        <w:t> </w:t>
      </w:r>
      <w:r>
        <w:rPr/>
        <w:t>which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by</w:t>
      </w:r>
      <w:r>
        <w:rPr>
          <w:spacing w:val="-53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0" w:hanging="708"/>
        <w:jc w:val="both"/>
        <w:rPr>
          <w:sz w:val="20"/>
        </w:rPr>
      </w:pPr>
      <w:r>
        <w:rPr>
          <w:sz w:val="20"/>
        </w:rPr>
        <w:t>Nothing in the Scheme of Delegation shall impair the discharge of the direct accountability to</w:t>
      </w:r>
      <w:r>
        <w:rPr>
          <w:spacing w:val="1"/>
          <w:sz w:val="20"/>
        </w:rPr>
        <w:t> </w:t>
      </w:r>
      <w:r>
        <w:rPr>
          <w:sz w:val="20"/>
        </w:rPr>
        <w:t>the Board of the Director of Finance and Performance to provide information and advise the</w:t>
      </w:r>
      <w:r>
        <w:rPr>
          <w:spacing w:val="1"/>
          <w:sz w:val="20"/>
        </w:rPr>
        <w:t> </w:t>
      </w:r>
      <w:r>
        <w:rPr>
          <w:sz w:val="20"/>
        </w:rPr>
        <w:t>Board in accordance with statutory or Department of Health and Social Care requirements.</w:t>
      </w:r>
      <w:r>
        <w:rPr>
          <w:spacing w:val="1"/>
          <w:sz w:val="20"/>
        </w:rPr>
        <w:t> </w:t>
      </w:r>
      <w:r>
        <w:rPr>
          <w:sz w:val="20"/>
        </w:rPr>
        <w:t>Outside these statutory requirements the roles of the Director of Finance and Performance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accountable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Chief</w:t>
      </w:r>
      <w:r>
        <w:rPr>
          <w:spacing w:val="2"/>
          <w:sz w:val="20"/>
        </w:rPr>
        <w:t> </w:t>
      </w:r>
      <w:r>
        <w:rPr>
          <w:sz w:val="20"/>
        </w:rPr>
        <w:t>Executive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operational</w:t>
      </w:r>
      <w:r>
        <w:rPr>
          <w:spacing w:val="-1"/>
          <w:sz w:val="20"/>
        </w:rPr>
        <w:t> </w:t>
      </w:r>
      <w:r>
        <w:rPr>
          <w:sz w:val="20"/>
        </w:rPr>
        <w:t>matters.</w:t>
      </w:r>
    </w:p>
    <w:p>
      <w:pPr>
        <w:pStyle w:val="BodyText"/>
        <w:spacing w:before="6"/>
        <w:rPr>
          <w:sz w:val="17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</w:tabs>
        <w:spacing w:line="240" w:lineRule="auto" w:before="0" w:after="0"/>
        <w:ind w:left="1067" w:right="0" w:hanging="709"/>
        <w:jc w:val="both"/>
      </w:pPr>
      <w:r>
        <w:rPr/>
        <w:t>Schedule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Matters</w:t>
      </w:r>
      <w:r>
        <w:rPr>
          <w:spacing w:val="-6"/>
        </w:rPr>
        <w:t> </w:t>
      </w:r>
      <w:r>
        <w:rPr/>
        <w:t>Reserved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Trust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Scheme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Delegation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powers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61" w:right="225" w:firstLine="4"/>
        <w:jc w:val="both"/>
      </w:pPr>
      <w:r>
        <w:rPr/>
        <w:t>The arrangements made by the Board as set out in the Schedule of Matters Reserved to the</w:t>
      </w:r>
      <w:r>
        <w:rPr>
          <w:spacing w:val="1"/>
        </w:rPr>
        <w:t> </w:t>
      </w:r>
      <w:r>
        <w:rPr/>
        <w:t>Board and Scheme of Delegation of powers shall have effect as if incorporated in these</w:t>
      </w:r>
      <w:r>
        <w:rPr>
          <w:spacing w:val="1"/>
        </w:rPr>
        <w:t> </w:t>
      </w:r>
      <w:r>
        <w:rPr/>
        <w:t>Standing</w:t>
      </w:r>
      <w:r>
        <w:rPr>
          <w:spacing w:val="-5"/>
        </w:rPr>
        <w:t> </w:t>
      </w:r>
      <w:r>
        <w:rPr/>
        <w:t>Orders.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2" w:val="left" w:leader="none"/>
        </w:tabs>
        <w:spacing w:line="240" w:lineRule="auto" w:before="0" w:after="0"/>
        <w:ind w:left="1059" w:right="205" w:hanging="707"/>
        <w:jc w:val="both"/>
      </w:pP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Financial</w:t>
      </w:r>
      <w:r>
        <w:rPr>
          <w:spacing w:val="-53"/>
        </w:rPr>
        <w:t> </w:t>
      </w:r>
      <w:r>
        <w:rPr/>
        <w:t>Instructions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063" w:right="227" w:firstLine="7"/>
        <w:jc w:val="both"/>
      </w:pPr>
      <w:r>
        <w:rPr/>
        <w:t>If</w:t>
      </w:r>
      <w:r>
        <w:rPr>
          <w:spacing w:val="1"/>
        </w:rPr>
        <w:t> </w:t>
      </w:r>
      <w:r>
        <w:rPr/>
        <w:t>for any reason these</w:t>
      </w:r>
      <w:r>
        <w:rPr>
          <w:spacing w:val="1"/>
        </w:rPr>
        <w:t> </w:t>
      </w:r>
      <w:r>
        <w:rPr/>
        <w:t>Standing Orders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with, full</w:t>
      </w:r>
      <w:r>
        <w:rPr>
          <w:spacing w:val="1"/>
        </w:rPr>
        <w:t> </w:t>
      </w:r>
      <w:r>
        <w:rPr/>
        <w:t>details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compliance and any justification for non-compliance and the circumstances around the non-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action</w:t>
      </w:r>
      <w:r>
        <w:rPr>
          <w:spacing w:val="55"/>
        </w:rPr>
        <w:t> </w:t>
      </w:r>
      <w:r>
        <w:rPr/>
        <w:t>or</w:t>
      </w:r>
      <w:r>
        <w:rPr>
          <w:spacing w:val="1"/>
        </w:rPr>
        <w:t> </w:t>
      </w:r>
      <w:r>
        <w:rPr/>
        <w:t>ratification. All members of the Trust Board and staff</w:t>
      </w:r>
      <w:r>
        <w:rPr>
          <w:spacing w:val="1"/>
        </w:rPr>
        <w:t> </w:t>
      </w:r>
      <w:r>
        <w:rPr/>
        <w:t>have a duty to disclose any non-</w:t>
      </w:r>
      <w:r>
        <w:rPr>
          <w:spacing w:val="1"/>
        </w:rPr>
        <w:t> </w:t>
      </w:r>
      <w:r>
        <w:rPr/>
        <w:t>compliance</w:t>
      </w:r>
      <w:r>
        <w:rPr>
          <w:spacing w:val="20"/>
        </w:rPr>
        <w:t> </w:t>
      </w:r>
      <w:r>
        <w:rPr/>
        <w:t>with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Orders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Chief Executive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possible.</w:t>
      </w:r>
    </w:p>
    <w:p>
      <w:pPr>
        <w:pStyle w:val="BodyText"/>
        <w:rPr>
          <w:sz w:val="22"/>
        </w:rPr>
      </w:pPr>
    </w:p>
    <w:p>
      <w:pPr>
        <w:pStyle w:val="Heading5"/>
        <w:numPr>
          <w:ilvl w:val="0"/>
          <w:numId w:val="22"/>
        </w:numPr>
        <w:tabs>
          <w:tab w:pos="720" w:val="left" w:leader="none"/>
        </w:tabs>
        <w:spacing w:line="240" w:lineRule="auto" w:before="168" w:after="0"/>
        <w:ind w:left="721" w:right="311" w:hanging="362"/>
        <w:jc w:val="left"/>
      </w:pPr>
      <w:r>
        <w:rPr/>
        <w:t>OVERLAP</w:t>
      </w:r>
      <w:r>
        <w:rPr>
          <w:spacing w:val="44"/>
        </w:rPr>
        <w:t> </w:t>
      </w:r>
      <w:r>
        <w:rPr/>
        <w:t>WITH</w:t>
      </w:r>
      <w:r>
        <w:rPr>
          <w:spacing w:val="47"/>
        </w:rPr>
        <w:t> </w:t>
      </w:r>
      <w:r>
        <w:rPr/>
        <w:t>OTHER</w:t>
      </w:r>
      <w:r>
        <w:rPr>
          <w:spacing w:val="42"/>
        </w:rPr>
        <w:t> </w:t>
      </w:r>
      <w:r>
        <w:rPr/>
        <w:t>TRUST</w:t>
      </w:r>
      <w:r>
        <w:rPr>
          <w:spacing w:val="3"/>
        </w:rPr>
        <w:t> </w:t>
      </w:r>
      <w:r>
        <w:rPr/>
        <w:t>POLICY</w:t>
      </w:r>
      <w:r>
        <w:rPr>
          <w:spacing w:val="45"/>
        </w:rPr>
        <w:t> </w:t>
      </w:r>
      <w:r>
        <w:rPr/>
        <w:t>STATEMENTS/PROCEDURES,</w:t>
      </w:r>
      <w:r>
        <w:rPr>
          <w:spacing w:val="-3"/>
        </w:rPr>
        <w:t> </w:t>
      </w:r>
      <w:r>
        <w:rPr/>
        <w:t>REGULATIONS</w:t>
      </w:r>
      <w:r>
        <w:rPr>
          <w:spacing w:val="-5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STANDING FINANCIAL</w:t>
      </w:r>
      <w:r>
        <w:rPr>
          <w:spacing w:val="6"/>
        </w:rPr>
        <w:t> </w:t>
      </w:r>
      <w:r>
        <w:rPr/>
        <w:t>INSTRUCTIONS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6"/>
        <w:numPr>
          <w:ilvl w:val="1"/>
          <w:numId w:val="22"/>
        </w:numPr>
        <w:tabs>
          <w:tab w:pos="1071" w:val="left" w:leader="none"/>
        </w:tabs>
        <w:spacing w:line="240" w:lineRule="auto" w:before="0" w:after="0"/>
        <w:ind w:left="1070" w:right="0" w:hanging="709"/>
        <w:jc w:val="both"/>
      </w:pPr>
      <w:r>
        <w:rPr/>
        <w:t>Policy</w:t>
      </w:r>
      <w:r>
        <w:rPr>
          <w:spacing w:val="-12"/>
        </w:rPr>
        <w:t> </w:t>
      </w:r>
      <w:r>
        <w:rPr/>
        <w:t>statements:</w:t>
      </w:r>
      <w:r>
        <w:rPr>
          <w:spacing w:val="-13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principles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70" w:val="left" w:leader="none"/>
        </w:tabs>
        <w:spacing w:line="240" w:lineRule="auto" w:before="0" w:after="0"/>
        <w:ind w:left="1064" w:right="220" w:hanging="703"/>
        <w:jc w:val="both"/>
        <w:rPr>
          <w:color w:val="00B050"/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Trust</w:t>
      </w:r>
      <w:r>
        <w:rPr>
          <w:spacing w:val="-10"/>
          <w:sz w:val="20"/>
        </w:rPr>
        <w:t> </w:t>
      </w:r>
      <w:r>
        <w:rPr>
          <w:sz w:val="20"/>
        </w:rPr>
        <w:t>Board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12"/>
          <w:sz w:val="20"/>
        </w:rPr>
        <w:t> </w:t>
      </w:r>
      <w:r>
        <w:rPr>
          <w:sz w:val="20"/>
        </w:rPr>
        <w:t>from</w:t>
      </w:r>
      <w:r>
        <w:rPr>
          <w:spacing w:val="-11"/>
          <w:sz w:val="20"/>
        </w:rPr>
        <w:t> </w:t>
      </w:r>
      <w:r>
        <w:rPr>
          <w:sz w:val="20"/>
        </w:rPr>
        <w:t>time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time</w:t>
      </w:r>
      <w:r>
        <w:rPr>
          <w:spacing w:val="-11"/>
          <w:sz w:val="20"/>
        </w:rPr>
        <w:t> </w:t>
      </w:r>
      <w:r>
        <w:rPr>
          <w:sz w:val="20"/>
        </w:rPr>
        <w:t>agree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approve</w:t>
      </w:r>
      <w:r>
        <w:rPr>
          <w:spacing w:val="-14"/>
          <w:sz w:val="20"/>
        </w:rPr>
        <w:t> </w:t>
      </w:r>
      <w:r>
        <w:rPr>
          <w:sz w:val="20"/>
        </w:rPr>
        <w:t>policy</w:t>
      </w:r>
      <w:r>
        <w:rPr>
          <w:spacing w:val="-10"/>
          <w:sz w:val="20"/>
        </w:rPr>
        <w:t> </w:t>
      </w:r>
      <w:r>
        <w:rPr>
          <w:sz w:val="20"/>
        </w:rPr>
        <w:t>statements/</w:t>
      </w:r>
      <w:r>
        <w:rPr>
          <w:spacing w:val="27"/>
          <w:sz w:val="20"/>
        </w:rPr>
        <w:t> </w:t>
      </w:r>
      <w:r>
        <w:rPr>
          <w:sz w:val="20"/>
        </w:rPr>
        <w:t>procedures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53"/>
          <w:sz w:val="20"/>
        </w:rPr>
        <w:t> </w:t>
      </w:r>
      <w:r>
        <w:rPr>
          <w:sz w:val="20"/>
        </w:rPr>
        <w:t>will apply to all or specific groups of staff employed by Walsall Healthcare NHS Trust. The</w:t>
      </w:r>
      <w:r>
        <w:rPr>
          <w:spacing w:val="1"/>
          <w:sz w:val="20"/>
        </w:rPr>
        <w:t> </w:t>
      </w:r>
      <w:r>
        <w:rPr>
          <w:sz w:val="20"/>
        </w:rPr>
        <w:t>decisions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approve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policies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55"/>
          <w:sz w:val="20"/>
        </w:rPr>
        <w:t> </w:t>
      </w:r>
      <w:r>
        <w:rPr>
          <w:sz w:val="20"/>
        </w:rPr>
        <w:t>will</w:t>
      </w:r>
      <w:r>
        <w:rPr>
          <w:spacing w:val="56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recorded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an</w:t>
      </w:r>
      <w:r>
        <w:rPr>
          <w:spacing w:val="56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Trust Board minute and will be deemed where appropriate to be an integral part of the Trust's</w:t>
      </w:r>
      <w:r>
        <w:rPr>
          <w:spacing w:val="-53"/>
          <w:sz w:val="20"/>
        </w:rPr>
        <w:t> </w:t>
      </w:r>
      <w:r>
        <w:rPr>
          <w:sz w:val="20"/>
        </w:rPr>
        <w:t>Standing</w:t>
      </w:r>
      <w:r>
        <w:rPr>
          <w:spacing w:val="-5"/>
          <w:sz w:val="20"/>
        </w:rPr>
        <w:t> </w:t>
      </w:r>
      <w:r>
        <w:rPr>
          <w:sz w:val="20"/>
        </w:rPr>
        <w:t>Orders</w:t>
      </w:r>
      <w:r>
        <w:rPr>
          <w:spacing w:val="-3"/>
          <w:sz w:val="20"/>
        </w:rPr>
        <w:t> </w:t>
      </w:r>
      <w:r>
        <w:rPr>
          <w:sz w:val="20"/>
        </w:rPr>
        <w:t>and Standing</w:t>
      </w:r>
      <w:r>
        <w:rPr>
          <w:spacing w:val="-2"/>
          <w:sz w:val="20"/>
        </w:rPr>
        <w:t> </w:t>
      </w:r>
      <w:r>
        <w:rPr>
          <w:sz w:val="20"/>
        </w:rPr>
        <w:t>Financial Instructions.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2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The</w:t>
      </w:r>
      <w:r>
        <w:rPr>
          <w:color w:val="00B050"/>
          <w:spacing w:val="7"/>
          <w:sz w:val="20"/>
        </w:rPr>
        <w:t> </w:t>
      </w:r>
      <w:r>
        <w:rPr>
          <w:color w:val="00B050"/>
          <w:sz w:val="20"/>
        </w:rPr>
        <w:t>policies</w:t>
      </w:r>
      <w:r>
        <w:rPr>
          <w:color w:val="00B050"/>
          <w:spacing w:val="9"/>
          <w:sz w:val="20"/>
        </w:rPr>
        <w:t> </w:t>
      </w:r>
      <w:r>
        <w:rPr>
          <w:color w:val="00B050"/>
          <w:sz w:val="20"/>
        </w:rPr>
        <w:t>listed</w:t>
      </w:r>
      <w:r>
        <w:rPr>
          <w:color w:val="00B050"/>
          <w:spacing w:val="8"/>
          <w:sz w:val="20"/>
        </w:rPr>
        <w:t> </w:t>
      </w:r>
      <w:r>
        <w:rPr>
          <w:color w:val="00B050"/>
          <w:sz w:val="20"/>
        </w:rPr>
        <w:t>below,</w:t>
      </w:r>
      <w:r>
        <w:rPr>
          <w:color w:val="00B050"/>
          <w:spacing w:val="8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7"/>
          <w:sz w:val="20"/>
        </w:rPr>
        <w:t> </w:t>
      </w:r>
      <w:r>
        <w:rPr>
          <w:color w:val="00B050"/>
          <w:sz w:val="20"/>
        </w:rPr>
        <w:t>any</w:t>
      </w:r>
      <w:r>
        <w:rPr>
          <w:color w:val="00B050"/>
          <w:spacing w:val="9"/>
          <w:sz w:val="20"/>
        </w:rPr>
        <w:t> </w:t>
      </w:r>
      <w:r>
        <w:rPr>
          <w:color w:val="00B050"/>
          <w:sz w:val="20"/>
        </w:rPr>
        <w:t>other</w:t>
      </w:r>
      <w:r>
        <w:rPr>
          <w:color w:val="00B050"/>
          <w:spacing w:val="9"/>
          <w:sz w:val="20"/>
        </w:rPr>
        <w:t> </w:t>
      </w:r>
      <w:r>
        <w:rPr>
          <w:color w:val="00B050"/>
          <w:sz w:val="20"/>
        </w:rPr>
        <w:t>policies</w:t>
      </w:r>
      <w:r>
        <w:rPr>
          <w:color w:val="00B050"/>
          <w:spacing w:val="8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8"/>
          <w:sz w:val="20"/>
        </w:rPr>
        <w:t> </w:t>
      </w:r>
      <w:r>
        <w:rPr>
          <w:color w:val="00B050"/>
          <w:sz w:val="20"/>
        </w:rPr>
        <w:t>Trust</w:t>
      </w:r>
      <w:r>
        <w:rPr>
          <w:color w:val="00B050"/>
          <w:spacing w:val="9"/>
          <w:sz w:val="20"/>
        </w:rPr>
        <w:t> </w:t>
      </w:r>
      <w:r>
        <w:rPr>
          <w:color w:val="00B050"/>
          <w:sz w:val="20"/>
        </w:rPr>
        <w:t>may</w:t>
      </w:r>
      <w:r>
        <w:rPr>
          <w:color w:val="00B050"/>
          <w:spacing w:val="9"/>
          <w:sz w:val="20"/>
        </w:rPr>
        <w:t> </w:t>
      </w:r>
      <w:r>
        <w:rPr>
          <w:color w:val="00B050"/>
          <w:sz w:val="20"/>
        </w:rPr>
        <w:t>resolve</w:t>
      </w:r>
      <w:r>
        <w:rPr>
          <w:color w:val="00B050"/>
          <w:spacing w:val="7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8"/>
          <w:sz w:val="20"/>
        </w:rPr>
        <w:t> </w:t>
      </w:r>
      <w:r>
        <w:rPr>
          <w:color w:val="00B050"/>
          <w:sz w:val="20"/>
        </w:rPr>
        <w:t>approve</w:t>
      </w:r>
      <w:r>
        <w:rPr>
          <w:color w:val="00B050"/>
          <w:spacing w:val="8"/>
          <w:sz w:val="20"/>
        </w:rPr>
        <w:t> </w:t>
      </w:r>
      <w:r>
        <w:rPr>
          <w:color w:val="00B050"/>
          <w:sz w:val="20"/>
        </w:rPr>
        <w:t>from</w:t>
      </w:r>
      <w:r>
        <w:rPr>
          <w:color w:val="00B050"/>
          <w:spacing w:val="8"/>
          <w:sz w:val="20"/>
        </w:rPr>
        <w:t> </w:t>
      </w:r>
      <w:r>
        <w:rPr>
          <w:color w:val="00B050"/>
          <w:sz w:val="20"/>
        </w:rPr>
        <w:t>time</w:t>
      </w:r>
      <w:r>
        <w:rPr>
          <w:color w:val="00B050"/>
          <w:spacing w:val="-54"/>
          <w:sz w:val="20"/>
        </w:rPr>
        <w:t> </w:t>
      </w:r>
      <w:r>
        <w:rPr>
          <w:color w:val="00B050"/>
          <w:sz w:val="20"/>
        </w:rPr>
        <w:t>to time, are reserved to the Trust Board for approval.    The approval of other Trust wide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policy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documents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is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delegated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Trust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Management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Board: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Conflict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Interest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Policy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1" w:after="0"/>
        <w:ind w:left="1427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Risk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Management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Policy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Fit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Proper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Person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Requirement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Policy</w: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1" w:after="0"/>
        <w:ind w:left="1427" w:right="0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Health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Safety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at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Work Policy</w:t>
      </w:r>
    </w:p>
    <w:p>
      <w:pPr>
        <w:pStyle w:val="BodyText"/>
        <w:spacing w:before="2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9" w:val="left" w:leader="none"/>
        </w:tabs>
        <w:spacing w:line="240" w:lineRule="auto" w:before="0" w:after="0"/>
        <w:ind w:left="1068" w:right="0" w:hanging="709"/>
        <w:jc w:val="both"/>
      </w:pPr>
      <w:r>
        <w:rPr/>
        <w:t>Specific</w:t>
      </w:r>
      <w:r>
        <w:rPr>
          <w:spacing w:val="-13"/>
        </w:rPr>
        <w:t> </w:t>
      </w:r>
      <w:r>
        <w:rPr/>
        <w:t>Policy</w:t>
      </w:r>
      <w:r>
        <w:rPr>
          <w:spacing w:val="-10"/>
        </w:rPr>
        <w:t> </w:t>
      </w:r>
      <w:r>
        <w:rPr/>
        <w:t>statements</w:t>
      </w:r>
    </w:p>
    <w:p>
      <w:pPr>
        <w:pStyle w:val="BodyText"/>
        <w:spacing w:before="1"/>
        <w:ind w:left="1076" w:right="215" w:firstLine="2"/>
        <w:jc w:val="both"/>
      </w:pPr>
      <w:r>
        <w:rPr/>
        <w:t>Notwithstanding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application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SO</w:t>
      </w:r>
      <w:r>
        <w:rPr>
          <w:spacing w:val="56"/>
        </w:rPr>
        <w:t> </w:t>
      </w:r>
      <w:r>
        <w:rPr/>
        <w:t>6.1</w:t>
      </w:r>
      <w:r>
        <w:rPr>
          <w:spacing w:val="56"/>
        </w:rPr>
        <w:t> </w:t>
      </w:r>
      <w:r>
        <w:rPr/>
        <w:t>above,</w:t>
      </w:r>
      <w:r>
        <w:rPr>
          <w:spacing w:val="56"/>
        </w:rPr>
        <w:t> </w:t>
      </w:r>
      <w:r>
        <w:rPr/>
        <w:t>these   Standing   Orders   and</w:t>
      </w:r>
      <w:r>
        <w:rPr>
          <w:spacing w:val="1"/>
        </w:rPr>
        <w:t> </w:t>
      </w:r>
      <w:r>
        <w:rPr/>
        <w:t>Standing Financial Instructions must be read in conjunction with the following Policies, which</w:t>
      </w:r>
      <w:r>
        <w:rPr>
          <w:spacing w:val="1"/>
        </w:rPr>
        <w:t> </w:t>
      </w:r>
      <w:r>
        <w:rPr>
          <w:spacing w:val="-5"/>
        </w:rPr>
        <w:t>shall</w:t>
      </w:r>
      <w:r>
        <w:rPr>
          <w:spacing w:val="-11"/>
        </w:rPr>
        <w:t> </w:t>
      </w:r>
      <w:r>
        <w:rPr>
          <w:spacing w:val="-5"/>
        </w:rPr>
        <w:t>have</w:t>
      </w:r>
      <w:r>
        <w:rPr>
          <w:spacing w:val="-11"/>
        </w:rPr>
        <w:t> </w:t>
      </w:r>
      <w:r>
        <w:rPr>
          <w:spacing w:val="-5"/>
        </w:rPr>
        <w:t>effect</w:t>
      </w:r>
      <w:r>
        <w:rPr>
          <w:spacing w:val="-11"/>
        </w:rPr>
        <w:t> </w:t>
      </w:r>
      <w:r>
        <w:rPr>
          <w:spacing w:val="-5"/>
        </w:rPr>
        <w:t>as</w:t>
      </w:r>
      <w:r>
        <w:rPr>
          <w:spacing w:val="-9"/>
        </w:rPr>
        <w:t> </w:t>
      </w:r>
      <w:r>
        <w:rPr>
          <w:spacing w:val="-5"/>
        </w:rPr>
        <w:t>if</w:t>
      </w:r>
      <w:r>
        <w:rPr>
          <w:spacing w:val="-8"/>
        </w:rPr>
        <w:t> </w:t>
      </w:r>
      <w:r>
        <w:rPr>
          <w:spacing w:val="-5"/>
        </w:rPr>
        <w:t>incorporated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Standing</w:t>
      </w:r>
      <w:r>
        <w:rPr>
          <w:spacing w:val="-11"/>
        </w:rPr>
        <w:t> </w:t>
      </w:r>
      <w:r>
        <w:rPr>
          <w:spacing w:val="-4"/>
        </w:rPr>
        <w:t>Orders::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0"/>
        </w:rPr>
      </w:pPr>
      <w:r>
        <w:rPr>
          <w:spacing w:val="-1"/>
          <w:sz w:val="20"/>
        </w:rPr>
        <w:t>Conflicts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Interest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Policy;</w:t>
      </w:r>
    </w:p>
    <w:p>
      <w:pPr>
        <w:pStyle w:val="ListParagraph"/>
        <w:numPr>
          <w:ilvl w:val="0"/>
          <w:numId w:val="23"/>
        </w:numPr>
        <w:tabs>
          <w:tab w:pos="1425" w:val="left" w:leader="none"/>
        </w:tabs>
        <w:spacing w:line="240" w:lineRule="auto" w:before="0" w:after="0"/>
        <w:ind w:left="1424" w:right="0" w:hanging="360"/>
        <w:jc w:val="left"/>
        <w:rPr>
          <w:sz w:val="20"/>
        </w:rPr>
      </w:pPr>
      <w:r>
        <w:rPr>
          <w:spacing w:val="-2"/>
          <w:sz w:val="20"/>
        </w:rPr>
        <w:t>Disciplinary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Appeals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Procedures</w:t>
      </w:r>
    </w:p>
    <w:p>
      <w:pPr>
        <w:pStyle w:val="BodyText"/>
        <w:spacing w:before="3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6" w:val="left" w:leader="none"/>
        </w:tabs>
        <w:spacing w:line="240" w:lineRule="auto" w:before="0" w:after="0"/>
        <w:ind w:left="1065" w:right="0" w:hanging="709"/>
        <w:jc w:val="both"/>
      </w:pPr>
      <w:r>
        <w:rPr>
          <w:spacing w:val="-1"/>
        </w:rPr>
        <w:t>Standing</w:t>
      </w:r>
      <w:r>
        <w:rPr>
          <w:spacing w:val="-11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Instructions</w:t>
      </w:r>
    </w:p>
    <w:p>
      <w:pPr>
        <w:pStyle w:val="BodyText"/>
        <w:spacing w:before="34"/>
        <w:ind w:left="1074" w:right="224" w:firstLine="1"/>
        <w:jc w:val="both"/>
      </w:pPr>
      <w:r>
        <w:rPr/>
        <w:t>Standing Financial Instructions adopted by the Trust Board in accordance with the Financial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Orders,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Powers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Delegation of</w:t>
      </w:r>
      <w:r>
        <w:rPr>
          <w:spacing w:val="2"/>
        </w:rPr>
        <w:t> </w:t>
      </w:r>
      <w:r>
        <w:rPr/>
        <w:t>Powers.</w:t>
      </w:r>
    </w:p>
    <w:p>
      <w:pPr>
        <w:pStyle w:val="BodyText"/>
        <w:spacing w:before="7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9" w:val="left" w:leader="none"/>
        </w:tabs>
        <w:spacing w:line="240" w:lineRule="auto" w:before="1" w:after="0"/>
        <w:ind w:left="1068" w:right="0" w:hanging="709"/>
        <w:jc w:val="both"/>
      </w:pPr>
      <w:r>
        <w:rPr/>
        <w:t>Specific</w:t>
      </w:r>
      <w:r>
        <w:rPr>
          <w:spacing w:val="-14"/>
        </w:rPr>
        <w:t> </w:t>
      </w:r>
      <w:r>
        <w:rPr/>
        <w:t>guidance</w:t>
      </w:r>
    </w:p>
    <w:p>
      <w:pPr>
        <w:pStyle w:val="BodyText"/>
        <w:spacing w:line="20" w:lineRule="exact"/>
        <w:ind w:left="2219"/>
        <w:rPr>
          <w:sz w:val="2"/>
        </w:rPr>
      </w:pPr>
      <w:r>
        <w:rPr>
          <w:sz w:val="2"/>
        </w:rPr>
        <w:pict>
          <v:group style="width:3.1pt;height:.85pt;mso-position-horizontal-relative:char;mso-position-vertical-relative:line" id="docshapegroup31" coordorigin="0,0" coordsize="62,17">
            <v:line style="position:absolute" from="0,8" to="62,8" stroked="true" strokeweight=".8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79"/>
        <w:ind w:left="1077" w:right="219" w:firstLine="2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6.1 above,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Financial Instructions must be read in conjunction with the following guidance and any other</w:t>
      </w:r>
      <w:r>
        <w:rPr>
          <w:spacing w:val="1"/>
        </w:rPr>
        <w:t> </w:t>
      </w:r>
      <w:r>
        <w:rPr>
          <w:w w:val="95"/>
        </w:rPr>
        <w:t>issued</w:t>
      </w:r>
      <w:r>
        <w:rPr>
          <w:spacing w:val="6"/>
          <w:w w:val="95"/>
        </w:rPr>
        <w:t> </w:t>
      </w:r>
      <w:r>
        <w:rPr>
          <w:w w:val="95"/>
        </w:rPr>
        <w:t>by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Secretary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State</w:t>
      </w:r>
      <w:r>
        <w:rPr>
          <w:spacing w:val="-1"/>
          <w:w w:val="95"/>
        </w:rPr>
        <w:t> </w:t>
      </w:r>
      <w:r>
        <w:rPr>
          <w:w w:val="95"/>
        </w:rPr>
        <w:t>for</w:t>
      </w:r>
      <w:r>
        <w:rPr>
          <w:spacing w:val="3"/>
          <w:w w:val="95"/>
        </w:rPr>
        <w:t> </w:t>
      </w:r>
      <w:r>
        <w:rPr>
          <w:w w:val="95"/>
        </w:rPr>
        <w:t>Health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Social</w:t>
      </w:r>
      <w:r>
        <w:rPr>
          <w:spacing w:val="-5"/>
          <w:w w:val="95"/>
        </w:rPr>
        <w:t> </w:t>
      </w:r>
      <w:r>
        <w:rPr>
          <w:w w:val="95"/>
        </w:rPr>
        <w:t>Care,</w:t>
      </w:r>
      <w:r>
        <w:rPr>
          <w:spacing w:val="-6"/>
          <w:w w:val="95"/>
        </w:rPr>
        <w:t> </w:t>
      </w:r>
      <w:r>
        <w:rPr>
          <w:w w:val="95"/>
        </w:rPr>
        <w:t>including</w:t>
      </w:r>
      <w:r>
        <w:rPr>
          <w:spacing w:val="-6"/>
          <w:w w:val="95"/>
        </w:rPr>
        <w:t> </w:t>
      </w:r>
      <w:r>
        <w:rPr>
          <w:w w:val="95"/>
        </w:rPr>
        <w:t>but</w:t>
      </w:r>
      <w:r>
        <w:rPr>
          <w:spacing w:val="-6"/>
          <w:w w:val="95"/>
        </w:rPr>
        <w:t> </w:t>
      </w:r>
      <w:r>
        <w:rPr>
          <w:w w:val="95"/>
        </w:rPr>
        <w:t>not</w:t>
      </w:r>
      <w:r>
        <w:rPr>
          <w:spacing w:val="-6"/>
          <w:w w:val="95"/>
        </w:rPr>
        <w:t> </w:t>
      </w:r>
      <w:r>
        <w:rPr>
          <w:w w:val="95"/>
        </w:rPr>
        <w:t>limited</w:t>
      </w:r>
      <w:r>
        <w:rPr>
          <w:spacing w:val="-8"/>
          <w:w w:val="95"/>
        </w:rPr>
        <w:t> </w:t>
      </w:r>
      <w:r>
        <w:rPr>
          <w:w w:val="95"/>
        </w:rPr>
        <w:t>to: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1440" w:val="left" w:leader="none"/>
        </w:tabs>
        <w:spacing w:line="260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Caldicott</w:t>
      </w:r>
      <w:r>
        <w:rPr>
          <w:spacing w:val="-11"/>
          <w:sz w:val="20"/>
        </w:rPr>
        <w:t> </w:t>
      </w:r>
      <w:r>
        <w:rPr>
          <w:sz w:val="20"/>
        </w:rPr>
        <w:t>Guardian</w:t>
      </w:r>
      <w:r>
        <w:rPr>
          <w:spacing w:val="-9"/>
          <w:sz w:val="20"/>
        </w:rPr>
        <w:t> </w:t>
      </w:r>
      <w:r>
        <w:rPr>
          <w:sz w:val="20"/>
        </w:rPr>
        <w:t>1997</w:t>
      </w:r>
      <w:r>
        <w:rPr>
          <w:spacing w:val="-8"/>
          <w:sz w:val="20"/>
        </w:rPr>
        <w:t> </w:t>
      </w:r>
      <w:r>
        <w:rPr>
          <w:sz w:val="20"/>
        </w:rPr>
        <w:t>(and</w:t>
      </w:r>
      <w:r>
        <w:rPr>
          <w:spacing w:val="-9"/>
          <w:sz w:val="20"/>
        </w:rPr>
        <w:t> </w:t>
      </w:r>
      <w:r>
        <w:rPr>
          <w:sz w:val="20"/>
        </w:rPr>
        <w:t>all</w:t>
      </w:r>
      <w:r>
        <w:rPr>
          <w:spacing w:val="-11"/>
          <w:sz w:val="20"/>
        </w:rPr>
        <w:t> </w:t>
      </w:r>
      <w:r>
        <w:rPr>
          <w:sz w:val="20"/>
        </w:rPr>
        <w:t>subsequent</w:t>
      </w:r>
      <w:r>
        <w:rPr>
          <w:spacing w:val="-6"/>
          <w:sz w:val="20"/>
        </w:rPr>
        <w:t> </w:t>
      </w:r>
      <w:r>
        <w:rPr>
          <w:sz w:val="20"/>
        </w:rPr>
        <w:t>guidance);</w:t>
      </w:r>
    </w:p>
    <w:p>
      <w:pPr>
        <w:pStyle w:val="ListParagraph"/>
        <w:numPr>
          <w:ilvl w:val="0"/>
          <w:numId w:val="24"/>
        </w:numPr>
        <w:tabs>
          <w:tab w:pos="1440" w:val="left" w:leader="none"/>
        </w:tabs>
        <w:spacing w:line="252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Human</w:t>
      </w:r>
      <w:r>
        <w:rPr>
          <w:spacing w:val="-6"/>
          <w:sz w:val="20"/>
        </w:rPr>
        <w:t> </w:t>
      </w:r>
      <w:r>
        <w:rPr>
          <w:sz w:val="20"/>
        </w:rPr>
        <w:t>Rights</w:t>
      </w:r>
      <w:r>
        <w:rPr>
          <w:spacing w:val="-7"/>
          <w:sz w:val="20"/>
        </w:rPr>
        <w:t> </w:t>
      </w:r>
      <w:r>
        <w:rPr>
          <w:sz w:val="20"/>
        </w:rPr>
        <w:t>Act</w:t>
      </w:r>
      <w:r>
        <w:rPr>
          <w:spacing w:val="-8"/>
          <w:sz w:val="20"/>
        </w:rPr>
        <w:t> </w:t>
      </w:r>
      <w:r>
        <w:rPr>
          <w:sz w:val="20"/>
        </w:rPr>
        <w:t>1998;</w:t>
      </w:r>
    </w:p>
    <w:p>
      <w:pPr>
        <w:pStyle w:val="ListParagraph"/>
        <w:numPr>
          <w:ilvl w:val="0"/>
          <w:numId w:val="24"/>
        </w:numPr>
        <w:tabs>
          <w:tab w:pos="1440" w:val="left" w:leader="none"/>
        </w:tabs>
        <w:spacing w:line="260" w:lineRule="exact" w:before="0" w:after="0"/>
        <w:ind w:left="1440" w:right="0" w:hanging="360"/>
        <w:jc w:val="left"/>
        <w:rPr>
          <w:sz w:val="20"/>
        </w:rPr>
      </w:pPr>
      <w:r>
        <w:rPr>
          <w:spacing w:val="-1"/>
          <w:sz w:val="20"/>
        </w:rPr>
        <w:t>Freedom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Information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Act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2000.</w:t>
      </w:r>
    </w:p>
    <w:p>
      <w:pPr>
        <w:pStyle w:val="BodyText"/>
        <w:rPr>
          <w:sz w:val="24"/>
        </w:rPr>
      </w:pPr>
    </w:p>
    <w:p>
      <w:pPr>
        <w:pStyle w:val="Heading5"/>
        <w:numPr>
          <w:ilvl w:val="0"/>
          <w:numId w:val="22"/>
        </w:numPr>
        <w:tabs>
          <w:tab w:pos="720" w:val="left" w:leader="none"/>
        </w:tabs>
        <w:spacing w:line="240" w:lineRule="auto" w:before="200" w:after="0"/>
        <w:ind w:left="720" w:right="1043" w:hanging="361"/>
        <w:jc w:val="left"/>
      </w:pPr>
      <w:r>
        <w:rPr/>
        <w:t>DUTIES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OBLIGATIONS</w:t>
      </w:r>
      <w:r>
        <w:rPr>
          <w:spacing w:val="54"/>
        </w:rPr>
        <w:t> </w:t>
      </w:r>
      <w:r>
        <w:rPr/>
        <w:t>OF</w:t>
      </w:r>
      <w:r>
        <w:rPr>
          <w:spacing w:val="3"/>
        </w:rPr>
        <w:t> </w:t>
      </w:r>
      <w:r>
        <w:rPr/>
        <w:t>BOARD</w:t>
      </w:r>
      <w:r>
        <w:rPr>
          <w:spacing w:val="5"/>
        </w:rPr>
        <w:t> </w:t>
      </w:r>
      <w:r>
        <w:rPr/>
        <w:t>MEMBERS/DIRECTORS</w:t>
      </w:r>
      <w:r>
        <w:rPr>
          <w:spacing w:val="6"/>
        </w:rPr>
        <w:t> </w:t>
      </w:r>
      <w:r>
        <w:rPr/>
        <w:t>AND SENIOR</w:t>
      </w:r>
      <w:r>
        <w:rPr>
          <w:spacing w:val="-53"/>
        </w:rPr>
        <w:t> </w:t>
      </w:r>
      <w:r>
        <w:rPr/>
        <w:t>MANAGERS</w:t>
      </w:r>
      <w:r>
        <w:rPr>
          <w:spacing w:val="-5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STANDING</w:t>
      </w:r>
      <w:r>
        <w:rPr>
          <w:spacing w:val="3"/>
        </w:rPr>
        <w:t> </w:t>
      </w:r>
      <w:r>
        <w:rPr/>
        <w:t>ORDERS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6"/>
        <w:numPr>
          <w:ilvl w:val="1"/>
          <w:numId w:val="22"/>
        </w:numPr>
        <w:tabs>
          <w:tab w:pos="1069" w:val="left" w:leader="none"/>
          <w:tab w:pos="1070" w:val="left" w:leader="none"/>
        </w:tabs>
        <w:spacing w:line="240" w:lineRule="auto" w:before="0" w:after="0"/>
        <w:ind w:left="1069" w:right="0" w:hanging="709"/>
        <w:jc w:val="left"/>
      </w:pPr>
      <w:r>
        <w:rPr>
          <w:spacing w:val="-1"/>
        </w:rPr>
        <w:t>Declaration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Interests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  <w:tab w:pos="1070" w:val="left" w:leader="none"/>
        </w:tabs>
        <w:spacing w:line="240" w:lineRule="auto" w:before="0" w:after="0"/>
        <w:ind w:left="1069" w:right="0" w:hanging="709"/>
        <w:jc w:val="left"/>
        <w:rPr>
          <w:sz w:val="20"/>
        </w:rPr>
      </w:pPr>
      <w:r>
        <w:rPr>
          <w:spacing w:val="-1"/>
          <w:sz w:val="20"/>
        </w:rPr>
        <w:t>Requirements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Declaring</w:t>
      </w:r>
      <w:r>
        <w:rPr>
          <w:spacing w:val="-9"/>
          <w:sz w:val="20"/>
        </w:rPr>
        <w:t> </w:t>
      </w:r>
      <w:r>
        <w:rPr>
          <w:sz w:val="20"/>
        </w:rPr>
        <w:t>Interests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applicability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Board</w:t>
      </w:r>
      <w:r>
        <w:rPr>
          <w:spacing w:val="-6"/>
          <w:sz w:val="20"/>
        </w:rPr>
        <w:t> </w:t>
      </w:r>
      <w:r>
        <w:rPr>
          <w:sz w:val="20"/>
        </w:rPr>
        <w:t>Members</w:t>
      </w:r>
    </w:p>
    <w:p>
      <w:pPr>
        <w:pStyle w:val="BodyText"/>
        <w:spacing w:before="5"/>
      </w:pPr>
    </w:p>
    <w:p>
      <w:pPr>
        <w:pStyle w:val="BodyText"/>
        <w:spacing w:before="1"/>
        <w:ind w:left="1077" w:right="214" w:firstLine="2"/>
        <w:jc w:val="both"/>
      </w:pPr>
      <w:r>
        <w:rPr/>
        <w:t>The </w:t>
      </w:r>
      <w:r>
        <w:rPr>
          <w:color w:val="00B050"/>
        </w:rPr>
        <w:t>“Managing Conflicts of Interest in the NHS: Guidance for staff and organisations“ issued</w:t>
      </w:r>
      <w:r>
        <w:rPr>
          <w:color w:val="00B050"/>
          <w:spacing w:val="1"/>
        </w:rPr>
        <w:t> </w:t>
      </w:r>
      <w:r>
        <w:rPr>
          <w:color w:val="00B050"/>
        </w:rPr>
        <w:t>by NHSE/I in 2017 </w:t>
      </w:r>
      <w:r>
        <w:rPr/>
        <w:t>requires Trust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</w:t>
      </w:r>
      <w:r>
        <w:rPr>
          <w:spacing w:val="55"/>
        </w:rPr>
        <w:t> </w:t>
      </w:r>
      <w:r>
        <w:rPr/>
        <w:t>to declare</w:t>
      </w:r>
      <w:r>
        <w:rPr>
          <w:spacing w:val="56"/>
        </w:rPr>
        <w:t> </w:t>
      </w:r>
      <w:r>
        <w:rPr/>
        <w:t>interests which are relevant</w:t>
      </w:r>
      <w:r>
        <w:rPr>
          <w:spacing w:val="1"/>
        </w:rPr>
        <w:t> </w:t>
      </w:r>
      <w:r>
        <w:rPr/>
        <w:t>and material to the NHS Board of which they are a member. All existing</w:t>
      </w:r>
      <w:r>
        <w:rPr>
          <w:spacing w:val="1"/>
        </w:rPr>
        <w:t> </w:t>
      </w:r>
      <w:r>
        <w:rPr/>
        <w:t>Board</w:t>
      </w:r>
      <w:r>
        <w:rPr>
          <w:spacing w:val="56"/>
        </w:rPr>
        <w:t> </w:t>
      </w:r>
      <w:r>
        <w:rPr/>
        <w:t>Members</w:t>
      </w:r>
      <w:r>
        <w:rPr>
          <w:spacing w:val="1"/>
        </w:rPr>
        <w:t> </w:t>
      </w:r>
      <w:r>
        <w:rPr>
          <w:color w:val="00B050"/>
        </w:rPr>
        <w:t>must </w:t>
      </w:r>
      <w:r>
        <w:rPr/>
        <w:t>declare   such</w:t>
      </w:r>
      <w:r>
        <w:rPr>
          <w:spacing w:val="55"/>
        </w:rPr>
        <w:t> </w:t>
      </w:r>
      <w:r>
        <w:rPr/>
        <w:t>interests.</w:t>
      </w:r>
      <w:r>
        <w:rPr>
          <w:spacing w:val="56"/>
        </w:rPr>
        <w:t> </w:t>
      </w:r>
      <w:r>
        <w:rPr/>
        <w:t>Any</w:t>
      </w:r>
      <w:r>
        <w:rPr>
          <w:spacing w:val="55"/>
        </w:rPr>
        <w:t> </w:t>
      </w:r>
      <w:r>
        <w:rPr/>
        <w:t>Board</w:t>
      </w:r>
      <w:r>
        <w:rPr>
          <w:spacing w:val="56"/>
        </w:rPr>
        <w:t> </w:t>
      </w:r>
      <w:r>
        <w:rPr/>
        <w:t>members appointed subsequently should do so</w:t>
      </w:r>
      <w:r>
        <w:rPr>
          <w:spacing w:val="1"/>
        </w:rPr>
        <w:t> </w:t>
      </w:r>
      <w:r>
        <w:rPr/>
        <w:t>on appointment. All Board Members are required to confirm that they are a ‘fit and proper</w:t>
      </w:r>
      <w:r>
        <w:rPr>
          <w:spacing w:val="1"/>
        </w:rPr>
        <w:t> </w:t>
      </w:r>
      <w:r>
        <w:rPr/>
        <w:t>person</w:t>
      </w:r>
      <w:r>
        <w:rPr>
          <w:color w:val="00B050"/>
        </w:rPr>
        <w:t>’ within</w:t>
      </w:r>
      <w:r>
        <w:rPr>
          <w:color w:val="00B050"/>
          <w:spacing w:val="-1"/>
        </w:rPr>
        <w:t> </w:t>
      </w:r>
      <w:r>
        <w:rPr>
          <w:color w:val="00B050"/>
        </w:rPr>
        <w:t>the</w:t>
      </w:r>
      <w:r>
        <w:rPr>
          <w:color w:val="00B050"/>
          <w:spacing w:val="-2"/>
        </w:rPr>
        <w:t> </w:t>
      </w:r>
      <w:r>
        <w:rPr>
          <w:color w:val="00B050"/>
        </w:rPr>
        <w:t>meaning</w:t>
      </w:r>
      <w:r>
        <w:rPr>
          <w:color w:val="00B050"/>
          <w:spacing w:val="4"/>
        </w:rPr>
        <w:t> </w:t>
      </w:r>
      <w:r>
        <w:rPr>
          <w:color w:val="00B050"/>
        </w:rPr>
        <w:t>of</w:t>
      </w:r>
      <w:r>
        <w:rPr>
          <w:color w:val="00B050"/>
          <w:spacing w:val="-2"/>
        </w:rPr>
        <w:t> </w:t>
      </w:r>
      <w:r>
        <w:rPr>
          <w:color w:val="00B050"/>
        </w:rPr>
        <w:t>the</w:t>
      </w:r>
      <w:r>
        <w:rPr>
          <w:color w:val="00B050"/>
          <w:spacing w:val="-1"/>
        </w:rPr>
        <w:t> </w:t>
      </w:r>
      <w:r>
        <w:rPr>
          <w:color w:val="00B050"/>
        </w:rPr>
        <w:t>Health</w:t>
      </w:r>
      <w:r>
        <w:rPr>
          <w:color w:val="00B050"/>
          <w:spacing w:val="-2"/>
        </w:rPr>
        <w:t> </w:t>
      </w:r>
      <w:r>
        <w:rPr>
          <w:color w:val="00B050"/>
        </w:rPr>
        <w:t>and</w:t>
      </w:r>
      <w:r>
        <w:rPr>
          <w:color w:val="00B050"/>
          <w:spacing w:val="2"/>
        </w:rPr>
        <w:t> </w:t>
      </w:r>
      <w:r>
        <w:rPr>
          <w:color w:val="00B050"/>
        </w:rPr>
        <w:t>Social</w:t>
      </w:r>
      <w:r>
        <w:rPr>
          <w:color w:val="00B050"/>
          <w:spacing w:val="-3"/>
        </w:rPr>
        <w:t> </w:t>
      </w:r>
      <w:r>
        <w:rPr>
          <w:color w:val="00B050"/>
        </w:rPr>
        <w:t>Care</w:t>
      </w:r>
      <w:r>
        <w:rPr>
          <w:color w:val="00B050"/>
          <w:spacing w:val="-1"/>
        </w:rPr>
        <w:t> </w:t>
      </w:r>
      <w:r>
        <w:rPr>
          <w:color w:val="00B050"/>
        </w:rPr>
        <w:t>Regulations</w:t>
      </w:r>
      <w:r>
        <w:rPr/>
        <w:t>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709"/>
        <w:jc w:val="left"/>
        <w:rPr>
          <w:sz w:val="20"/>
        </w:rPr>
      </w:pPr>
      <w:r>
        <w:rPr>
          <w:spacing w:val="-3"/>
          <w:sz w:val="20"/>
        </w:rPr>
        <w:t>Interests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which are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relevant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material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22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0"/>
        </w:rPr>
      </w:pPr>
      <w:r>
        <w:rPr>
          <w:sz w:val="20"/>
        </w:rPr>
        <w:t>Interests</w:t>
      </w:r>
      <w:r>
        <w:rPr>
          <w:spacing w:val="-10"/>
          <w:sz w:val="20"/>
        </w:rPr>
        <w:t> </w:t>
      </w:r>
      <w:r>
        <w:rPr>
          <w:sz w:val="20"/>
        </w:rPr>
        <w:t>which</w:t>
      </w:r>
      <w:r>
        <w:rPr>
          <w:spacing w:val="-8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regarded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"relevant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material"</w:t>
      </w:r>
      <w:r>
        <w:rPr>
          <w:spacing w:val="-5"/>
          <w:sz w:val="20"/>
        </w:rPr>
        <w:t> </w:t>
      </w:r>
      <w:r>
        <w:rPr>
          <w:sz w:val="20"/>
        </w:rPr>
        <w:t>are: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22"/>
        </w:numPr>
        <w:tabs>
          <w:tab w:pos="2155" w:val="left" w:leader="none"/>
          <w:tab w:pos="2156" w:val="left" w:leader="none"/>
        </w:tabs>
        <w:spacing w:line="240" w:lineRule="auto" w:before="0" w:after="0"/>
        <w:ind w:left="2154" w:right="1297" w:hanging="720"/>
        <w:jc w:val="left"/>
        <w:rPr>
          <w:sz w:val="20"/>
        </w:rPr>
      </w:pPr>
      <w:r>
        <w:rPr>
          <w:spacing w:val="-2"/>
          <w:sz w:val="20"/>
        </w:rPr>
        <w:t>Directorships, including Non-Executive Directorships held </w:t>
      </w:r>
      <w:r>
        <w:rPr>
          <w:spacing w:val="-1"/>
          <w:sz w:val="20"/>
        </w:rPr>
        <w:t>in private</w:t>
      </w:r>
      <w:r>
        <w:rPr>
          <w:sz w:val="20"/>
        </w:rPr>
        <w:t> </w:t>
      </w:r>
      <w:r>
        <w:rPr>
          <w:spacing w:val="-3"/>
          <w:sz w:val="20"/>
        </w:rPr>
        <w:t>companies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Plcs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(with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exception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dormant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companies);</w:t>
      </w:r>
    </w:p>
    <w:p>
      <w:pPr>
        <w:pStyle w:val="ListParagraph"/>
        <w:numPr>
          <w:ilvl w:val="4"/>
          <w:numId w:val="22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58" w:right="1480" w:hanging="719"/>
        <w:jc w:val="left"/>
        <w:rPr>
          <w:sz w:val="20"/>
        </w:rPr>
      </w:pPr>
      <w:r>
        <w:rPr>
          <w:spacing w:val="-2"/>
          <w:sz w:val="20"/>
        </w:rPr>
        <w:t>Ownership or part-ownership of private companies, businesses </w:t>
      </w:r>
      <w:r>
        <w:rPr>
          <w:spacing w:val="-1"/>
          <w:sz w:val="20"/>
        </w:rPr>
        <w:t>or</w:t>
      </w:r>
      <w:r>
        <w:rPr>
          <w:sz w:val="20"/>
        </w:rPr>
        <w:t> </w:t>
      </w:r>
      <w:r>
        <w:rPr>
          <w:spacing w:val="-3"/>
          <w:sz w:val="20"/>
        </w:rPr>
        <w:t>consultancies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likely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or</w:t>
      </w:r>
      <w:r>
        <w:rPr>
          <w:sz w:val="20"/>
        </w:rPr>
        <w:t> </w:t>
      </w:r>
      <w:r>
        <w:rPr>
          <w:spacing w:val="-3"/>
          <w:sz w:val="20"/>
        </w:rPr>
        <w:t>possibly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seeking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business with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NHS;</w:t>
      </w:r>
    </w:p>
    <w:p>
      <w:pPr>
        <w:pStyle w:val="ListParagraph"/>
        <w:numPr>
          <w:ilvl w:val="4"/>
          <w:numId w:val="22"/>
        </w:numPr>
        <w:tabs>
          <w:tab w:pos="2158" w:val="left" w:leader="none"/>
          <w:tab w:pos="2159" w:val="left" w:leader="none"/>
        </w:tabs>
        <w:spacing w:line="240" w:lineRule="auto" w:before="0" w:after="0"/>
        <w:ind w:left="2157" w:right="1414" w:hanging="720"/>
        <w:jc w:val="left"/>
        <w:rPr>
          <w:sz w:val="20"/>
        </w:rPr>
      </w:pPr>
      <w:r>
        <w:rPr>
          <w:spacing w:val="-3"/>
          <w:sz w:val="20"/>
        </w:rPr>
        <w:t>Majority or controlling shareholdings in organisations </w:t>
      </w:r>
      <w:r>
        <w:rPr>
          <w:spacing w:val="-2"/>
          <w:sz w:val="20"/>
        </w:rPr>
        <w:t>likely or possibly</w:t>
      </w:r>
      <w:r>
        <w:rPr>
          <w:spacing w:val="-53"/>
          <w:sz w:val="20"/>
        </w:rPr>
        <w:t> </w:t>
      </w:r>
      <w:r>
        <w:rPr>
          <w:sz w:val="20"/>
        </w:rPr>
        <w:t>seeking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NHS;</w:t>
      </w:r>
    </w:p>
    <w:p>
      <w:pPr>
        <w:pStyle w:val="ListParagraph"/>
        <w:numPr>
          <w:ilvl w:val="4"/>
          <w:numId w:val="22"/>
        </w:numPr>
        <w:tabs>
          <w:tab w:pos="2157" w:val="left" w:leader="none"/>
          <w:tab w:pos="2158" w:val="left" w:leader="none"/>
        </w:tabs>
        <w:spacing w:line="240" w:lineRule="auto" w:before="0" w:after="0"/>
        <w:ind w:left="2155" w:right="1184" w:hanging="719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position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Authority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charity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voluntary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organisation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field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50"/>
          <w:w w:val="95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care;</w:t>
      </w:r>
    </w:p>
    <w:p>
      <w:pPr>
        <w:pStyle w:val="ListParagraph"/>
        <w:numPr>
          <w:ilvl w:val="4"/>
          <w:numId w:val="22"/>
        </w:numPr>
        <w:tabs>
          <w:tab w:pos="2155" w:val="left" w:leader="none"/>
          <w:tab w:pos="2156" w:val="left" w:leader="none"/>
        </w:tabs>
        <w:spacing w:line="240" w:lineRule="auto" w:before="0" w:after="0"/>
        <w:ind w:left="2154" w:right="1372" w:hanging="719"/>
        <w:jc w:val="left"/>
        <w:rPr>
          <w:sz w:val="20"/>
        </w:rPr>
      </w:pPr>
      <w:r>
        <w:rPr>
          <w:sz w:val="20"/>
        </w:rPr>
        <w:t>Any</w:t>
      </w:r>
      <w:r>
        <w:rPr>
          <w:spacing w:val="31"/>
          <w:sz w:val="20"/>
        </w:rPr>
        <w:t> </w:t>
      </w:r>
      <w:r>
        <w:rPr>
          <w:sz w:val="20"/>
        </w:rPr>
        <w:t>connection</w:t>
      </w:r>
      <w:r>
        <w:rPr>
          <w:spacing w:val="33"/>
          <w:sz w:val="20"/>
        </w:rPr>
        <w:t> </w:t>
      </w:r>
      <w:r>
        <w:rPr>
          <w:sz w:val="20"/>
        </w:rPr>
        <w:t>with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voluntary</w:t>
      </w:r>
      <w:r>
        <w:rPr>
          <w:spacing w:val="36"/>
          <w:sz w:val="20"/>
        </w:rPr>
        <w:t> </w:t>
      </w:r>
      <w:r>
        <w:rPr>
          <w:sz w:val="20"/>
        </w:rPr>
        <w:t>or</w:t>
      </w:r>
      <w:r>
        <w:rPr>
          <w:spacing w:val="38"/>
          <w:sz w:val="20"/>
        </w:rPr>
        <w:t> </w:t>
      </w:r>
      <w:r>
        <w:rPr>
          <w:sz w:val="20"/>
        </w:rPr>
        <w:t>other</w:t>
      </w:r>
      <w:r>
        <w:rPr>
          <w:spacing w:val="32"/>
          <w:sz w:val="20"/>
        </w:rPr>
        <w:t> </w:t>
      </w:r>
      <w:r>
        <w:rPr>
          <w:sz w:val="20"/>
        </w:rPr>
        <w:t>organisation</w:t>
      </w:r>
      <w:r>
        <w:rPr>
          <w:spacing w:val="32"/>
          <w:sz w:val="20"/>
        </w:rPr>
        <w:t> </w:t>
      </w:r>
      <w:r>
        <w:rPr>
          <w:sz w:val="20"/>
        </w:rPr>
        <w:t>contracting</w:t>
      </w:r>
      <w:r>
        <w:rPr>
          <w:spacing w:val="-52"/>
          <w:sz w:val="20"/>
        </w:rPr>
        <w:t> </w:t>
      </w:r>
      <w:r>
        <w:rPr>
          <w:sz w:val="20"/>
        </w:rPr>
        <w:t>for</w:t>
      </w:r>
      <w:r>
        <w:rPr>
          <w:spacing w:val="49"/>
          <w:sz w:val="20"/>
        </w:rPr>
        <w:t> </w:t>
      </w:r>
      <w:r>
        <w:rPr>
          <w:sz w:val="20"/>
        </w:rPr>
        <w:t>NHS</w:t>
      </w:r>
      <w:r>
        <w:rPr>
          <w:spacing w:val="1"/>
          <w:sz w:val="20"/>
        </w:rPr>
        <w:t> </w:t>
      </w:r>
      <w:r>
        <w:rPr>
          <w:sz w:val="20"/>
        </w:rPr>
        <w:t>services;</w:t>
      </w:r>
    </w:p>
    <w:p>
      <w:pPr>
        <w:pStyle w:val="ListParagraph"/>
        <w:numPr>
          <w:ilvl w:val="4"/>
          <w:numId w:val="2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59" w:right="1345" w:hanging="720"/>
        <w:jc w:val="left"/>
        <w:rPr>
          <w:sz w:val="20"/>
        </w:rPr>
      </w:pPr>
      <w:r>
        <w:rPr>
          <w:sz w:val="20"/>
        </w:rPr>
        <w:t>Research</w:t>
      </w:r>
      <w:r>
        <w:rPr>
          <w:spacing w:val="5"/>
          <w:sz w:val="20"/>
        </w:rPr>
        <w:t> </w:t>
      </w:r>
      <w:r>
        <w:rPr>
          <w:sz w:val="20"/>
        </w:rPr>
        <w:t>funding/grants</w:t>
      </w:r>
      <w:r>
        <w:rPr>
          <w:spacing w:val="2"/>
          <w:sz w:val="20"/>
        </w:rPr>
        <w:t> </w:t>
      </w:r>
      <w:r>
        <w:rPr>
          <w:sz w:val="20"/>
        </w:rPr>
        <w:t>that</w:t>
      </w:r>
      <w:r>
        <w:rPr>
          <w:spacing w:val="57"/>
          <w:sz w:val="20"/>
        </w:rPr>
        <w:t> </w:t>
      </w:r>
      <w:r>
        <w:rPr>
          <w:sz w:val="20"/>
        </w:rPr>
        <w:t>may</w:t>
      </w:r>
      <w:r>
        <w:rPr>
          <w:spacing w:val="66"/>
          <w:sz w:val="20"/>
        </w:rPr>
        <w:t> </w:t>
      </w:r>
      <w:r>
        <w:rPr>
          <w:sz w:val="20"/>
        </w:rPr>
        <w:t>be</w:t>
      </w:r>
      <w:r>
        <w:rPr>
          <w:spacing w:val="64"/>
          <w:sz w:val="20"/>
        </w:rPr>
        <w:t> </w:t>
      </w:r>
      <w:r>
        <w:rPr>
          <w:sz w:val="20"/>
        </w:rPr>
        <w:t>received</w:t>
      </w:r>
      <w:r>
        <w:rPr>
          <w:spacing w:val="64"/>
          <w:sz w:val="20"/>
        </w:rPr>
        <w:t> </w:t>
      </w:r>
      <w:r>
        <w:rPr>
          <w:sz w:val="20"/>
        </w:rPr>
        <w:t>by</w:t>
      </w:r>
      <w:r>
        <w:rPr>
          <w:spacing w:val="63"/>
          <w:sz w:val="20"/>
        </w:rPr>
        <w:t> </w:t>
      </w:r>
      <w:r>
        <w:rPr>
          <w:sz w:val="20"/>
        </w:rPr>
        <w:t>an</w:t>
      </w:r>
      <w:r>
        <w:rPr>
          <w:spacing w:val="58"/>
          <w:sz w:val="20"/>
        </w:rPr>
        <w:t> </w:t>
      </w:r>
      <w:r>
        <w:rPr>
          <w:sz w:val="20"/>
        </w:rPr>
        <w:t>individual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23"/>
          <w:sz w:val="20"/>
        </w:rPr>
        <w:t> </w:t>
      </w:r>
      <w:r>
        <w:rPr>
          <w:sz w:val="20"/>
        </w:rPr>
        <w:t>their</w:t>
      </w:r>
      <w:r>
        <w:rPr>
          <w:spacing w:val="2"/>
          <w:sz w:val="20"/>
        </w:rPr>
        <w:t> </w:t>
      </w:r>
      <w:r>
        <w:rPr>
          <w:sz w:val="20"/>
        </w:rPr>
        <w:t>department;</w:t>
      </w:r>
    </w:p>
    <w:p>
      <w:pPr>
        <w:pStyle w:val="ListParagraph"/>
        <w:numPr>
          <w:ilvl w:val="4"/>
          <w:numId w:val="22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59" w:right="0" w:hanging="721"/>
        <w:jc w:val="left"/>
        <w:rPr>
          <w:sz w:val="20"/>
        </w:rPr>
      </w:pPr>
      <w:r>
        <w:rPr>
          <w:spacing w:val="-3"/>
          <w:sz w:val="20"/>
        </w:rPr>
        <w:t>Interests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pooled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funds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under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separate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management.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0" w:after="0"/>
        <w:ind w:left="1422" w:right="2010" w:hanging="356"/>
        <w:jc w:val="both"/>
        <w:rPr>
          <w:sz w:val="20"/>
        </w:rPr>
      </w:pPr>
      <w:r>
        <w:rPr>
          <w:sz w:val="20"/>
        </w:rPr>
        <w:t>Any member of the Trust Board who comes to know that the Trust</w:t>
      </w:r>
      <w:r>
        <w:rPr>
          <w:spacing w:val="1"/>
          <w:sz w:val="20"/>
        </w:rPr>
        <w:t> </w:t>
      </w:r>
      <w:r>
        <w:rPr>
          <w:sz w:val="20"/>
        </w:rPr>
        <w:t>has entered into or proposes</w:t>
      </w:r>
      <w:r>
        <w:rPr>
          <w:spacing w:val="55"/>
          <w:sz w:val="20"/>
        </w:rPr>
        <w:t> </w:t>
      </w:r>
      <w:r>
        <w:rPr>
          <w:sz w:val="20"/>
        </w:rPr>
        <w:t>to</w:t>
      </w:r>
      <w:r>
        <w:rPr>
          <w:spacing w:val="56"/>
          <w:sz w:val="20"/>
        </w:rPr>
        <w:t> </w:t>
      </w:r>
      <w:r>
        <w:rPr>
          <w:sz w:val="20"/>
        </w:rPr>
        <w:t>enter</w:t>
      </w:r>
      <w:r>
        <w:rPr>
          <w:spacing w:val="55"/>
          <w:sz w:val="20"/>
        </w:rPr>
        <w:t> </w:t>
      </w:r>
      <w:r>
        <w:rPr>
          <w:sz w:val="20"/>
        </w:rPr>
        <w:t>into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contract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person</w:t>
      </w:r>
      <w:r>
        <w:rPr>
          <w:spacing w:val="1"/>
          <w:sz w:val="20"/>
        </w:rPr>
        <w:t> </w:t>
      </w:r>
      <w:r>
        <w:rPr>
          <w:sz w:val="20"/>
        </w:rPr>
        <w:t>connected</w:t>
      </w:r>
      <w:r>
        <w:rPr>
          <w:spacing w:val="1"/>
          <w:sz w:val="20"/>
        </w:rPr>
        <w:t> </w:t>
      </w:r>
      <w:r>
        <w:rPr>
          <w:sz w:val="20"/>
        </w:rPr>
        <w:t>with them (as defined in Standing</w:t>
      </w:r>
      <w:r>
        <w:rPr>
          <w:spacing w:val="1"/>
          <w:sz w:val="20"/>
        </w:rPr>
        <w:t> </w:t>
      </w:r>
      <w:r>
        <w:rPr>
          <w:sz w:val="20"/>
        </w:rPr>
        <w:t>Order 7.3 below and</w:t>
      </w:r>
      <w:r>
        <w:rPr>
          <w:spacing w:val="1"/>
          <w:sz w:val="20"/>
        </w:rPr>
        <w:t> </w:t>
      </w:r>
      <w:r>
        <w:rPr>
          <w:sz w:val="20"/>
        </w:rPr>
        <w:t>elsewhere) has any</w:t>
      </w:r>
      <w:r>
        <w:rPr>
          <w:spacing w:val="55"/>
          <w:sz w:val="20"/>
        </w:rPr>
        <w:t> </w:t>
      </w:r>
      <w:r>
        <w:rPr>
          <w:sz w:val="20"/>
        </w:rPr>
        <w:t>pecuniary interest,</w:t>
      </w:r>
      <w:r>
        <w:rPr>
          <w:spacing w:val="56"/>
          <w:sz w:val="20"/>
        </w:rPr>
        <w:t> </w:t>
      </w:r>
      <w:r>
        <w:rPr>
          <w:sz w:val="20"/>
        </w:rPr>
        <w:t>direct</w:t>
      </w:r>
      <w:r>
        <w:rPr>
          <w:spacing w:val="1"/>
          <w:sz w:val="20"/>
        </w:rPr>
        <w:t> </w:t>
      </w:r>
      <w:r>
        <w:rPr>
          <w:sz w:val="20"/>
        </w:rPr>
        <w:t>or indirect, the Board member shall declare their interest by giving</w:t>
      </w:r>
      <w:r>
        <w:rPr>
          <w:spacing w:val="1"/>
          <w:sz w:val="20"/>
        </w:rPr>
        <w:t> </w:t>
      </w:r>
      <w:r>
        <w:rPr>
          <w:sz w:val="20"/>
        </w:rPr>
        <w:t>notice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writing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9"/>
          <w:sz w:val="20"/>
        </w:rPr>
        <w:t> </w:t>
      </w:r>
      <w:r>
        <w:rPr>
          <w:sz w:val="20"/>
        </w:rPr>
        <w:t>fact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Trust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soon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practicable.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  <w:rPr>
          <w:sz w:val="20"/>
        </w:rPr>
      </w:pPr>
      <w:r>
        <w:rPr>
          <w:sz w:val="20"/>
        </w:rPr>
        <w:t>Advice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Interests</w:t>
      </w:r>
    </w:p>
    <w:p>
      <w:pPr>
        <w:pStyle w:val="BodyText"/>
        <w:spacing w:before="6"/>
      </w:pPr>
    </w:p>
    <w:p>
      <w:pPr>
        <w:pStyle w:val="BodyText"/>
        <w:ind w:left="1078" w:right="225"/>
        <w:jc w:val="both"/>
      </w:pPr>
      <w:r>
        <w:rPr/>
        <w:t>If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Chair</w:t>
      </w:r>
      <w:r>
        <w:rPr>
          <w:spacing w:val="-9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Director of</w:t>
      </w:r>
      <w:r>
        <w:rPr>
          <w:spacing w:val="-3"/>
        </w:rPr>
        <w:t> </w:t>
      </w:r>
      <w:r>
        <w:rPr/>
        <w:t>Governance.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77" w:right="216" w:hanging="1"/>
        <w:jc w:val="both"/>
      </w:pPr>
      <w:r>
        <w:rPr/>
        <w:t>Financial Reporting Standard No 8 (issued by the </w:t>
      </w:r>
      <w:r>
        <w:rPr>
          <w:strike/>
          <w:color w:val="00B050"/>
        </w:rPr>
        <w:t>Accounting Standards Board</w:t>
      </w:r>
      <w:r>
        <w:rPr>
          <w:strike w:val="0"/>
          <w:color w:val="00B050"/>
        </w:rPr>
        <w:t> Financial</w:t>
      </w:r>
      <w:r>
        <w:rPr>
          <w:strike w:val="0"/>
          <w:color w:val="00B050"/>
          <w:spacing w:val="1"/>
        </w:rPr>
        <w:t> </w:t>
      </w:r>
      <w:r>
        <w:rPr>
          <w:strike w:val="0"/>
          <w:color w:val="00B050"/>
        </w:rPr>
        <w:t>Reporting Council) </w:t>
      </w:r>
      <w:r>
        <w:rPr>
          <w:strike w:val="0"/>
        </w:rPr>
        <w:t>specifies that influence rather than the immediacy of the relationship is</w:t>
      </w:r>
      <w:r>
        <w:rPr>
          <w:strike w:val="0"/>
          <w:spacing w:val="1"/>
        </w:rPr>
        <w:t> </w:t>
      </w:r>
      <w:r>
        <w:rPr>
          <w:strike w:val="0"/>
        </w:rPr>
        <w:t>more important in assessing</w:t>
      </w:r>
      <w:r>
        <w:rPr>
          <w:strike w:val="0"/>
          <w:spacing w:val="1"/>
        </w:rPr>
        <w:t> </w:t>
      </w:r>
      <w:r>
        <w:rPr>
          <w:strike w:val="0"/>
        </w:rPr>
        <w:t>the relevance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an</w:t>
      </w:r>
      <w:r>
        <w:rPr>
          <w:strike w:val="0"/>
          <w:spacing w:val="1"/>
        </w:rPr>
        <w:t> </w:t>
      </w:r>
      <w:r>
        <w:rPr>
          <w:strike w:val="0"/>
        </w:rPr>
        <w:t>interest.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interests</w:t>
      </w:r>
      <w:r>
        <w:rPr>
          <w:strike w:val="0"/>
          <w:spacing w:val="1"/>
        </w:rPr>
        <w:t> </w:t>
      </w:r>
      <w:r>
        <w:rPr>
          <w:strike w:val="0"/>
        </w:rPr>
        <w:t>of partners</w:t>
      </w:r>
      <w:r>
        <w:rPr>
          <w:strike w:val="0"/>
          <w:spacing w:val="1"/>
        </w:rPr>
        <w:t> </w:t>
      </w:r>
      <w:r>
        <w:rPr>
          <w:strike w:val="0"/>
        </w:rPr>
        <w:t>in</w:t>
      </w:r>
      <w:r>
        <w:rPr>
          <w:strike w:val="0"/>
          <w:spacing w:val="1"/>
        </w:rPr>
        <w:t> </w:t>
      </w:r>
      <w:r>
        <w:rPr>
          <w:strike w:val="0"/>
        </w:rPr>
        <w:t>professional</w:t>
      </w:r>
      <w:r>
        <w:rPr>
          <w:strike w:val="0"/>
          <w:spacing w:val="53"/>
        </w:rPr>
        <w:t> </w:t>
      </w:r>
      <w:r>
        <w:rPr>
          <w:strike w:val="0"/>
        </w:rPr>
        <w:t>partnerships</w:t>
      </w:r>
      <w:r>
        <w:rPr>
          <w:strike w:val="0"/>
          <w:spacing w:val="48"/>
        </w:rPr>
        <w:t> </w:t>
      </w:r>
      <w:r>
        <w:rPr>
          <w:strike w:val="0"/>
        </w:rPr>
        <w:t>including</w:t>
      </w:r>
      <w:r>
        <w:rPr>
          <w:strike w:val="0"/>
          <w:spacing w:val="-5"/>
        </w:rPr>
        <w:t> </w:t>
      </w:r>
      <w:r>
        <w:rPr>
          <w:strike w:val="0"/>
        </w:rPr>
        <w:t>general</w:t>
      </w:r>
      <w:r>
        <w:rPr>
          <w:strike w:val="0"/>
          <w:spacing w:val="-2"/>
        </w:rPr>
        <w:t> </w:t>
      </w:r>
      <w:r>
        <w:rPr>
          <w:strike w:val="0"/>
        </w:rPr>
        <w:t>practitioners</w:t>
      </w:r>
      <w:r>
        <w:rPr>
          <w:strike w:val="0"/>
          <w:spacing w:val="-6"/>
        </w:rPr>
        <w:t> </w:t>
      </w:r>
      <w:r>
        <w:rPr>
          <w:strike w:val="0"/>
        </w:rPr>
        <w:t>should</w:t>
      </w:r>
      <w:r>
        <w:rPr>
          <w:strike w:val="0"/>
          <w:spacing w:val="-5"/>
        </w:rPr>
        <w:t> </w:t>
      </w:r>
      <w:r>
        <w:rPr>
          <w:strike w:val="0"/>
        </w:rPr>
        <w:t>also</w:t>
      </w:r>
      <w:r>
        <w:rPr>
          <w:strike w:val="0"/>
          <w:spacing w:val="-4"/>
        </w:rPr>
        <w:t> </w:t>
      </w:r>
      <w:r>
        <w:rPr>
          <w:strike w:val="0"/>
        </w:rPr>
        <w:t>be</w:t>
      </w:r>
      <w:r>
        <w:rPr>
          <w:strike w:val="0"/>
          <w:spacing w:val="-5"/>
        </w:rPr>
        <w:t> </w:t>
      </w:r>
      <w:r>
        <w:rPr>
          <w:strike w:val="0"/>
        </w:rPr>
        <w:t>considered.</w:t>
      </w:r>
    </w:p>
    <w:p>
      <w:pPr>
        <w:pStyle w:val="BodyText"/>
        <w:spacing w:before="10"/>
        <w:rPr>
          <w:sz w:val="5"/>
        </w:rPr>
      </w:pPr>
      <w:r>
        <w:rPr/>
        <w:pict>
          <v:shape style="position:absolute;margin-left:164.949905pt;margin-top:4.59357pt;width:3.1pt;height:.1pt;mso-position-horizontal-relative:page;mso-position-vertical-relative:paragraph;z-index:-15714304;mso-wrap-distance-left:0;mso-wrap-distance-right:0" id="docshape32" coordorigin="3299,92" coordsize="62,0" path="m3299,92l3361,92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126" w:after="0"/>
        <w:ind w:left="1067" w:right="0" w:hanging="708"/>
        <w:jc w:val="left"/>
        <w:rPr>
          <w:sz w:val="20"/>
        </w:rPr>
      </w:pPr>
      <w:r>
        <w:rPr>
          <w:sz w:val="20"/>
        </w:rPr>
        <w:t>Recording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Interests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z w:val="20"/>
        </w:rPr>
        <w:t>Board</w:t>
      </w:r>
      <w:r>
        <w:rPr>
          <w:spacing w:val="-5"/>
          <w:sz w:val="20"/>
        </w:rPr>
        <w:t> </w:t>
      </w:r>
      <w:r>
        <w:rPr>
          <w:sz w:val="20"/>
        </w:rPr>
        <w:t>minutes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560" w:bottom="1200" w:left="1080" w:right="1280"/>
        </w:sectPr>
      </w:pPr>
    </w:p>
    <w:p>
      <w:pPr>
        <w:pStyle w:val="BodyText"/>
        <w:spacing w:before="79"/>
        <w:ind w:left="1077" w:right="227" w:firstLine="2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Board</w:t>
      </w:r>
      <w:r>
        <w:rPr>
          <w:spacing w:val="55"/>
        </w:rPr>
        <w:t> </w:t>
      </w:r>
      <w:r>
        <w:rPr/>
        <w:t>members'</w:t>
      </w:r>
      <w:r>
        <w:rPr>
          <w:spacing w:val="56"/>
        </w:rPr>
        <w:t> </w:t>
      </w:r>
      <w:r>
        <w:rPr/>
        <w:t>interests</w:t>
      </w:r>
      <w:r>
        <w:rPr>
          <w:spacing w:val="55"/>
        </w:rPr>
        <w:t> </w:t>
      </w:r>
      <w:r>
        <w:rPr/>
        <w:t>are</w:t>
      </w:r>
      <w:r>
        <w:rPr>
          <w:spacing w:val="56"/>
        </w:rPr>
        <w:t> </w:t>
      </w:r>
      <w:r>
        <w:rPr/>
        <w:t>declared,</w:t>
      </w:r>
      <w:r>
        <w:rPr>
          <w:spacing w:val="55"/>
        </w:rPr>
        <w:t> </w:t>
      </w:r>
      <w:r>
        <w:rPr/>
        <w:t>they</w:t>
      </w:r>
      <w:r>
        <w:rPr>
          <w:spacing w:val="56"/>
        </w:rPr>
        <w:t> </w:t>
      </w:r>
      <w:r>
        <w:rPr/>
        <w:t>should</w:t>
      </w:r>
      <w:r>
        <w:rPr>
          <w:spacing w:val="55"/>
        </w:rPr>
        <w:t> </w:t>
      </w:r>
      <w:r>
        <w:rPr/>
        <w:t>be</w:t>
      </w:r>
      <w:r>
        <w:rPr>
          <w:spacing w:val="56"/>
        </w:rPr>
        <w:t> </w:t>
      </w:r>
      <w:r>
        <w:rPr/>
        <w:t>recorded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Trust Board minutes.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interests</w:t>
      </w:r>
      <w:r>
        <w:rPr>
          <w:spacing w:val="55"/>
        </w:rPr>
        <w:t> </w:t>
      </w:r>
      <w:r>
        <w:rPr/>
        <w:t>should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declared</w:t>
      </w:r>
      <w:r>
        <w:rPr>
          <w:spacing w:val="56"/>
        </w:rPr>
        <w:t> </w:t>
      </w:r>
      <w:r>
        <w:rPr/>
        <w:t>at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next</w:t>
      </w:r>
      <w:r>
        <w:rPr>
          <w:spacing w:val="55"/>
        </w:rPr>
        <w:t> </w:t>
      </w:r>
      <w:r>
        <w:rPr/>
        <w:t>Trust</w:t>
      </w:r>
      <w:r>
        <w:rPr>
          <w:spacing w:val="1"/>
        </w:rPr>
        <w:t> </w:t>
      </w:r>
      <w:r>
        <w:rPr/>
        <w:t>Board</w:t>
      </w:r>
      <w:r>
        <w:rPr>
          <w:spacing w:val="15"/>
        </w:rPr>
        <w:t> </w:t>
      </w:r>
      <w:r>
        <w:rPr/>
        <w:t>meeting</w:t>
      </w:r>
      <w:r>
        <w:rPr>
          <w:spacing w:val="16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the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recorded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minutes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meeting.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4" w:val="left" w:leader="none"/>
          <w:tab w:pos="1065" w:val="left" w:leader="none"/>
        </w:tabs>
        <w:spacing w:line="240" w:lineRule="auto" w:before="0" w:after="0"/>
        <w:ind w:left="1064" w:right="0" w:hanging="709"/>
        <w:jc w:val="left"/>
        <w:rPr>
          <w:sz w:val="20"/>
        </w:rPr>
      </w:pPr>
      <w:r>
        <w:rPr>
          <w:sz w:val="20"/>
        </w:rPr>
        <w:t>Publication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declared</w:t>
      </w:r>
      <w:r>
        <w:rPr>
          <w:spacing w:val="-8"/>
          <w:sz w:val="20"/>
        </w:rPr>
        <w:t> </w:t>
      </w:r>
      <w:r>
        <w:rPr>
          <w:sz w:val="20"/>
        </w:rPr>
        <w:t>interests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Annual</w:t>
      </w:r>
      <w:r>
        <w:rPr>
          <w:spacing w:val="-7"/>
          <w:sz w:val="20"/>
        </w:rPr>
        <w:t> </w:t>
      </w:r>
      <w:r>
        <w:rPr>
          <w:sz w:val="20"/>
        </w:rPr>
        <w:t>Report</w:t>
      </w:r>
    </w:p>
    <w:p>
      <w:pPr>
        <w:pStyle w:val="BodyText"/>
        <w:spacing w:before="6"/>
      </w:pPr>
    </w:p>
    <w:p>
      <w:pPr>
        <w:pStyle w:val="BodyText"/>
        <w:ind w:left="1074" w:right="227"/>
        <w:jc w:val="both"/>
      </w:pPr>
      <w:r>
        <w:rPr/>
        <w:t>Board</w:t>
      </w:r>
      <w:r>
        <w:rPr>
          <w:spacing w:val="23"/>
        </w:rPr>
        <w:t> </w:t>
      </w:r>
      <w:r>
        <w:rPr/>
        <w:t>members'</w:t>
      </w:r>
      <w:r>
        <w:rPr>
          <w:spacing w:val="23"/>
        </w:rPr>
        <w:t> </w:t>
      </w:r>
      <w:r>
        <w:rPr/>
        <w:t>directorships</w:t>
      </w:r>
      <w:r>
        <w:rPr>
          <w:spacing w:val="23"/>
        </w:rPr>
        <w:t> </w:t>
      </w:r>
      <w:r>
        <w:rPr/>
        <w:t>of</w:t>
      </w:r>
      <w:r>
        <w:rPr>
          <w:spacing w:val="29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likely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possibly</w:t>
      </w:r>
      <w:r>
        <w:rPr>
          <w:spacing w:val="26"/>
        </w:rPr>
        <w:t> </w:t>
      </w:r>
      <w:r>
        <w:rPr/>
        <w:t>seeking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do</w:t>
      </w:r>
      <w:r>
        <w:rPr>
          <w:spacing w:val="27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with</w:t>
      </w:r>
      <w:r>
        <w:rPr>
          <w:spacing w:val="-53"/>
        </w:rPr>
        <w:t> </w:t>
      </w:r>
      <w:r>
        <w:rPr/>
        <w:t>the NHS</w:t>
      </w:r>
      <w:r>
        <w:rPr>
          <w:spacing w:val="1"/>
        </w:rPr>
        <w:t> </w:t>
      </w:r>
      <w:r>
        <w:rPr/>
        <w:t>should be published in the Trust's annual</w:t>
      </w:r>
      <w:r>
        <w:rPr>
          <w:spacing w:val="55"/>
        </w:rPr>
        <w:t> </w:t>
      </w:r>
      <w:r>
        <w:rPr/>
        <w:t>report.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information should be kept</w:t>
      </w:r>
      <w:r>
        <w:rPr>
          <w:spacing w:val="1"/>
        </w:rPr>
        <w:t> </w:t>
      </w:r>
      <w:r>
        <w:rPr/>
        <w:t>up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/>
        <w:t>date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inclusion in</w:t>
      </w:r>
      <w:r>
        <w:rPr>
          <w:spacing w:val="-2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  <w:rPr>
          <w:sz w:val="20"/>
        </w:rPr>
      </w:pPr>
      <w:r>
        <w:rPr>
          <w:sz w:val="20"/>
        </w:rPr>
        <w:t>Conflicts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interest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arise</w:t>
      </w:r>
      <w:r>
        <w:rPr>
          <w:spacing w:val="-7"/>
          <w:sz w:val="20"/>
        </w:rPr>
        <w:t> </w:t>
      </w:r>
      <w:r>
        <w:rPr>
          <w:sz w:val="20"/>
        </w:rPr>
        <w:t>during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course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meeting</w:t>
      </w:r>
    </w:p>
    <w:p>
      <w:pPr>
        <w:pStyle w:val="BodyText"/>
        <w:spacing w:before="1"/>
      </w:pPr>
    </w:p>
    <w:p>
      <w:pPr>
        <w:pStyle w:val="BodyText"/>
        <w:ind w:left="1074" w:right="223" w:firstLine="4"/>
        <w:jc w:val="both"/>
      </w:pPr>
      <w:r>
        <w:rPr/>
        <w:t>During the course of a Trust Board meeting, if a conflict of interest is established, the Board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concerned should withdraw from</w:t>
      </w:r>
      <w:r>
        <w:rPr>
          <w:spacing w:val="1"/>
        </w:rPr>
        <w:t> </w:t>
      </w:r>
      <w:r>
        <w:rPr/>
        <w:t>the meeting and play</w:t>
      </w:r>
      <w:r>
        <w:rPr>
          <w:spacing w:val="1"/>
        </w:rPr>
        <w:t> </w:t>
      </w:r>
      <w:r>
        <w:rPr/>
        <w:t>no part</w:t>
      </w:r>
      <w:r>
        <w:rPr>
          <w:spacing w:val="1"/>
        </w:rPr>
        <w:t> </w:t>
      </w:r>
      <w:r>
        <w:rPr/>
        <w:t>in the relevant</w:t>
      </w:r>
      <w:r>
        <w:rPr>
          <w:spacing w:val="1"/>
        </w:rPr>
        <w:t> </w:t>
      </w:r>
      <w:r>
        <w:rPr/>
        <w:t>discussion or</w:t>
      </w:r>
      <w:r>
        <w:rPr>
          <w:spacing w:val="1"/>
        </w:rPr>
        <w:t> </w:t>
      </w:r>
      <w:r>
        <w:rPr/>
        <w:t>decision. (See</w:t>
      </w:r>
      <w:r>
        <w:rPr>
          <w:spacing w:val="-2"/>
        </w:rPr>
        <w:t> </w:t>
      </w:r>
      <w:r>
        <w:rPr/>
        <w:t>overlap</w:t>
      </w:r>
      <w:r>
        <w:rPr>
          <w:spacing w:val="-4"/>
        </w:rPr>
        <w:t> </w:t>
      </w:r>
      <w:r>
        <w:rPr/>
        <w:t>with SO</w:t>
      </w:r>
      <w:r>
        <w:rPr>
          <w:spacing w:val="4"/>
        </w:rPr>
        <w:t> </w:t>
      </w:r>
      <w:r>
        <w:rPr/>
        <w:t>7.3)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09"/>
        <w:jc w:val="left"/>
        <w:rPr>
          <w:color w:val="00B050"/>
          <w:sz w:val="20"/>
        </w:rPr>
      </w:pPr>
      <w:r>
        <w:rPr>
          <w:color w:val="00B050"/>
          <w:sz w:val="20"/>
        </w:rPr>
        <w:t>Conflict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Interest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Policy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Counter-Fraud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Policy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61" w:right="229"/>
        <w:jc w:val="both"/>
      </w:pPr>
      <w:r>
        <w:rPr>
          <w:color w:val="00B050"/>
        </w:rPr>
        <w:t>Any</w:t>
      </w:r>
      <w:r>
        <w:rPr>
          <w:color w:val="00B050"/>
          <w:spacing w:val="9"/>
        </w:rPr>
        <w:t> </w:t>
      </w:r>
      <w:r>
        <w:rPr>
          <w:color w:val="00B050"/>
        </w:rPr>
        <w:t>potential</w:t>
      </w:r>
      <w:r>
        <w:rPr>
          <w:color w:val="00B050"/>
          <w:spacing w:val="11"/>
        </w:rPr>
        <w:t> </w:t>
      </w:r>
      <w:r>
        <w:rPr>
          <w:color w:val="00B050"/>
        </w:rPr>
        <w:t>or</w:t>
      </w:r>
      <w:r>
        <w:rPr>
          <w:color w:val="00B050"/>
          <w:spacing w:val="10"/>
        </w:rPr>
        <w:t> </w:t>
      </w:r>
      <w:r>
        <w:rPr>
          <w:color w:val="00B050"/>
        </w:rPr>
        <w:t>actual</w:t>
      </w:r>
      <w:r>
        <w:rPr>
          <w:color w:val="00B050"/>
          <w:spacing w:val="8"/>
        </w:rPr>
        <w:t> </w:t>
      </w:r>
      <w:r>
        <w:rPr>
          <w:color w:val="00B050"/>
        </w:rPr>
        <w:t>conflicts</w:t>
      </w:r>
      <w:r>
        <w:rPr>
          <w:color w:val="00B050"/>
          <w:spacing w:val="10"/>
        </w:rPr>
        <w:t> </w:t>
      </w:r>
      <w:r>
        <w:rPr>
          <w:color w:val="00B050"/>
        </w:rPr>
        <w:t>of</w:t>
      </w:r>
      <w:r>
        <w:rPr>
          <w:color w:val="00B050"/>
          <w:spacing w:val="12"/>
        </w:rPr>
        <w:t> </w:t>
      </w:r>
      <w:r>
        <w:rPr>
          <w:color w:val="00B050"/>
        </w:rPr>
        <w:t>interest</w:t>
      </w:r>
      <w:r>
        <w:rPr>
          <w:color w:val="00B050"/>
          <w:spacing w:val="10"/>
        </w:rPr>
        <w:t> </w:t>
      </w:r>
      <w:r>
        <w:rPr>
          <w:color w:val="00B050"/>
        </w:rPr>
        <w:t>must</w:t>
      </w:r>
      <w:r>
        <w:rPr>
          <w:color w:val="00B050"/>
          <w:spacing w:val="9"/>
        </w:rPr>
        <w:t> </w:t>
      </w:r>
      <w:r>
        <w:rPr>
          <w:color w:val="00B050"/>
        </w:rPr>
        <w:t>be</w:t>
      </w:r>
      <w:r>
        <w:rPr>
          <w:color w:val="00B050"/>
          <w:spacing w:val="9"/>
        </w:rPr>
        <w:t> </w:t>
      </w:r>
      <w:r>
        <w:rPr>
          <w:color w:val="00B050"/>
        </w:rPr>
        <w:t>dealt</w:t>
      </w:r>
      <w:r>
        <w:rPr>
          <w:color w:val="00B050"/>
          <w:spacing w:val="9"/>
        </w:rPr>
        <w:t> </w:t>
      </w:r>
      <w:r>
        <w:rPr>
          <w:color w:val="00B050"/>
        </w:rPr>
        <w:t>with</w:t>
      </w:r>
      <w:r>
        <w:rPr>
          <w:color w:val="00B050"/>
          <w:spacing w:val="11"/>
        </w:rPr>
        <w:t> </w:t>
      </w:r>
      <w:r>
        <w:rPr>
          <w:color w:val="00B050"/>
        </w:rPr>
        <w:t>in</w:t>
      </w:r>
      <w:r>
        <w:rPr>
          <w:color w:val="00B050"/>
          <w:spacing w:val="9"/>
        </w:rPr>
        <w:t> </w:t>
      </w:r>
      <w:r>
        <w:rPr>
          <w:color w:val="00B050"/>
        </w:rPr>
        <w:t>line</w:t>
      </w:r>
      <w:r>
        <w:rPr>
          <w:color w:val="00B050"/>
          <w:spacing w:val="9"/>
        </w:rPr>
        <w:t> </w:t>
      </w:r>
      <w:r>
        <w:rPr>
          <w:color w:val="00B050"/>
        </w:rPr>
        <w:t>with</w:t>
      </w:r>
      <w:r>
        <w:rPr>
          <w:color w:val="00B050"/>
          <w:spacing w:val="9"/>
        </w:rPr>
        <w:t> </w:t>
      </w:r>
      <w:r>
        <w:rPr>
          <w:color w:val="00B050"/>
        </w:rPr>
        <w:t>the</w:t>
      </w:r>
      <w:r>
        <w:rPr>
          <w:color w:val="00B050"/>
          <w:spacing w:val="8"/>
        </w:rPr>
        <w:t> </w:t>
      </w:r>
      <w:r>
        <w:rPr>
          <w:color w:val="00B050"/>
        </w:rPr>
        <w:t>Trust’s</w:t>
      </w:r>
      <w:r>
        <w:rPr>
          <w:color w:val="00B050"/>
          <w:spacing w:val="10"/>
        </w:rPr>
        <w:t> </w:t>
      </w:r>
      <w:r>
        <w:rPr>
          <w:color w:val="00B050"/>
        </w:rPr>
        <w:t>Conflict</w:t>
      </w:r>
      <w:r>
        <w:rPr>
          <w:color w:val="00B050"/>
          <w:spacing w:val="-53"/>
        </w:rPr>
        <w:t> </w:t>
      </w:r>
      <w:r>
        <w:rPr>
          <w:color w:val="00B050"/>
        </w:rPr>
        <w:t>of</w:t>
      </w:r>
      <w:r>
        <w:rPr>
          <w:color w:val="00B050"/>
          <w:spacing w:val="-2"/>
        </w:rPr>
        <w:t> </w:t>
      </w:r>
      <w:r>
        <w:rPr>
          <w:color w:val="00B050"/>
        </w:rPr>
        <w:t>Interest</w:t>
      </w:r>
      <w:r>
        <w:rPr>
          <w:color w:val="00B050"/>
          <w:spacing w:val="-1"/>
        </w:rPr>
        <w:t> </w:t>
      </w:r>
      <w:r>
        <w:rPr>
          <w:color w:val="00B050"/>
        </w:rPr>
        <w:t>Policy</w:t>
      </w:r>
      <w:r>
        <w:rPr>
          <w:color w:val="00B050"/>
          <w:spacing w:val="-1"/>
        </w:rPr>
        <w:t> </w:t>
      </w:r>
      <w:r>
        <w:rPr>
          <w:color w:val="00B050"/>
        </w:rPr>
        <w:t>and</w:t>
      </w:r>
      <w:r>
        <w:rPr>
          <w:color w:val="00B050"/>
          <w:spacing w:val="1"/>
        </w:rPr>
        <w:t> </w:t>
      </w:r>
      <w:r>
        <w:rPr>
          <w:color w:val="00B050"/>
        </w:rPr>
        <w:t>the</w:t>
      </w:r>
      <w:r>
        <w:rPr>
          <w:color w:val="00B050"/>
          <w:spacing w:val="-1"/>
        </w:rPr>
        <w:t> </w:t>
      </w:r>
      <w:r>
        <w:rPr>
          <w:color w:val="00B050"/>
        </w:rPr>
        <w:t>Trust’s</w:t>
      </w:r>
      <w:r>
        <w:rPr>
          <w:color w:val="00B050"/>
          <w:spacing w:val="-1"/>
        </w:rPr>
        <w:t> </w:t>
      </w:r>
      <w:r>
        <w:rPr>
          <w:color w:val="00B050"/>
        </w:rPr>
        <w:t>Counter Fraud Policy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09"/>
        <w:jc w:val="left"/>
      </w:pPr>
      <w:r>
        <w:rPr>
          <w:spacing w:val="-2"/>
        </w:rPr>
        <w:t>Register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Interests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62" w:val="left" w:leader="none"/>
        </w:tabs>
        <w:spacing w:line="240" w:lineRule="auto" w:before="0" w:after="0"/>
        <w:ind w:left="1061" w:right="228" w:hanging="708"/>
        <w:jc w:val="both"/>
        <w:rPr>
          <w:sz w:val="20"/>
        </w:rPr>
      </w:pPr>
      <w:r>
        <w:rPr>
          <w:sz w:val="20"/>
        </w:rPr>
        <w:t>The Chief Executive will ensure that a Register of Interests is established to record formally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declarations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interests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Board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Committee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members.</w:t>
      </w:r>
      <w:r>
        <w:rPr>
          <w:spacing w:val="31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particular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Register</w:t>
      </w:r>
      <w:r>
        <w:rPr>
          <w:spacing w:val="-13"/>
          <w:sz w:val="20"/>
        </w:rPr>
        <w:t> </w:t>
      </w:r>
      <w:r>
        <w:rPr>
          <w:sz w:val="20"/>
        </w:rPr>
        <w:t>will</w:t>
      </w:r>
      <w:r>
        <w:rPr>
          <w:spacing w:val="-13"/>
          <w:sz w:val="20"/>
        </w:rPr>
        <w:t> </w:t>
      </w:r>
      <w:r>
        <w:rPr>
          <w:sz w:val="20"/>
        </w:rPr>
        <w:t>include</w:t>
      </w:r>
      <w:r>
        <w:rPr>
          <w:spacing w:val="-53"/>
          <w:sz w:val="20"/>
        </w:rPr>
        <w:t> </w:t>
      </w:r>
      <w:r>
        <w:rPr>
          <w:sz w:val="20"/>
        </w:rPr>
        <w:t>details of all directorships and other relevant and material interests (as defined in SO 7.1.2)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been</w:t>
      </w:r>
      <w:r>
        <w:rPr>
          <w:spacing w:val="-10"/>
          <w:sz w:val="20"/>
        </w:rPr>
        <w:t> </w:t>
      </w:r>
      <w:r>
        <w:rPr>
          <w:sz w:val="20"/>
        </w:rPr>
        <w:t>declared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both</w:t>
      </w:r>
      <w:r>
        <w:rPr>
          <w:spacing w:val="-10"/>
          <w:sz w:val="20"/>
        </w:rPr>
        <w:t> </w:t>
      </w:r>
      <w:r>
        <w:rPr>
          <w:sz w:val="20"/>
        </w:rPr>
        <w:t>Executive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Non-Executive</w:t>
      </w:r>
      <w:r>
        <w:rPr>
          <w:spacing w:val="-11"/>
          <w:sz w:val="20"/>
        </w:rPr>
        <w:t> </w:t>
      </w:r>
      <w:r>
        <w:rPr>
          <w:sz w:val="20"/>
        </w:rPr>
        <w:t>Trust</w:t>
      </w:r>
      <w:r>
        <w:rPr>
          <w:spacing w:val="-9"/>
          <w:sz w:val="20"/>
        </w:rPr>
        <w:t> </w:t>
      </w:r>
      <w:r>
        <w:rPr>
          <w:sz w:val="20"/>
        </w:rPr>
        <w:t>Board</w:t>
      </w:r>
      <w:r>
        <w:rPr>
          <w:spacing w:val="-12"/>
          <w:sz w:val="20"/>
        </w:rPr>
        <w:t> </w:t>
      </w:r>
      <w:r>
        <w:rPr>
          <w:sz w:val="20"/>
        </w:rPr>
        <w:t>members.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2" w:val="left" w:leader="none"/>
        </w:tabs>
        <w:spacing w:line="240" w:lineRule="auto" w:before="0" w:after="0"/>
        <w:ind w:left="1061" w:right="229" w:hanging="708"/>
        <w:jc w:val="both"/>
        <w:rPr>
          <w:sz w:val="20"/>
        </w:rPr>
      </w:pPr>
      <w:r>
        <w:rPr>
          <w:sz w:val="20"/>
        </w:rPr>
        <w:t>These</w:t>
      </w:r>
      <w:r>
        <w:rPr>
          <w:spacing w:val="-9"/>
          <w:sz w:val="20"/>
        </w:rPr>
        <w:t> </w:t>
      </w:r>
      <w:r>
        <w:rPr>
          <w:sz w:val="20"/>
        </w:rPr>
        <w:t>details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kept</w:t>
      </w:r>
      <w:r>
        <w:rPr>
          <w:spacing w:val="-8"/>
          <w:sz w:val="20"/>
        </w:rPr>
        <w:t> </w:t>
      </w:r>
      <w:r>
        <w:rPr>
          <w:sz w:val="20"/>
        </w:rPr>
        <w:t>up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date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means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11"/>
          <w:sz w:val="20"/>
        </w:rPr>
        <w:t> </w:t>
      </w:r>
      <w:r>
        <w:rPr>
          <w:sz w:val="20"/>
        </w:rPr>
        <w:t>annual</w:t>
      </w:r>
      <w:r>
        <w:rPr>
          <w:spacing w:val="-11"/>
          <w:sz w:val="20"/>
        </w:rPr>
        <w:t> </w:t>
      </w:r>
      <w:r>
        <w:rPr>
          <w:sz w:val="20"/>
        </w:rPr>
        <w:t>review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Register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which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53"/>
          <w:sz w:val="20"/>
        </w:rPr>
        <w:t> </w:t>
      </w:r>
      <w:r>
        <w:rPr>
          <w:sz w:val="20"/>
        </w:rPr>
        <w:t>changes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interests</w:t>
      </w:r>
      <w:r>
        <w:rPr>
          <w:spacing w:val="-9"/>
          <w:sz w:val="20"/>
        </w:rPr>
        <w:t> </w:t>
      </w:r>
      <w:r>
        <w:rPr>
          <w:sz w:val="20"/>
        </w:rPr>
        <w:t>declared</w:t>
      </w:r>
      <w:r>
        <w:rPr>
          <w:spacing w:val="-12"/>
          <w:sz w:val="20"/>
        </w:rPr>
        <w:t> </w:t>
      </w:r>
      <w:r>
        <w:rPr>
          <w:sz w:val="20"/>
        </w:rPr>
        <w:t>during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preceding</w:t>
      </w:r>
      <w:r>
        <w:rPr>
          <w:spacing w:val="-10"/>
          <w:sz w:val="20"/>
        </w:rPr>
        <w:t> </w:t>
      </w:r>
      <w:r>
        <w:rPr>
          <w:sz w:val="20"/>
        </w:rPr>
        <w:t>twelve</w:t>
      </w:r>
      <w:r>
        <w:rPr>
          <w:spacing w:val="-13"/>
          <w:sz w:val="20"/>
        </w:rPr>
        <w:t> </w:t>
      </w:r>
      <w:r>
        <w:rPr>
          <w:sz w:val="20"/>
        </w:rPr>
        <w:t>months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incorporated.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2" w:val="left" w:leader="none"/>
        </w:tabs>
        <w:spacing w:line="240" w:lineRule="auto" w:before="0" w:after="0"/>
        <w:ind w:left="1061" w:right="224" w:hanging="708"/>
        <w:jc w:val="both"/>
        <w:rPr>
          <w:sz w:val="20"/>
        </w:rPr>
      </w:pPr>
      <w:r>
        <w:rPr>
          <w:sz w:val="20"/>
        </w:rPr>
        <w:t>The Register will be available to the public and the Chief Executive will take reasonable steps</w:t>
      </w:r>
      <w:r>
        <w:rPr>
          <w:spacing w:val="-53"/>
          <w:sz w:val="20"/>
        </w:rPr>
        <w:t> </w:t>
      </w:r>
      <w:r>
        <w:rPr>
          <w:sz w:val="20"/>
        </w:rPr>
        <w:t>to bring the existence of the Register to the attention of local residents and to publicize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viewing</w:t>
      </w:r>
      <w:r>
        <w:rPr>
          <w:spacing w:val="-4"/>
          <w:sz w:val="20"/>
        </w:rPr>
        <w:t> </w:t>
      </w:r>
      <w:r>
        <w:rPr>
          <w:sz w:val="20"/>
        </w:rPr>
        <w:t>it.</w:t>
      </w:r>
    </w:p>
    <w:p>
      <w:pPr>
        <w:pStyle w:val="BodyText"/>
        <w:spacing w:before="2"/>
      </w:pPr>
    </w:p>
    <w:p>
      <w:pPr>
        <w:pStyle w:val="Heading6"/>
        <w:numPr>
          <w:ilvl w:val="1"/>
          <w:numId w:val="2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09"/>
        <w:jc w:val="left"/>
      </w:pPr>
      <w:r>
        <w:rPr/>
        <w:t>Exclusion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Chair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Members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proceedings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account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pecuniary</w:t>
      </w:r>
      <w:r>
        <w:rPr>
          <w:spacing w:val="-2"/>
        </w:rPr>
        <w:t> </w:t>
      </w:r>
      <w:r>
        <w:rPr/>
        <w:t>interest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09"/>
        <w:jc w:val="left"/>
        <w:rPr>
          <w:sz w:val="20"/>
        </w:rPr>
      </w:pPr>
      <w:r>
        <w:rPr>
          <w:sz w:val="20"/>
        </w:rPr>
        <w:t>Definition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terms</w:t>
      </w:r>
      <w:r>
        <w:rPr>
          <w:spacing w:val="-10"/>
          <w:sz w:val="20"/>
        </w:rPr>
        <w:t> </w:t>
      </w:r>
      <w:r>
        <w:rPr>
          <w:sz w:val="20"/>
        </w:rPr>
        <w:t>used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interpreting</w:t>
      </w:r>
      <w:r>
        <w:rPr>
          <w:spacing w:val="-7"/>
          <w:sz w:val="20"/>
        </w:rPr>
        <w:t> </w:t>
      </w:r>
      <w:r>
        <w:rPr>
          <w:sz w:val="20"/>
        </w:rPr>
        <w:t>‘Pecuniary’</w:t>
      </w:r>
      <w:r>
        <w:rPr>
          <w:spacing w:val="-11"/>
          <w:sz w:val="20"/>
        </w:rPr>
        <w:t> </w:t>
      </w:r>
      <w:r>
        <w:rPr>
          <w:sz w:val="20"/>
        </w:rPr>
        <w:t>interest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7" w:right="222" w:firstLine="2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clarity,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55"/>
        </w:rPr>
        <w:t> </w:t>
      </w:r>
      <w:r>
        <w:rPr/>
        <w:t>definition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terms</w:t>
      </w:r>
      <w:r>
        <w:rPr>
          <w:spacing w:val="56"/>
        </w:rPr>
        <w:t> </w:t>
      </w:r>
      <w:r>
        <w:rPr/>
        <w:t>is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6"/>
        </w:rPr>
        <w:t> </w:t>
      </w:r>
      <w:r>
        <w:rPr/>
        <w:t>used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Order: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40" w:lineRule="auto" w:before="0" w:after="0"/>
        <w:ind w:left="1435" w:right="220" w:hanging="359"/>
        <w:jc w:val="both"/>
        <w:rPr>
          <w:sz w:val="20"/>
        </w:rPr>
      </w:pPr>
      <w:r>
        <w:rPr>
          <w:sz w:val="20"/>
        </w:rPr>
        <w:t>"spouse"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person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1"/>
          <w:sz w:val="20"/>
        </w:rPr>
        <w:t> </w:t>
      </w:r>
      <w:r>
        <w:rPr>
          <w:sz w:val="20"/>
        </w:rPr>
        <w:t>lives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another</w:t>
      </w:r>
      <w:r>
        <w:rPr>
          <w:spacing w:val="55"/>
          <w:sz w:val="20"/>
        </w:rPr>
        <w:t> </w:t>
      </w:r>
      <w:r>
        <w:rPr>
          <w:sz w:val="20"/>
        </w:rPr>
        <w:t>person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same</w:t>
      </w:r>
      <w:r>
        <w:rPr>
          <w:spacing w:val="1"/>
          <w:sz w:val="20"/>
        </w:rPr>
        <w:t> </w:t>
      </w:r>
      <w:r>
        <w:rPr>
          <w:sz w:val="20"/>
        </w:rPr>
        <w:t>household (and any pecuniary interest of one spouse shall, if known to the other spouse,</w:t>
      </w:r>
      <w:r>
        <w:rPr>
          <w:spacing w:val="1"/>
          <w:sz w:val="20"/>
        </w:rPr>
        <w:t> </w:t>
      </w:r>
      <w:r>
        <w:rPr>
          <w:sz w:val="20"/>
        </w:rPr>
        <w:t>be deemed to be an</w:t>
      </w:r>
      <w:r>
        <w:rPr>
          <w:spacing w:val="-5"/>
          <w:sz w:val="20"/>
        </w:rPr>
        <w:t> </w:t>
      </w:r>
      <w:r>
        <w:rPr>
          <w:sz w:val="20"/>
        </w:rPr>
        <w:t>interest of</w:t>
      </w:r>
      <w:r>
        <w:rPr>
          <w:spacing w:val="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spouse);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34" w:val="left" w:leader="none"/>
        </w:tabs>
        <w:spacing w:line="240" w:lineRule="auto" w:before="0" w:after="0"/>
        <w:ind w:left="1433" w:right="0" w:hanging="361"/>
        <w:jc w:val="left"/>
        <w:rPr>
          <w:sz w:val="20"/>
        </w:rPr>
      </w:pPr>
      <w:r>
        <w:rPr>
          <w:sz w:val="20"/>
        </w:rPr>
        <w:t>"contract"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proposed</w:t>
      </w:r>
      <w:r>
        <w:rPr>
          <w:spacing w:val="-4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course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dealing.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34" w:val="left" w:leader="none"/>
        </w:tabs>
        <w:spacing w:line="240" w:lineRule="auto" w:before="0" w:after="0"/>
        <w:ind w:left="1433" w:right="222" w:hanging="361"/>
        <w:jc w:val="both"/>
        <w:rPr>
          <w:sz w:val="20"/>
        </w:rPr>
      </w:pPr>
      <w:r>
        <w:rPr>
          <w:sz w:val="20"/>
        </w:rPr>
        <w:t>“ Pecuniary</w:t>
      </w:r>
      <w:r>
        <w:rPr>
          <w:spacing w:val="1"/>
          <w:sz w:val="20"/>
        </w:rPr>
        <w:t> </w:t>
      </w:r>
      <w:r>
        <w:rPr>
          <w:sz w:val="20"/>
        </w:rPr>
        <w:t>interest” Subject to the exceptions set out in this Standing Order, a person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 treated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having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indirect pecuniary</w:t>
      </w:r>
      <w:r>
        <w:rPr>
          <w:spacing w:val="-1"/>
          <w:sz w:val="20"/>
        </w:rPr>
        <w:t> </w:t>
      </w:r>
      <w:r>
        <w:rPr>
          <w:sz w:val="20"/>
        </w:rPr>
        <w:t>interest in a</w:t>
      </w:r>
      <w:r>
        <w:rPr>
          <w:spacing w:val="-2"/>
          <w:sz w:val="20"/>
        </w:rPr>
        <w:t> </w:t>
      </w:r>
      <w:r>
        <w:rPr>
          <w:sz w:val="20"/>
        </w:rPr>
        <w:t>contract if:-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4"/>
          <w:numId w:val="22"/>
        </w:numPr>
        <w:tabs>
          <w:tab w:pos="2154" w:val="left" w:leader="none"/>
        </w:tabs>
        <w:spacing w:line="240" w:lineRule="auto" w:before="0" w:after="0"/>
        <w:ind w:left="2153" w:right="224" w:hanging="721"/>
        <w:jc w:val="both"/>
        <w:rPr>
          <w:sz w:val="20"/>
        </w:rPr>
      </w:pPr>
      <w:r>
        <w:rPr>
          <w:sz w:val="20"/>
        </w:rPr>
        <w:t>they,</w:t>
      </w:r>
      <w:r>
        <w:rPr>
          <w:spacing w:val="6"/>
          <w:sz w:val="20"/>
        </w:rPr>
        <w:t> </w:t>
      </w:r>
      <w:r>
        <w:rPr>
          <w:sz w:val="20"/>
        </w:rPr>
        <w:t>or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nominee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them,</w:t>
      </w:r>
      <w:r>
        <w:rPr>
          <w:spacing w:val="7"/>
          <w:sz w:val="20"/>
        </w:rPr>
        <w:t> </w:t>
      </w:r>
      <w:r>
        <w:rPr>
          <w:sz w:val="20"/>
        </w:rPr>
        <w:t>is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member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company</w:t>
      </w:r>
      <w:r>
        <w:rPr>
          <w:spacing w:val="8"/>
          <w:sz w:val="20"/>
        </w:rPr>
        <w:t> </w:t>
      </w:r>
      <w:r>
        <w:rPr>
          <w:sz w:val="20"/>
        </w:rPr>
        <w:t>or</w:t>
      </w:r>
      <w:r>
        <w:rPr>
          <w:spacing w:val="7"/>
          <w:sz w:val="20"/>
        </w:rPr>
        <w:t> </w:t>
      </w:r>
      <w:r>
        <w:rPr>
          <w:sz w:val="20"/>
        </w:rPr>
        <w:t>other</w:t>
      </w:r>
      <w:r>
        <w:rPr>
          <w:spacing w:val="7"/>
          <w:sz w:val="20"/>
        </w:rPr>
        <w:t> </w:t>
      </w:r>
      <w:r>
        <w:rPr>
          <w:sz w:val="20"/>
        </w:rPr>
        <w:t>body</w:t>
      </w:r>
      <w:r>
        <w:rPr>
          <w:spacing w:val="8"/>
          <w:sz w:val="20"/>
        </w:rPr>
        <w:t> </w:t>
      </w:r>
      <w:r>
        <w:rPr>
          <w:sz w:val="20"/>
        </w:rPr>
        <w:t>(not</w:t>
      </w:r>
      <w:r>
        <w:rPr>
          <w:spacing w:val="6"/>
          <w:sz w:val="20"/>
        </w:rPr>
        <w:t> </w:t>
      </w:r>
      <w:r>
        <w:rPr>
          <w:sz w:val="20"/>
        </w:rPr>
        <w:t>being</w:t>
      </w:r>
      <w:r>
        <w:rPr>
          <w:spacing w:val="-53"/>
          <w:sz w:val="20"/>
        </w:rPr>
        <w:t> </w:t>
      </w:r>
      <w:r>
        <w:rPr>
          <w:sz w:val="20"/>
        </w:rPr>
        <w:t>a public body), with which the contract is made, or to be made or which has a</w:t>
      </w:r>
      <w:r>
        <w:rPr>
          <w:spacing w:val="1"/>
          <w:sz w:val="20"/>
        </w:rPr>
        <w:t> </w:t>
      </w:r>
      <w:r>
        <w:rPr>
          <w:sz w:val="20"/>
        </w:rPr>
        <w:t>direct</w:t>
      </w:r>
      <w:r>
        <w:rPr>
          <w:spacing w:val="-2"/>
          <w:sz w:val="20"/>
        </w:rPr>
        <w:t> </w:t>
      </w:r>
      <w:r>
        <w:rPr>
          <w:sz w:val="20"/>
        </w:rPr>
        <w:t>pecuniary interest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same,</w:t>
      </w:r>
      <w:r>
        <w:rPr>
          <w:spacing w:val="-1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4"/>
          <w:numId w:val="22"/>
        </w:numPr>
        <w:tabs>
          <w:tab w:pos="2154" w:val="left" w:leader="none"/>
        </w:tabs>
        <w:spacing w:line="240" w:lineRule="auto" w:before="2" w:after="0"/>
        <w:ind w:left="2153" w:right="225" w:hanging="720"/>
        <w:jc w:val="both"/>
        <w:rPr>
          <w:sz w:val="20"/>
        </w:rPr>
      </w:pPr>
      <w:r>
        <w:rPr>
          <w:sz w:val="20"/>
        </w:rPr>
        <w:t>they are a partner, associate or employee of any person with whom the contract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made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made or</w:t>
      </w:r>
      <w:r>
        <w:rPr>
          <w:spacing w:val="-1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direct</w:t>
      </w:r>
      <w:r>
        <w:rPr>
          <w:spacing w:val="-2"/>
          <w:sz w:val="20"/>
        </w:rPr>
        <w:t> </w:t>
      </w:r>
      <w:r>
        <w:rPr>
          <w:sz w:val="20"/>
        </w:rPr>
        <w:t>pecuniary</w:t>
      </w:r>
      <w:r>
        <w:rPr>
          <w:spacing w:val="-1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in the same.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09"/>
        <w:jc w:val="left"/>
        <w:rPr>
          <w:sz w:val="20"/>
        </w:rPr>
      </w:pPr>
      <w:r>
        <w:rPr>
          <w:sz w:val="20"/>
        </w:rPr>
        <w:t>Exception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Pecuniary</w:t>
      </w:r>
      <w:r>
        <w:rPr>
          <w:spacing w:val="-10"/>
          <w:sz w:val="20"/>
        </w:rPr>
        <w:t> </w:t>
      </w:r>
      <w:r>
        <w:rPr>
          <w:sz w:val="20"/>
        </w:rPr>
        <w:t>interests</w:t>
      </w:r>
    </w:p>
    <w:p>
      <w:pPr>
        <w:pStyle w:val="BodyText"/>
        <w:rPr>
          <w:sz w:val="5"/>
        </w:rPr>
      </w:pPr>
      <w:r>
        <w:rPr/>
        <w:pict>
          <v:shape style="position:absolute;margin-left:164.949905pt;margin-top:4.074756pt;width:3.1pt;height:.1pt;mso-position-horizontal-relative:page;mso-position-vertical-relative:paragraph;z-index:-15713792;mso-wrap-distance-left:0;mso-wrap-distance-right:0" id="docshape33" coordorigin="3299,81" coordsize="62,0" path="m3299,81l3361,81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5"/>
        </w:rPr>
        <w:sectPr>
          <w:pgSz w:w="11910" w:h="16840"/>
          <w:pgMar w:header="0" w:footer="1002" w:top="1560" w:bottom="1200" w:left="1080" w:right="1280"/>
        </w:sectPr>
      </w:pPr>
    </w:p>
    <w:p>
      <w:pPr>
        <w:pStyle w:val="BodyText"/>
        <w:spacing w:before="79"/>
        <w:ind w:left="1068"/>
      </w:pP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regarded</w:t>
      </w:r>
      <w:r>
        <w:rPr>
          <w:spacing w:val="-2"/>
        </w:rPr>
        <w:t> </w:t>
      </w:r>
      <w:r>
        <w:rPr/>
        <w:t>as</w:t>
      </w:r>
      <w:r>
        <w:rPr>
          <w:spacing w:val="-8"/>
        </w:rPr>
        <w:t> </w:t>
      </w:r>
      <w:r>
        <w:rPr/>
        <w:t>having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pecuniary</w:t>
      </w:r>
      <w:r>
        <w:rPr>
          <w:spacing w:val="-1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contract</w:t>
      </w:r>
      <w:r>
        <w:rPr>
          <w:spacing w:val="-7"/>
        </w:rPr>
        <w:t> </w:t>
      </w:r>
      <w:r>
        <w:rPr/>
        <w:t>if:-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0" w:after="0"/>
        <w:ind w:left="1425" w:right="218" w:hanging="359"/>
        <w:jc w:val="both"/>
        <w:rPr>
          <w:sz w:val="20"/>
        </w:rPr>
      </w:pPr>
      <w:r>
        <w:rPr>
          <w:sz w:val="20"/>
        </w:rPr>
        <w:t>neither</w:t>
      </w:r>
      <w:r>
        <w:rPr>
          <w:spacing w:val="1"/>
          <w:sz w:val="20"/>
        </w:rPr>
        <w:t> </w:t>
      </w:r>
      <w:r>
        <w:rPr>
          <w:sz w:val="20"/>
        </w:rPr>
        <w:t>they nor any</w:t>
      </w:r>
      <w:r>
        <w:rPr>
          <w:spacing w:val="1"/>
          <w:sz w:val="20"/>
        </w:rPr>
        <w:t> </w:t>
      </w:r>
      <w:r>
        <w:rPr>
          <w:sz w:val="20"/>
        </w:rPr>
        <w:t>person connected with them has any</w:t>
      </w:r>
      <w:r>
        <w:rPr>
          <w:spacing w:val="1"/>
          <w:sz w:val="20"/>
        </w:rPr>
        <w:t> </w:t>
      </w:r>
      <w:r>
        <w:rPr>
          <w:sz w:val="20"/>
        </w:rPr>
        <w:t>beneficial interest in the</w:t>
      </w:r>
      <w:r>
        <w:rPr>
          <w:spacing w:val="1"/>
          <w:sz w:val="20"/>
        </w:rPr>
        <w:t> </w:t>
      </w:r>
      <w:r>
        <w:rPr>
          <w:sz w:val="20"/>
        </w:rPr>
        <w:t>securities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company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they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person</w:t>
      </w:r>
      <w:r>
        <w:rPr>
          <w:spacing w:val="1"/>
          <w:sz w:val="20"/>
        </w:rPr>
        <w:t> </w:t>
      </w:r>
      <w:r>
        <w:rPr>
          <w:sz w:val="20"/>
        </w:rPr>
        <w:t>appears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member,</w:t>
      </w:r>
      <w:r>
        <w:rPr>
          <w:spacing w:val="-1"/>
          <w:sz w:val="20"/>
        </w:rPr>
        <w:t> </w:t>
      </w:r>
      <w:r>
        <w:rPr>
          <w:sz w:val="20"/>
        </w:rPr>
        <w:t>or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24" w:val="left" w:leader="none"/>
        </w:tabs>
        <w:spacing w:line="240" w:lineRule="auto" w:before="0" w:after="0"/>
        <w:ind w:left="1423" w:right="218" w:hanging="360"/>
        <w:jc w:val="both"/>
        <w:rPr>
          <w:sz w:val="20"/>
        </w:rPr>
      </w:pPr>
      <w:r>
        <w:rPr>
          <w:sz w:val="20"/>
        </w:rPr>
        <w:t>any interest</w:t>
      </w:r>
      <w:r>
        <w:rPr>
          <w:spacing w:val="1"/>
          <w:sz w:val="20"/>
        </w:rPr>
        <w:t> </w:t>
      </w:r>
      <w:r>
        <w:rPr>
          <w:sz w:val="20"/>
        </w:rPr>
        <w:t>that they or</w:t>
      </w:r>
      <w:r>
        <w:rPr>
          <w:spacing w:val="1"/>
          <w:sz w:val="20"/>
        </w:rPr>
        <w:t> </w:t>
      </w:r>
      <w:r>
        <w:rPr>
          <w:sz w:val="20"/>
        </w:rPr>
        <w:t>any person connected with they may have in the contract is so</w:t>
      </w:r>
      <w:r>
        <w:rPr>
          <w:spacing w:val="1"/>
          <w:sz w:val="20"/>
        </w:rPr>
        <w:t> </w:t>
      </w:r>
      <w:r>
        <w:rPr>
          <w:sz w:val="20"/>
        </w:rPr>
        <w:t>remote or insignificant that it cannot reasonably be regarded as likely to influence them in</w:t>
      </w:r>
      <w:r>
        <w:rPr>
          <w:spacing w:val="-53"/>
          <w:sz w:val="20"/>
        </w:rPr>
        <w:t> </w:t>
      </w:r>
      <w:r>
        <w:rPr>
          <w:sz w:val="20"/>
        </w:rPr>
        <w:t>relation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considering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voting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contract,</w:t>
      </w:r>
      <w:r>
        <w:rPr>
          <w:spacing w:val="-4"/>
          <w:sz w:val="20"/>
        </w:rPr>
        <w:t> </w:t>
      </w:r>
      <w:r>
        <w:rPr>
          <w:sz w:val="20"/>
        </w:rPr>
        <w:t>or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424" w:val="left" w:leader="none"/>
        </w:tabs>
        <w:spacing w:line="240" w:lineRule="auto" w:before="0" w:after="0"/>
        <w:ind w:left="1423" w:right="219" w:hanging="361"/>
        <w:jc w:val="both"/>
        <w:rPr>
          <w:sz w:val="20"/>
        </w:rPr>
      </w:pPr>
      <w:r>
        <w:rPr>
          <w:sz w:val="20"/>
        </w:rPr>
        <w:t>those</w:t>
      </w:r>
      <w:r>
        <w:rPr>
          <w:spacing w:val="-14"/>
          <w:sz w:val="20"/>
        </w:rPr>
        <w:t> </w:t>
      </w:r>
      <w:r>
        <w:rPr>
          <w:sz w:val="20"/>
        </w:rPr>
        <w:t>securities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37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company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which</w:t>
      </w:r>
      <w:r>
        <w:rPr>
          <w:spacing w:val="-10"/>
          <w:sz w:val="20"/>
        </w:rPr>
        <w:t> </w:t>
      </w:r>
      <w:r>
        <w:rPr>
          <w:sz w:val="20"/>
        </w:rPr>
        <w:t>they</w:t>
      </w:r>
      <w:r>
        <w:rPr>
          <w:spacing w:val="-10"/>
          <w:sz w:val="20"/>
        </w:rPr>
        <w:t> </w:t>
      </w:r>
      <w:r>
        <w:rPr>
          <w:sz w:val="20"/>
        </w:rPr>
        <w:t>(or</w:t>
      </w:r>
      <w:r>
        <w:rPr>
          <w:spacing w:val="-10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person</w:t>
      </w:r>
      <w:r>
        <w:rPr>
          <w:spacing w:val="-10"/>
          <w:sz w:val="20"/>
        </w:rPr>
        <w:t> </w:t>
      </w:r>
      <w:r>
        <w:rPr>
          <w:sz w:val="20"/>
        </w:rPr>
        <w:t>connected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him/her)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53"/>
          <w:sz w:val="20"/>
        </w:rPr>
        <w:t> </w:t>
      </w:r>
      <w:r>
        <w:rPr>
          <w:sz w:val="20"/>
        </w:rPr>
        <w:t>a beneficial interest do not exceed £5,000 in nominal value or one per cent of the total</w:t>
      </w:r>
      <w:r>
        <w:rPr>
          <w:spacing w:val="1"/>
          <w:sz w:val="20"/>
        </w:rPr>
        <w:t> </w:t>
      </w:r>
      <w:r>
        <w:rPr>
          <w:sz w:val="20"/>
        </w:rPr>
        <w:t>issued share capital of the company or of the relevant class of such capital, whichever is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less.</w:t>
      </w:r>
    </w:p>
    <w:p>
      <w:pPr>
        <w:pStyle w:val="BodyText"/>
        <w:spacing w:before="2"/>
      </w:pPr>
    </w:p>
    <w:p>
      <w:pPr>
        <w:pStyle w:val="BodyText"/>
        <w:ind w:left="1073" w:right="424" w:firstLine="1"/>
      </w:pPr>
      <w:r>
        <w:rPr/>
        <w:t>Provided</w:t>
      </w:r>
      <w:r>
        <w:rPr>
          <w:spacing w:val="7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where</w:t>
      </w:r>
      <w:r>
        <w:rPr>
          <w:spacing w:val="10"/>
        </w:rPr>
        <w:t> </w:t>
      </w:r>
      <w:r>
        <w:rPr/>
        <w:t>paragraph</w:t>
      </w:r>
      <w:r>
        <w:rPr>
          <w:spacing w:val="11"/>
        </w:rPr>
        <w:t> </w:t>
      </w:r>
      <w:r>
        <w:rPr/>
        <w:t>(c)</w:t>
      </w:r>
      <w:r>
        <w:rPr>
          <w:spacing w:val="9"/>
        </w:rPr>
        <w:t> </w:t>
      </w:r>
      <w:r>
        <w:rPr/>
        <w:t>above</w:t>
      </w:r>
      <w:r>
        <w:rPr>
          <w:spacing w:val="8"/>
        </w:rPr>
        <w:t> </w:t>
      </w:r>
      <w:r>
        <w:rPr/>
        <w:t>applies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person</w:t>
      </w:r>
      <w:r>
        <w:rPr>
          <w:spacing w:val="10"/>
        </w:rPr>
        <w:t> </w:t>
      </w:r>
      <w:r>
        <w:rPr/>
        <w:t>shall</w:t>
      </w:r>
      <w:r>
        <w:rPr>
          <w:spacing w:val="10"/>
        </w:rPr>
        <w:t> </w:t>
      </w:r>
      <w:r>
        <w:rPr/>
        <w:t>nevertheless</w:t>
      </w:r>
      <w:r>
        <w:rPr>
          <w:spacing w:val="-53"/>
        </w:rPr>
        <w:t> </w:t>
      </w:r>
      <w:r>
        <w:rPr/>
        <w:t>be</w:t>
      </w:r>
      <w:r>
        <w:rPr>
          <w:spacing w:val="-4"/>
        </w:rPr>
        <w:t> </w:t>
      </w:r>
      <w:r>
        <w:rPr/>
        <w:t>obliged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disclose/declare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accordance</w:t>
      </w:r>
      <w:r>
        <w:rPr>
          <w:spacing w:val="-10"/>
        </w:rPr>
        <w:t> </w:t>
      </w:r>
      <w:r>
        <w:rPr/>
        <w:t>with</w:t>
      </w:r>
      <w:r>
        <w:rPr>
          <w:spacing w:val="-4"/>
        </w:rPr>
        <w:t> </w:t>
      </w:r>
      <w:r>
        <w:rPr/>
        <w:t>Standing</w:t>
      </w:r>
      <w:r>
        <w:rPr>
          <w:spacing w:val="-8"/>
        </w:rPr>
        <w:t> </w:t>
      </w:r>
      <w:r>
        <w:rPr/>
        <w:t>Order</w:t>
      </w:r>
      <w:r>
        <w:rPr>
          <w:spacing w:val="-2"/>
        </w:rPr>
        <w:t> </w:t>
      </w:r>
      <w:r>
        <w:rPr/>
        <w:t>7.1.2</w:t>
      </w:r>
      <w:r>
        <w:rPr>
          <w:spacing w:val="-5"/>
        </w:rPr>
        <w:t> </w:t>
      </w:r>
      <w:r>
        <w:rPr/>
        <w:t>(ii).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59" w:val="left" w:leader="none"/>
          <w:tab w:pos="1061" w:val="left" w:leader="none"/>
        </w:tabs>
        <w:spacing w:line="240" w:lineRule="auto" w:before="0" w:after="0"/>
        <w:ind w:left="1060" w:right="0" w:hanging="709"/>
        <w:jc w:val="left"/>
        <w:rPr>
          <w:sz w:val="20"/>
        </w:rPr>
      </w:pPr>
      <w:r>
        <w:rPr>
          <w:sz w:val="20"/>
        </w:rPr>
        <w:t>Exclusion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proceedings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Board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37" w:lineRule="auto" w:before="0" w:after="0"/>
        <w:ind w:left="1418" w:right="213" w:hanging="351"/>
        <w:jc w:val="both"/>
        <w:rPr>
          <w:sz w:val="20"/>
        </w:rPr>
      </w:pPr>
      <w:r>
        <w:rPr>
          <w:sz w:val="20"/>
        </w:rPr>
        <w:t>Subject</w:t>
      </w:r>
      <w:r>
        <w:rPr>
          <w:spacing w:val="57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following</w:t>
      </w:r>
      <w:r>
        <w:rPr>
          <w:spacing w:val="56"/>
          <w:sz w:val="20"/>
        </w:rPr>
        <w:t> </w:t>
      </w:r>
      <w:r>
        <w:rPr>
          <w:sz w:val="20"/>
        </w:rPr>
        <w:t>provisions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this</w:t>
      </w:r>
      <w:r>
        <w:rPr>
          <w:spacing w:val="56"/>
          <w:sz w:val="20"/>
        </w:rPr>
        <w:t> </w:t>
      </w:r>
      <w:r>
        <w:rPr>
          <w:sz w:val="20"/>
        </w:rPr>
        <w:t>Standing</w:t>
      </w:r>
      <w:r>
        <w:rPr>
          <w:spacing w:val="56"/>
          <w:sz w:val="20"/>
        </w:rPr>
        <w:t> </w:t>
      </w:r>
      <w:r>
        <w:rPr>
          <w:sz w:val="20"/>
        </w:rPr>
        <w:t>Order,</w:t>
      </w:r>
      <w:r>
        <w:rPr>
          <w:spacing w:val="55"/>
          <w:sz w:val="20"/>
        </w:rPr>
        <w:t> </w:t>
      </w:r>
      <w:r>
        <w:rPr>
          <w:sz w:val="20"/>
        </w:rPr>
        <w:t>if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Chair</w:t>
      </w:r>
      <w:r>
        <w:rPr>
          <w:spacing w:val="55"/>
          <w:sz w:val="20"/>
        </w:rPr>
        <w:t> </w:t>
      </w:r>
      <w:r>
        <w:rPr>
          <w:sz w:val="20"/>
        </w:rPr>
        <w:t>or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member of the Trust Board has any pecuniary interest, direct or indirect, in any contract,</w:t>
      </w:r>
      <w:r>
        <w:rPr>
          <w:spacing w:val="1"/>
          <w:sz w:val="20"/>
        </w:rPr>
        <w:t> </w:t>
      </w:r>
      <w:r>
        <w:rPr>
          <w:sz w:val="20"/>
        </w:rPr>
        <w:t>proposed contract or other matter and is present at a meeting of</w:t>
      </w:r>
      <w:r>
        <w:rPr>
          <w:spacing w:val="55"/>
          <w:sz w:val="20"/>
        </w:rPr>
        <w:t> </w:t>
      </w:r>
      <w:r>
        <w:rPr>
          <w:sz w:val="20"/>
        </w:rPr>
        <w:t>the Trust Board</w:t>
      </w:r>
      <w:r>
        <w:rPr>
          <w:spacing w:val="56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which the contract or</w:t>
      </w:r>
      <w:r>
        <w:rPr>
          <w:spacing w:val="1"/>
          <w:sz w:val="20"/>
        </w:rPr>
        <w:t> </w:t>
      </w:r>
      <w:r>
        <w:rPr>
          <w:sz w:val="20"/>
        </w:rPr>
        <w:t>other matter is the subject of</w:t>
      </w:r>
      <w:r>
        <w:rPr>
          <w:spacing w:val="1"/>
          <w:sz w:val="20"/>
        </w:rPr>
        <w:t> </w:t>
      </w:r>
      <w:r>
        <w:rPr>
          <w:sz w:val="20"/>
        </w:rPr>
        <w:t>consideration, they shall at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meeting and as soon as practicable after its commencement disclose the fact and shall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consideration</w:t>
      </w:r>
      <w:r>
        <w:rPr>
          <w:spacing w:val="55"/>
          <w:sz w:val="20"/>
        </w:rPr>
        <w:t> </w:t>
      </w:r>
      <w:r>
        <w:rPr>
          <w:sz w:val="20"/>
        </w:rPr>
        <w:t>or</w:t>
      </w:r>
      <w:r>
        <w:rPr>
          <w:spacing w:val="56"/>
          <w:sz w:val="20"/>
        </w:rPr>
        <w:t> </w:t>
      </w:r>
      <w:r>
        <w:rPr>
          <w:sz w:val="20"/>
        </w:rPr>
        <w:t>discussion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contract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56"/>
          <w:sz w:val="20"/>
        </w:rPr>
        <w:t> </w:t>
      </w:r>
      <w:r>
        <w:rPr>
          <w:sz w:val="20"/>
        </w:rPr>
        <w:t>other matter or</w:t>
      </w:r>
      <w:r>
        <w:rPr>
          <w:spacing w:val="1"/>
          <w:sz w:val="20"/>
        </w:rPr>
        <w:t> </w:t>
      </w:r>
      <w:r>
        <w:rPr>
          <w:sz w:val="20"/>
        </w:rPr>
        <w:t>vote on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2"/>
          <w:sz w:val="20"/>
        </w:rPr>
        <w:t> </w:t>
      </w:r>
      <w:r>
        <w:rPr>
          <w:sz w:val="20"/>
        </w:rPr>
        <w:t>question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respect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it.</w:t>
      </w:r>
    </w:p>
    <w:p>
      <w:pPr>
        <w:pStyle w:val="BodyText"/>
        <w:spacing w:before="8"/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0" w:after="0"/>
        <w:ind w:left="1426" w:right="218" w:hanging="359"/>
        <w:jc w:val="both"/>
        <w:rPr>
          <w:sz w:val="20"/>
        </w:rPr>
      </w:pPr>
      <w:r>
        <w:rPr>
          <w:sz w:val="20"/>
        </w:rPr>
        <w:t>The Secretary of</w:t>
      </w:r>
      <w:r>
        <w:rPr>
          <w:spacing w:val="55"/>
          <w:sz w:val="20"/>
        </w:rPr>
        <w:t> </w:t>
      </w:r>
      <w:r>
        <w:rPr>
          <w:sz w:val="20"/>
        </w:rPr>
        <w:t>State for Health and Social Care may, subject to such conditions as</w:t>
      </w:r>
      <w:r>
        <w:rPr>
          <w:spacing w:val="1"/>
          <w:sz w:val="20"/>
        </w:rPr>
        <w:t> </w:t>
      </w:r>
      <w:r>
        <w:rPr>
          <w:sz w:val="20"/>
        </w:rPr>
        <w:t>they may</w:t>
      </w:r>
      <w:r>
        <w:rPr>
          <w:spacing w:val="55"/>
          <w:sz w:val="20"/>
        </w:rPr>
        <w:t> </w:t>
      </w:r>
      <w:r>
        <w:rPr>
          <w:sz w:val="20"/>
        </w:rPr>
        <w:t>think</w:t>
      </w:r>
      <w:r>
        <w:rPr>
          <w:spacing w:val="56"/>
          <w:sz w:val="20"/>
        </w:rPr>
        <w:t> </w:t>
      </w:r>
      <w:r>
        <w:rPr>
          <w:sz w:val="20"/>
        </w:rPr>
        <w:t>fit</w:t>
      </w:r>
      <w:r>
        <w:rPr>
          <w:spacing w:val="55"/>
          <w:sz w:val="20"/>
        </w:rPr>
        <w:t> </w:t>
      </w:r>
      <w:r>
        <w:rPr>
          <w:sz w:val="20"/>
        </w:rPr>
        <w:t>to impose, remove any disability imposed by this Standing Order in</w:t>
      </w:r>
      <w:r>
        <w:rPr>
          <w:spacing w:val="1"/>
          <w:sz w:val="20"/>
        </w:rPr>
        <w:t> </w:t>
      </w:r>
      <w:r>
        <w:rPr>
          <w:sz w:val="20"/>
        </w:rPr>
        <w:t>any case in which it appears to them in the interests of the National Health Service 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disability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removed.</w:t>
      </w:r>
      <w:r>
        <w:rPr>
          <w:spacing w:val="1"/>
          <w:sz w:val="20"/>
        </w:rPr>
        <w:t> </w:t>
      </w:r>
      <w:r>
        <w:rPr>
          <w:sz w:val="20"/>
        </w:rPr>
        <w:t>(See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7.3.3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‘Waiver’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55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approved</w:t>
      </w:r>
      <w:r>
        <w:rPr>
          <w:spacing w:val="-2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Secretary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Health).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0" w:after="0"/>
        <w:ind w:left="1426" w:right="220" w:hanging="361"/>
        <w:jc w:val="both"/>
        <w:rPr>
          <w:sz w:val="20"/>
        </w:rPr>
      </w:pPr>
      <w:r>
        <w:rPr>
          <w:sz w:val="20"/>
        </w:rPr>
        <w:t>The Trust Board may exclude the Chair or a member of the Board from a meeting of 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while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contract,</w:t>
      </w:r>
      <w:r>
        <w:rPr>
          <w:spacing w:val="1"/>
          <w:sz w:val="20"/>
        </w:rPr>
        <w:t> </w:t>
      </w:r>
      <w:r>
        <w:rPr>
          <w:sz w:val="20"/>
        </w:rPr>
        <w:t>proposed</w:t>
      </w:r>
      <w:r>
        <w:rPr>
          <w:spacing w:val="1"/>
          <w:sz w:val="20"/>
        </w:rPr>
        <w:t> </w:t>
      </w:r>
      <w:r>
        <w:rPr>
          <w:sz w:val="20"/>
        </w:rPr>
        <w:t>contract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matter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pecuniary</w:t>
      </w:r>
      <w:r>
        <w:rPr>
          <w:spacing w:val="-1"/>
          <w:sz w:val="20"/>
        </w:rPr>
        <w:t> </w:t>
      </w:r>
      <w:r>
        <w:rPr>
          <w:sz w:val="20"/>
        </w:rPr>
        <w:t>interest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under</w:t>
      </w:r>
      <w:r>
        <w:rPr>
          <w:spacing w:val="2"/>
          <w:sz w:val="20"/>
        </w:rPr>
        <w:t> </w:t>
      </w:r>
      <w:r>
        <w:rPr>
          <w:sz w:val="20"/>
        </w:rPr>
        <w:t>consideration.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0" w:after="0"/>
        <w:ind w:left="1426" w:right="222" w:hanging="360"/>
        <w:jc w:val="both"/>
        <w:rPr>
          <w:sz w:val="20"/>
        </w:rPr>
      </w:pPr>
      <w:r>
        <w:rPr>
          <w:sz w:val="20"/>
        </w:rPr>
        <w:t>Any remuneration, compensation or allowance payable to the Chair or a Member by</w:t>
      </w:r>
      <w:r>
        <w:rPr>
          <w:spacing w:val="1"/>
          <w:sz w:val="20"/>
        </w:rPr>
        <w:t> </w:t>
      </w:r>
      <w:r>
        <w:rPr>
          <w:sz w:val="20"/>
        </w:rPr>
        <w:t>virtue of paragraph 11 of Schedule 3 to the National Health Service Act 2006 shall not be</w:t>
      </w:r>
      <w:r>
        <w:rPr>
          <w:spacing w:val="-53"/>
          <w:sz w:val="20"/>
        </w:rPr>
        <w:t> </w:t>
      </w:r>
      <w:r>
        <w:rPr>
          <w:sz w:val="20"/>
        </w:rPr>
        <w:t>treated as</w:t>
      </w:r>
      <w:r>
        <w:rPr>
          <w:spacing w:val="-1"/>
          <w:sz w:val="20"/>
        </w:rPr>
        <w:t> </w:t>
      </w:r>
      <w:r>
        <w:rPr>
          <w:sz w:val="20"/>
        </w:rPr>
        <w:t>a pecuniary</w:t>
      </w:r>
      <w:r>
        <w:rPr>
          <w:spacing w:val="-1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for the</w:t>
      </w:r>
      <w:r>
        <w:rPr>
          <w:spacing w:val="-2"/>
          <w:sz w:val="20"/>
        </w:rPr>
        <w:t> </w:t>
      </w:r>
      <w:r>
        <w:rPr>
          <w:sz w:val="20"/>
        </w:rPr>
        <w:t>purpose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0" w:after="0"/>
        <w:ind w:left="1424" w:right="221" w:hanging="358"/>
        <w:jc w:val="both"/>
        <w:rPr>
          <w:sz w:val="20"/>
        </w:rPr>
      </w:pPr>
      <w:r>
        <w:rPr>
          <w:sz w:val="20"/>
        </w:rPr>
        <w:t>This Standing Order applies to a committee or sub-committee and to a joint committee or</w:t>
      </w:r>
      <w:r>
        <w:rPr>
          <w:spacing w:val="-53"/>
          <w:sz w:val="20"/>
        </w:rPr>
        <w:t> </w:t>
      </w:r>
      <w:r>
        <w:rPr>
          <w:sz w:val="20"/>
        </w:rPr>
        <w:t>sub-committee as it applies to the Trust and applies to a member of any such committee</w:t>
      </w:r>
      <w:r>
        <w:rPr>
          <w:spacing w:val="1"/>
          <w:sz w:val="20"/>
        </w:rPr>
        <w:t> </w:t>
      </w:r>
      <w:r>
        <w:rPr>
          <w:sz w:val="20"/>
        </w:rPr>
        <w:t>or sub-committee (whether or not they are also a member of the Trust) as it applies to a</w:t>
      </w:r>
      <w:r>
        <w:rPr>
          <w:spacing w:val="1"/>
          <w:sz w:val="20"/>
        </w:rPr>
        <w:t> </w:t>
      </w:r>
      <w:r>
        <w:rPr>
          <w:sz w:val="20"/>
        </w:rPr>
        <w:t>member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22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709"/>
        <w:jc w:val="left"/>
        <w:rPr>
          <w:sz w:val="20"/>
        </w:rPr>
      </w:pPr>
      <w:r>
        <w:rPr>
          <w:sz w:val="20"/>
        </w:rPr>
        <w:t>Waiver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Standing</w:t>
      </w:r>
      <w:r>
        <w:rPr>
          <w:spacing w:val="-6"/>
          <w:sz w:val="20"/>
        </w:rPr>
        <w:t> </w:t>
      </w:r>
      <w:r>
        <w:rPr>
          <w:sz w:val="20"/>
        </w:rPr>
        <w:t>Orders</w:t>
      </w:r>
      <w:r>
        <w:rPr>
          <w:spacing w:val="-3"/>
          <w:sz w:val="20"/>
        </w:rPr>
        <w:t> </w:t>
      </w:r>
      <w:r>
        <w:rPr>
          <w:sz w:val="20"/>
        </w:rPr>
        <w:t>made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Secretary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z w:val="20"/>
        </w:rPr>
        <w:t>Care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2" w:val="left" w:leader="none"/>
        </w:tabs>
        <w:spacing w:line="240" w:lineRule="auto" w:before="1" w:after="0"/>
        <w:ind w:left="1421" w:right="0" w:hanging="361"/>
        <w:jc w:val="both"/>
        <w:rPr>
          <w:sz w:val="20"/>
        </w:rPr>
      </w:pPr>
      <w:r>
        <w:rPr>
          <w:w w:val="95"/>
          <w:sz w:val="20"/>
        </w:rPr>
        <w:t>Power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Secretary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State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Health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Social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make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waivers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74" w:right="217" w:firstLine="5"/>
        <w:jc w:val="both"/>
      </w:pPr>
      <w:r>
        <w:rPr/>
        <w:t>Under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>
          <w:color w:val="00B050"/>
        </w:rPr>
        <w:t>20(1)</w:t>
      </w:r>
      <w:r>
        <w:rPr>
          <w:color w:val="00B050"/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Membership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Procedure</w:t>
      </w:r>
      <w:r>
        <w:rPr>
          <w:spacing w:val="56"/>
        </w:rPr>
        <w:t> </w:t>
      </w:r>
      <w:r>
        <w:rPr/>
        <w:t>Regulations</w:t>
      </w:r>
      <w:r>
        <w:rPr>
          <w:spacing w:val="56"/>
        </w:rPr>
        <w:t> </w:t>
      </w:r>
      <w:r>
        <w:rPr/>
        <w:t>there is a power</w:t>
      </w:r>
      <w:r>
        <w:rPr>
          <w:spacing w:val="-53"/>
        </w:rPr>
        <w:t> </w:t>
      </w:r>
      <w:r>
        <w:rPr/>
        <w:t>for the Secretary of State for Health and Social Care to issue waivers if it appears to the</w:t>
      </w:r>
      <w:r>
        <w:rPr>
          <w:spacing w:val="1"/>
        </w:rPr>
        <w:t> </w:t>
      </w:r>
      <w:r>
        <w:rPr/>
        <w:t>Secretary of State for Health and Social Care in the interests of the health service that the</w:t>
      </w:r>
      <w:r>
        <w:rPr>
          <w:spacing w:val="1"/>
        </w:rPr>
        <w:t> </w:t>
      </w:r>
      <w:r>
        <w:rPr/>
        <w:t>disability in regulation </w:t>
      </w:r>
      <w:r>
        <w:rPr>
          <w:color w:val="00B050"/>
        </w:rPr>
        <w:t>20 </w:t>
      </w:r>
      <w:r>
        <w:rPr/>
        <w:t>(which</w:t>
      </w:r>
      <w:r>
        <w:rPr>
          <w:spacing w:val="1"/>
        </w:rPr>
        <w:t> </w:t>
      </w:r>
      <w:r>
        <w:rPr/>
        <w:t>prevents a chair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member from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or</w:t>
      </w:r>
      <w:r>
        <w:rPr>
          <w:spacing w:val="55"/>
        </w:rPr>
        <w:t> </w:t>
      </w:r>
      <w:r>
        <w:rPr/>
        <w:t>discussion of, or voting on any question with respect to, a matter in</w:t>
      </w:r>
      <w:r>
        <w:rPr>
          <w:spacing w:val="56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7"/>
        </w:rPr>
        <w:t> </w:t>
      </w:r>
      <w:r>
        <w:rPr/>
        <w:t>has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pecuniary</w:t>
      </w:r>
      <w:r>
        <w:rPr>
          <w:spacing w:val="11"/>
        </w:rPr>
        <w:t> </w:t>
      </w:r>
      <w:r>
        <w:rPr/>
        <w:t>interest)</w:t>
      </w:r>
      <w:r>
        <w:rPr>
          <w:spacing w:val="9"/>
        </w:rPr>
        <w:t> </w:t>
      </w:r>
      <w:r>
        <w:rPr/>
        <w:t>is</w:t>
      </w:r>
      <w:r>
        <w:rPr>
          <w:spacing w:val="2"/>
        </w:rPr>
        <w:t> </w:t>
      </w:r>
      <w:r>
        <w:rPr/>
        <w:t>removed.</w:t>
      </w:r>
      <w:r>
        <w:rPr>
          <w:spacing w:val="5"/>
        </w:rPr>
        <w:t> </w:t>
      </w:r>
      <w:r>
        <w:rPr/>
        <w:t>A</w:t>
      </w:r>
      <w:r>
        <w:rPr>
          <w:spacing w:val="-2"/>
        </w:rPr>
        <w:t> </w:t>
      </w:r>
      <w:r>
        <w:rPr/>
        <w:t>waiver has been</w:t>
      </w:r>
      <w:r>
        <w:rPr>
          <w:spacing w:val="1"/>
        </w:rPr>
        <w:t> </w:t>
      </w:r>
      <w:r>
        <w:rPr/>
        <w:t>agreed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line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sub-sections</w:t>
      </w:r>
    </w:p>
    <w:p>
      <w:pPr>
        <w:pStyle w:val="ListParagraph"/>
        <w:numPr>
          <w:ilvl w:val="3"/>
          <w:numId w:val="22"/>
        </w:numPr>
        <w:tabs>
          <w:tab w:pos="1382" w:val="left" w:leader="none"/>
        </w:tabs>
        <w:spacing w:line="240" w:lineRule="auto" w:before="0" w:after="0"/>
        <w:ind w:left="1381" w:right="0" w:hanging="303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44000" from="164.949905pt,10.440681pt" to="168.049905pt,10.440681pt" stroked="true" strokeweight=".82pt" strokecolor="#000000">
            <v:stroke dashstyle="solid"/>
            <w10:wrap type="none"/>
          </v:line>
        </w:pic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(d)</w:t>
      </w:r>
      <w:r>
        <w:rPr>
          <w:spacing w:val="-5"/>
          <w:sz w:val="20"/>
        </w:rPr>
        <w:t> </w:t>
      </w:r>
      <w:r>
        <w:rPr>
          <w:sz w:val="20"/>
        </w:rPr>
        <w:t>below.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440" w:val="left" w:leader="none"/>
        </w:tabs>
        <w:spacing w:line="240" w:lineRule="auto" w:before="0" w:after="0"/>
        <w:ind w:left="1439" w:right="0" w:hanging="361"/>
        <w:jc w:val="both"/>
        <w:rPr>
          <w:sz w:val="20"/>
        </w:rPr>
      </w:pPr>
      <w:r>
        <w:rPr>
          <w:spacing w:val="-1"/>
          <w:sz w:val="20"/>
        </w:rPr>
        <w:t>Definition</w:t>
      </w:r>
      <w:r>
        <w:rPr>
          <w:spacing w:val="-7"/>
          <w:sz w:val="20"/>
        </w:rPr>
        <w:t> </w:t>
      </w:r>
      <w:r>
        <w:rPr>
          <w:sz w:val="20"/>
        </w:rPr>
        <w:t>of ‘Chair’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purpose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interpreting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waiver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80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purposes</w:t>
      </w:r>
      <w:r>
        <w:rPr>
          <w:spacing w:val="-11"/>
        </w:rPr>
        <w:t> </w:t>
      </w:r>
      <w:r>
        <w:rPr/>
        <w:t>of</w:t>
      </w:r>
      <w:r>
        <w:rPr>
          <w:spacing w:val="-2"/>
        </w:rPr>
        <w:t> </w:t>
      </w:r>
      <w:r>
        <w:rPr/>
        <w:t>paragraph</w:t>
      </w:r>
      <w:r>
        <w:rPr>
          <w:spacing w:val="-8"/>
        </w:rPr>
        <w:t> </w:t>
      </w:r>
      <w:r>
        <w:rPr/>
        <w:t>7.3.3.(3)</w:t>
      </w:r>
      <w:r>
        <w:rPr>
          <w:spacing w:val="-7"/>
        </w:rPr>
        <w:t> </w:t>
      </w:r>
      <w:r>
        <w:rPr/>
        <w:t>(below),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“relevant</w:t>
      </w:r>
      <w:r>
        <w:rPr>
          <w:spacing w:val="-5"/>
        </w:rPr>
        <w:t> </w:t>
      </w:r>
      <w:r>
        <w:rPr/>
        <w:t>chair”</w:t>
      </w:r>
      <w:r>
        <w:rPr>
          <w:spacing w:val="-10"/>
        </w:rPr>
        <w:t> </w:t>
      </w:r>
      <w:r>
        <w:rPr/>
        <w:t>is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2201" w:val="left" w:leader="none"/>
          <w:tab w:pos="2202" w:val="left" w:leader="none"/>
        </w:tabs>
        <w:spacing w:line="240" w:lineRule="auto" w:before="0" w:after="0"/>
        <w:ind w:left="2201" w:right="0" w:hanging="764"/>
        <w:jc w:val="left"/>
        <w:rPr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meeting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Trust,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Chair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0"/>
          <w:numId w:val="26"/>
        </w:numPr>
        <w:tabs>
          <w:tab w:pos="2156" w:val="left" w:leader="none"/>
          <w:tab w:pos="2157" w:val="left" w:leader="none"/>
        </w:tabs>
        <w:spacing w:line="240" w:lineRule="auto" w:before="0" w:after="0"/>
        <w:ind w:left="2156" w:right="0" w:hanging="721"/>
        <w:jc w:val="left"/>
        <w:rPr>
          <w:sz w:val="20"/>
        </w:rPr>
      </w:pP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meeting</w:t>
      </w:r>
      <w:r>
        <w:rPr>
          <w:spacing w:val="-2"/>
          <w:sz w:val="20"/>
        </w:rPr>
        <w:t> </w:t>
      </w:r>
      <w:r>
        <w:rPr>
          <w:sz w:val="20"/>
        </w:rPr>
        <w:t>of a</w:t>
      </w:r>
      <w:r>
        <w:rPr>
          <w:spacing w:val="-5"/>
          <w:sz w:val="20"/>
        </w:rPr>
        <w:t> </w:t>
      </w:r>
      <w:r>
        <w:rPr>
          <w:sz w:val="20"/>
        </w:rPr>
        <w:t>Committee</w:t>
      </w:r>
      <w:r>
        <w:rPr>
          <w:spacing w:val="-3"/>
          <w:sz w:val="20"/>
        </w:rPr>
        <w:t> </w:t>
      </w:r>
      <w:r>
        <w:rPr>
          <w:sz w:val="20"/>
        </w:rPr>
        <w:t>–</w:t>
      </w:r>
    </w:p>
    <w:p>
      <w:pPr>
        <w:pStyle w:val="ListParagraph"/>
        <w:numPr>
          <w:ilvl w:val="1"/>
          <w:numId w:val="26"/>
        </w:numPr>
        <w:tabs>
          <w:tab w:pos="2875" w:val="left" w:leader="none"/>
          <w:tab w:pos="2876" w:val="left" w:leader="none"/>
        </w:tabs>
        <w:spacing w:line="240" w:lineRule="auto" w:before="15" w:after="0"/>
        <w:ind w:left="2874" w:right="1490" w:hanging="359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case</w:t>
      </w:r>
      <w:r>
        <w:rPr>
          <w:spacing w:val="-5"/>
          <w:sz w:val="20"/>
        </w:rPr>
        <w:t> </w:t>
      </w:r>
      <w:r>
        <w:rPr>
          <w:sz w:val="20"/>
        </w:rPr>
        <w:t>where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member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question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Chair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52"/>
          <w:sz w:val="20"/>
        </w:rPr>
        <w:t> </w:t>
      </w:r>
      <w:r>
        <w:rPr>
          <w:sz w:val="20"/>
        </w:rPr>
        <w:t>Committee, the Chair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1"/>
          <w:numId w:val="26"/>
        </w:numPr>
        <w:tabs>
          <w:tab w:pos="2874" w:val="left" w:leader="none"/>
          <w:tab w:pos="2875" w:val="left" w:leader="none"/>
        </w:tabs>
        <w:spacing w:line="240" w:lineRule="auto" w:before="16" w:after="0"/>
        <w:ind w:left="2874" w:right="0"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case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member,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Chair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Committee.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434" w:val="left" w:leader="none"/>
        </w:tabs>
        <w:spacing w:line="240" w:lineRule="auto" w:before="0" w:after="0"/>
        <w:ind w:left="1433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waiver</w:t>
      </w:r>
    </w:p>
    <w:p>
      <w:pPr>
        <w:pStyle w:val="BodyText"/>
        <w:spacing w:before="6"/>
      </w:pPr>
    </w:p>
    <w:p>
      <w:pPr>
        <w:pStyle w:val="BodyText"/>
        <w:ind w:left="1071" w:right="361" w:firstLine="1"/>
      </w:pPr>
      <w:r>
        <w:rPr/>
        <w:t>A</w:t>
      </w:r>
      <w:r>
        <w:rPr>
          <w:spacing w:val="3"/>
        </w:rPr>
        <w:t> </w:t>
      </w:r>
      <w:r>
        <w:rPr/>
        <w:t>waiver</w:t>
      </w:r>
      <w:r>
        <w:rPr>
          <w:spacing w:val="6"/>
        </w:rPr>
        <w:t> </w:t>
      </w:r>
      <w:r>
        <w:rPr/>
        <w:t>will</w:t>
      </w:r>
      <w:r>
        <w:rPr>
          <w:spacing w:val="4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relation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disability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participate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proceedings</w:t>
      </w:r>
      <w:r>
        <w:rPr>
          <w:spacing w:val="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-2"/>
        </w:rPr>
        <w:t> </w:t>
      </w:r>
      <w:r>
        <w:rPr/>
        <w:t>Trust</w:t>
      </w:r>
      <w:r>
        <w:rPr>
          <w:spacing w:val="-52"/>
        </w:rPr>
        <w:t> </w:t>
      </w:r>
      <w:r>
        <w:rPr/>
        <w:t>on account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-2"/>
        </w:rPr>
        <w:t> </w:t>
      </w:r>
      <w:r>
        <w:rPr/>
        <w:t>pecuniary</w:t>
      </w:r>
      <w:r>
        <w:rPr>
          <w:spacing w:val="-3"/>
        </w:rPr>
        <w:t> </w:t>
      </w:r>
      <w:r>
        <w:rPr/>
        <w:t>interest.</w:t>
      </w:r>
      <w:r>
        <w:rPr>
          <w:spacing w:val="55"/>
        </w:rPr>
        <w:t> </w:t>
      </w:r>
      <w:r>
        <w:rPr/>
        <w:t>It</w:t>
      </w:r>
      <w:r>
        <w:rPr>
          <w:spacing w:val="3"/>
        </w:rPr>
        <w:t> </w:t>
      </w:r>
      <w:r>
        <w:rPr/>
        <w:t>will apply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2149" w:val="left" w:leader="none"/>
        </w:tabs>
        <w:spacing w:line="240" w:lineRule="auto" w:before="0" w:after="0"/>
        <w:ind w:left="2202" w:right="215" w:hanging="710"/>
        <w:jc w:val="both"/>
        <w:rPr>
          <w:sz w:val="20"/>
        </w:rPr>
      </w:pPr>
      <w:r>
        <w:rPr>
          <w:sz w:val="20"/>
        </w:rPr>
        <w:t>A member of the Trust who is a healthcare professional, within the meaning of</w:t>
      </w:r>
      <w:r>
        <w:rPr>
          <w:spacing w:val="1"/>
          <w:sz w:val="20"/>
        </w:rPr>
        <w:t> </w:t>
      </w:r>
      <w:r>
        <w:rPr>
          <w:sz w:val="20"/>
        </w:rPr>
        <w:t>regulation</w:t>
      </w:r>
      <w:r>
        <w:rPr>
          <w:spacing w:val="1"/>
          <w:sz w:val="20"/>
        </w:rPr>
        <w:t> </w:t>
      </w:r>
      <w:r>
        <w:rPr>
          <w:sz w:val="20"/>
        </w:rPr>
        <w:t>5(5)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Regulations,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providing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performing,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assisting in</w:t>
      </w:r>
      <w:r>
        <w:rPr>
          <w:spacing w:val="-5"/>
          <w:sz w:val="20"/>
        </w:rPr>
        <w:t> </w:t>
      </w:r>
      <w:r>
        <w:rPr>
          <w:sz w:val="20"/>
        </w:rPr>
        <w:t>the provision or</w:t>
      </w:r>
      <w:r>
        <w:rPr>
          <w:spacing w:val="-6"/>
          <w:sz w:val="20"/>
        </w:rPr>
        <w:t> </w:t>
      </w:r>
      <w:r>
        <w:rPr>
          <w:sz w:val="20"/>
        </w:rPr>
        <w:t>performance,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–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25"/>
        </w:numPr>
        <w:tabs>
          <w:tab w:pos="2921" w:val="left" w:leader="none"/>
          <w:tab w:pos="2922" w:val="left" w:leader="none"/>
        </w:tabs>
        <w:spacing w:line="240" w:lineRule="auto" w:before="0" w:after="0"/>
        <w:ind w:left="2921" w:right="0" w:hanging="361"/>
        <w:jc w:val="left"/>
        <w:rPr>
          <w:sz w:val="20"/>
        </w:rPr>
      </w:pPr>
      <w:r>
        <w:rPr>
          <w:sz w:val="20"/>
        </w:rPr>
        <w:t>services</w:t>
      </w:r>
      <w:r>
        <w:rPr>
          <w:spacing w:val="-10"/>
          <w:sz w:val="20"/>
        </w:rPr>
        <w:t> </w:t>
      </w:r>
      <w:r>
        <w:rPr>
          <w:sz w:val="20"/>
        </w:rPr>
        <w:t>under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National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11"/>
          <w:sz w:val="20"/>
        </w:rPr>
        <w:t> </w:t>
      </w: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2006;</w:t>
      </w:r>
      <w:r>
        <w:rPr>
          <w:spacing w:val="-7"/>
          <w:sz w:val="20"/>
        </w:rPr>
        <w:t> </w:t>
      </w:r>
      <w:r>
        <w:rPr>
          <w:sz w:val="20"/>
        </w:rPr>
        <w:t>or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5"/>
        </w:numPr>
        <w:tabs>
          <w:tab w:pos="2920" w:val="left" w:leader="none"/>
          <w:tab w:pos="2921" w:val="left" w:leader="none"/>
        </w:tabs>
        <w:spacing w:line="240" w:lineRule="auto" w:before="0" w:after="0"/>
        <w:ind w:left="2918" w:right="495" w:hanging="359"/>
        <w:jc w:val="left"/>
        <w:rPr>
          <w:sz w:val="20"/>
        </w:rPr>
      </w:pP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connection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pilot</w:t>
      </w:r>
      <w:r>
        <w:rPr>
          <w:spacing w:val="5"/>
          <w:sz w:val="20"/>
        </w:rPr>
        <w:t> </w:t>
      </w:r>
      <w:r>
        <w:rPr>
          <w:sz w:val="20"/>
        </w:rPr>
        <w:t>scheme</w:t>
      </w:r>
      <w:r>
        <w:rPr>
          <w:spacing w:val="5"/>
          <w:sz w:val="20"/>
        </w:rPr>
        <w:t> </w:t>
      </w:r>
      <w:r>
        <w:rPr>
          <w:sz w:val="20"/>
        </w:rPr>
        <w:t>under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National</w:t>
      </w:r>
      <w:r>
        <w:rPr>
          <w:spacing w:val="8"/>
          <w:sz w:val="20"/>
        </w:rPr>
        <w:t> </w:t>
      </w:r>
      <w:r>
        <w:rPr>
          <w:sz w:val="20"/>
        </w:rPr>
        <w:t>Health</w:t>
      </w:r>
      <w:r>
        <w:rPr>
          <w:spacing w:val="-52"/>
          <w:sz w:val="20"/>
        </w:rPr>
        <w:t> </w:t>
      </w:r>
      <w:r>
        <w:rPr>
          <w:sz w:val="20"/>
        </w:rPr>
        <w:t>Service Act</w:t>
      </w:r>
      <w:r>
        <w:rPr>
          <w:spacing w:val="4"/>
          <w:sz w:val="20"/>
        </w:rPr>
        <w:t> </w:t>
      </w:r>
      <w:r>
        <w:rPr>
          <w:sz w:val="20"/>
        </w:rPr>
        <w:t>2006;</w:t>
      </w:r>
    </w:p>
    <w:p>
      <w:pPr>
        <w:pStyle w:val="BodyText"/>
        <w:spacing w:before="1"/>
      </w:pPr>
    </w:p>
    <w:p>
      <w:pPr>
        <w:pStyle w:val="BodyText"/>
        <w:ind w:left="1065" w:right="995"/>
        <w:jc w:val="center"/>
      </w:pP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benefit</w:t>
      </w:r>
      <w:r>
        <w:rPr>
          <w:spacing w:val="-6"/>
        </w:rPr>
        <w:t> </w:t>
      </w:r>
      <w:r>
        <w:rPr/>
        <w:t>of persons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whom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Trust</w:t>
      </w:r>
      <w:r>
        <w:rPr>
          <w:spacing w:val="-3"/>
        </w:rPr>
        <w:t> </w:t>
      </w:r>
      <w:r>
        <w:rPr/>
        <w:t>is</w:t>
      </w:r>
      <w:r>
        <w:rPr>
          <w:spacing w:val="-9"/>
        </w:rPr>
        <w:t> </w:t>
      </w:r>
      <w:r>
        <w:rPr/>
        <w:t>responsible.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2198" w:val="left" w:leader="none"/>
        </w:tabs>
        <w:spacing w:line="240" w:lineRule="auto" w:before="0" w:after="0"/>
        <w:ind w:left="2196" w:right="754" w:hanging="403"/>
        <w:jc w:val="left"/>
        <w:rPr>
          <w:sz w:val="20"/>
        </w:rPr>
      </w:pPr>
      <w:r>
        <w:rPr>
          <w:sz w:val="20"/>
        </w:rPr>
        <w:t>Where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‘pecuniary</w:t>
      </w:r>
      <w:r>
        <w:rPr>
          <w:spacing w:val="27"/>
          <w:sz w:val="20"/>
        </w:rPr>
        <w:t> </w:t>
      </w:r>
      <w:r>
        <w:rPr>
          <w:sz w:val="20"/>
        </w:rPr>
        <w:t>interest’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33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member</w:t>
      </w:r>
      <w:r>
        <w:rPr>
          <w:spacing w:val="29"/>
          <w:sz w:val="20"/>
        </w:rPr>
        <w:t> </w:t>
      </w:r>
      <w:r>
        <w:rPr>
          <w:sz w:val="20"/>
        </w:rPr>
        <w:t>in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matter</w:t>
      </w:r>
      <w:r>
        <w:rPr>
          <w:spacing w:val="28"/>
          <w:sz w:val="20"/>
        </w:rPr>
        <w:t> </w:t>
      </w:r>
      <w:r>
        <w:rPr>
          <w:sz w:val="20"/>
        </w:rPr>
        <w:t>which</w:t>
      </w:r>
      <w:r>
        <w:rPr>
          <w:spacing w:val="25"/>
          <w:sz w:val="20"/>
        </w:rPr>
        <w:t> </w:t>
      </w:r>
      <w:r>
        <w:rPr>
          <w:sz w:val="20"/>
        </w:rPr>
        <w:t>is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subject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consideration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meeting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present:-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5"/>
        </w:numPr>
        <w:tabs>
          <w:tab w:pos="2880" w:val="left" w:leader="none"/>
        </w:tabs>
        <w:spacing w:line="240" w:lineRule="auto" w:before="0" w:after="0"/>
        <w:ind w:left="2876" w:right="218" w:hanging="357"/>
        <w:jc w:val="both"/>
        <w:rPr>
          <w:sz w:val="20"/>
        </w:rPr>
      </w:pPr>
      <w:r>
        <w:rPr>
          <w:sz w:val="20"/>
        </w:rPr>
        <w:t>arises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reason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member’s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-53"/>
          <w:sz w:val="20"/>
        </w:rPr>
        <w:t> </w:t>
      </w:r>
      <w:r>
        <w:rPr>
          <w:sz w:val="20"/>
        </w:rPr>
        <w:t>providing or performing, or assisting in the provision or performance of,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2"/>
          <w:sz w:val="20"/>
        </w:rPr>
        <w:t> </w:t>
      </w:r>
      <w:r>
        <w:rPr>
          <w:sz w:val="20"/>
        </w:rPr>
        <w:t>services</w:t>
      </w:r>
      <w:r>
        <w:rPr>
          <w:spacing w:val="-1"/>
          <w:sz w:val="20"/>
        </w:rPr>
        <w:t> </w:t>
      </w:r>
      <w:r>
        <w:rPr>
          <w:sz w:val="20"/>
        </w:rPr>
        <w:t>to those</w:t>
      </w:r>
      <w:r>
        <w:rPr>
          <w:spacing w:val="1"/>
          <w:sz w:val="20"/>
        </w:rPr>
        <w:t> </w:t>
      </w:r>
      <w:r>
        <w:rPr>
          <w:sz w:val="20"/>
        </w:rPr>
        <w:t>persons;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5"/>
        </w:numPr>
        <w:tabs>
          <w:tab w:pos="2877" w:val="left" w:leader="none"/>
        </w:tabs>
        <w:spacing w:line="240" w:lineRule="auto" w:before="0" w:after="0"/>
        <w:ind w:left="2873" w:right="221" w:hanging="358"/>
        <w:jc w:val="both"/>
        <w:rPr>
          <w:sz w:val="20"/>
        </w:rPr>
      </w:pPr>
      <w:r>
        <w:rPr>
          <w:sz w:val="20"/>
        </w:rPr>
        <w:t>has been declared by the relevant chair as an interest which cannot</w:t>
      </w:r>
      <w:r>
        <w:rPr>
          <w:spacing w:val="1"/>
          <w:sz w:val="20"/>
        </w:rPr>
        <w:t> </w:t>
      </w:r>
      <w:r>
        <w:rPr>
          <w:sz w:val="20"/>
        </w:rPr>
        <w:t>reasonably</w:t>
      </w:r>
      <w:r>
        <w:rPr>
          <w:spacing w:val="33"/>
          <w:sz w:val="20"/>
        </w:rPr>
        <w:t> </w:t>
      </w:r>
      <w:r>
        <w:rPr>
          <w:sz w:val="20"/>
        </w:rPr>
        <w:t>be</w:t>
      </w:r>
      <w:r>
        <w:rPr>
          <w:spacing w:val="29"/>
          <w:sz w:val="20"/>
        </w:rPr>
        <w:t> </w:t>
      </w:r>
      <w:r>
        <w:rPr>
          <w:sz w:val="20"/>
        </w:rPr>
        <w:t>regarded</w:t>
      </w:r>
      <w:r>
        <w:rPr>
          <w:spacing w:val="83"/>
          <w:sz w:val="20"/>
        </w:rPr>
        <w:t> </w:t>
      </w:r>
      <w:r>
        <w:rPr>
          <w:sz w:val="20"/>
        </w:rPr>
        <w:t>as</w:t>
      </w:r>
      <w:r>
        <w:rPr>
          <w:spacing w:val="66"/>
          <w:sz w:val="20"/>
        </w:rPr>
        <w:t> </w:t>
      </w:r>
      <w:r>
        <w:rPr>
          <w:sz w:val="20"/>
        </w:rPr>
        <w:t>an</w:t>
      </w:r>
      <w:r>
        <w:rPr>
          <w:spacing w:val="83"/>
          <w:sz w:val="20"/>
        </w:rPr>
        <w:t> </w:t>
      </w:r>
      <w:r>
        <w:rPr>
          <w:sz w:val="20"/>
        </w:rPr>
        <w:t>interest</w:t>
      </w:r>
      <w:r>
        <w:rPr>
          <w:spacing w:val="84"/>
          <w:sz w:val="20"/>
        </w:rPr>
        <w:t> </w:t>
      </w:r>
      <w:r>
        <w:rPr>
          <w:sz w:val="20"/>
        </w:rPr>
        <w:t>more</w:t>
      </w:r>
      <w:r>
        <w:rPr>
          <w:spacing w:val="64"/>
          <w:sz w:val="20"/>
        </w:rPr>
        <w:t> </w:t>
      </w:r>
      <w:r>
        <w:rPr>
          <w:sz w:val="20"/>
        </w:rPr>
        <w:t>substantial</w:t>
      </w:r>
      <w:r>
        <w:rPr>
          <w:spacing w:val="82"/>
          <w:sz w:val="20"/>
        </w:rPr>
        <w:t> </w:t>
      </w:r>
      <w:r>
        <w:rPr>
          <w:sz w:val="20"/>
        </w:rPr>
        <w:t>than</w:t>
      </w:r>
      <w:r>
        <w:rPr>
          <w:spacing w:val="64"/>
          <w:sz w:val="20"/>
        </w:rPr>
        <w:t> </w:t>
      </w:r>
      <w:r>
        <w:rPr>
          <w:sz w:val="20"/>
        </w:rPr>
        <w:t>that</w:t>
      </w:r>
      <w:r>
        <w:rPr>
          <w:spacing w:val="-54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majority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other</w:t>
      </w:r>
      <w:r>
        <w:rPr>
          <w:spacing w:val="2"/>
          <w:sz w:val="20"/>
        </w:rPr>
        <w:t> </w:t>
      </w:r>
      <w:r>
        <w:rPr>
          <w:sz w:val="20"/>
        </w:rPr>
        <w:t>persons</w:t>
      </w:r>
      <w:r>
        <w:rPr>
          <w:spacing w:val="2"/>
          <w:sz w:val="20"/>
        </w:rPr>
        <w:t> </w:t>
      </w:r>
      <w:r>
        <w:rPr>
          <w:sz w:val="20"/>
        </w:rPr>
        <w:t>who:–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25"/>
        </w:numPr>
        <w:tabs>
          <w:tab w:pos="3334" w:val="left" w:leader="none"/>
        </w:tabs>
        <w:spacing w:line="239" w:lineRule="exact" w:before="1" w:after="0"/>
        <w:ind w:left="3333" w:right="0" w:hanging="344"/>
        <w:jc w:val="left"/>
        <w:rPr>
          <w:sz w:val="20"/>
        </w:rPr>
      </w:pP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same</w:t>
      </w:r>
      <w:r>
        <w:rPr>
          <w:spacing w:val="-5"/>
          <w:sz w:val="20"/>
        </w:rPr>
        <w:t> </w:t>
      </w:r>
      <w:r>
        <w:rPr>
          <w:sz w:val="20"/>
        </w:rPr>
        <w:t>profession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member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question,</w:t>
      </w:r>
    </w:p>
    <w:p>
      <w:pPr>
        <w:pStyle w:val="ListParagraph"/>
        <w:numPr>
          <w:ilvl w:val="3"/>
          <w:numId w:val="25"/>
        </w:numPr>
        <w:tabs>
          <w:tab w:pos="3332" w:val="left" w:leader="none"/>
        </w:tabs>
        <w:spacing w:line="235" w:lineRule="auto" w:before="0" w:after="0"/>
        <w:ind w:left="3345" w:right="412" w:hanging="357"/>
        <w:jc w:val="left"/>
        <w:rPr>
          <w:sz w:val="20"/>
        </w:rPr>
      </w:pPr>
      <w:r>
        <w:rPr>
          <w:sz w:val="20"/>
        </w:rPr>
        <w:t>are</w:t>
      </w:r>
      <w:r>
        <w:rPr>
          <w:spacing w:val="51"/>
          <w:sz w:val="20"/>
        </w:rPr>
        <w:t> </w:t>
      </w:r>
      <w:r>
        <w:rPr>
          <w:sz w:val="20"/>
        </w:rPr>
        <w:t>providing</w:t>
      </w:r>
      <w:r>
        <w:rPr>
          <w:spacing w:val="53"/>
          <w:sz w:val="20"/>
        </w:rPr>
        <w:t> </w:t>
      </w:r>
      <w:r>
        <w:rPr>
          <w:sz w:val="20"/>
        </w:rPr>
        <w:t>or</w:t>
      </w:r>
      <w:r>
        <w:rPr>
          <w:spacing w:val="109"/>
          <w:sz w:val="20"/>
        </w:rPr>
        <w:t> </w:t>
      </w:r>
      <w:r>
        <w:rPr>
          <w:sz w:val="20"/>
        </w:rPr>
        <w:t>performing,</w:t>
      </w:r>
      <w:r>
        <w:rPr>
          <w:spacing w:val="109"/>
          <w:sz w:val="20"/>
        </w:rPr>
        <w:t> </w:t>
      </w:r>
      <w:r>
        <w:rPr>
          <w:sz w:val="20"/>
        </w:rPr>
        <w:t>or</w:t>
      </w:r>
      <w:r>
        <w:rPr>
          <w:spacing w:val="110"/>
          <w:sz w:val="20"/>
        </w:rPr>
        <w:t> </w:t>
      </w:r>
      <w:r>
        <w:rPr>
          <w:sz w:val="20"/>
        </w:rPr>
        <w:t>assisting</w:t>
      </w:r>
      <w:r>
        <w:rPr>
          <w:spacing w:val="104"/>
          <w:sz w:val="20"/>
        </w:rPr>
        <w:t> </w:t>
      </w:r>
      <w:r>
        <w:rPr>
          <w:sz w:val="20"/>
        </w:rPr>
        <w:t>in</w:t>
      </w:r>
      <w:r>
        <w:rPr>
          <w:spacing w:val="108"/>
          <w:sz w:val="20"/>
        </w:rPr>
        <w:t> </w:t>
      </w:r>
      <w:r>
        <w:rPr>
          <w:sz w:val="20"/>
        </w:rPr>
        <w:t>the</w:t>
      </w:r>
      <w:r>
        <w:rPr>
          <w:spacing w:val="101"/>
          <w:sz w:val="20"/>
        </w:rPr>
        <w:t> </w:t>
      </w:r>
      <w:r>
        <w:rPr>
          <w:sz w:val="20"/>
        </w:rPr>
        <w:t>provision</w:t>
      </w:r>
      <w:r>
        <w:rPr>
          <w:spacing w:val="-53"/>
          <w:sz w:val="20"/>
        </w:rPr>
        <w:t> </w:t>
      </w:r>
      <w:r>
        <w:rPr>
          <w:sz w:val="20"/>
        </w:rPr>
        <w:t>or performance of, such of those services as he provides or</w:t>
      </w:r>
      <w:r>
        <w:rPr>
          <w:spacing w:val="1"/>
          <w:sz w:val="20"/>
        </w:rPr>
        <w:t> </w:t>
      </w:r>
      <w:r>
        <w:rPr>
          <w:sz w:val="20"/>
        </w:rPr>
        <w:t>performs,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assists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provision</w:t>
      </w:r>
      <w:r>
        <w:rPr>
          <w:spacing w:val="13"/>
          <w:sz w:val="20"/>
        </w:rPr>
        <w:t> </w:t>
      </w:r>
      <w:r>
        <w:rPr>
          <w:sz w:val="20"/>
        </w:rPr>
        <w:t>or</w:t>
      </w:r>
      <w:r>
        <w:rPr>
          <w:spacing w:val="19"/>
          <w:sz w:val="20"/>
        </w:rPr>
        <w:t> </w:t>
      </w:r>
      <w:r>
        <w:rPr>
          <w:sz w:val="20"/>
        </w:rPr>
        <w:t>performance</w:t>
      </w:r>
      <w:r>
        <w:rPr>
          <w:spacing w:val="16"/>
          <w:sz w:val="20"/>
        </w:rPr>
        <w:t> </w:t>
      </w:r>
      <w:r>
        <w:rPr>
          <w:sz w:val="20"/>
        </w:rPr>
        <w:t>of,</w:t>
      </w:r>
      <w:r>
        <w:rPr>
          <w:spacing w:val="13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benefit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persons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whom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responsible.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1440" w:val="left" w:leader="none"/>
        </w:tabs>
        <w:spacing w:line="475" w:lineRule="auto" w:before="0" w:after="0"/>
        <w:ind w:left="1438" w:right="783" w:hanging="359"/>
        <w:jc w:val="left"/>
        <w:rPr>
          <w:sz w:val="20"/>
        </w:rPr>
      </w:pPr>
      <w:r>
        <w:rPr>
          <w:sz w:val="20"/>
        </w:rPr>
        <w:t>Conditions</w:t>
      </w:r>
      <w:r>
        <w:rPr>
          <w:spacing w:val="-9"/>
          <w:sz w:val="20"/>
        </w:rPr>
        <w:t> </w:t>
      </w:r>
      <w:r>
        <w:rPr>
          <w:sz w:val="20"/>
        </w:rPr>
        <w:t>which</w:t>
      </w:r>
      <w:r>
        <w:rPr>
          <w:spacing w:val="-8"/>
          <w:sz w:val="20"/>
        </w:rPr>
        <w:t> </w:t>
      </w:r>
      <w:r>
        <w:rPr>
          <w:sz w:val="20"/>
        </w:rPr>
        <w:t>apply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waiver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removal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having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pecuniary</w:t>
      </w:r>
      <w:r>
        <w:rPr>
          <w:spacing w:val="-9"/>
          <w:sz w:val="20"/>
        </w:rPr>
        <w:t> </w:t>
      </w:r>
      <w:r>
        <w:rPr>
          <w:sz w:val="20"/>
        </w:rPr>
        <w:t>interest</w:t>
      </w:r>
      <w:r>
        <w:rPr>
          <w:spacing w:val="-5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removal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subject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1"/>
          <w:sz w:val="20"/>
        </w:rPr>
        <w:t> </w:t>
      </w:r>
      <w:r>
        <w:rPr>
          <w:sz w:val="20"/>
        </w:rPr>
        <w:t>conditions:</w:t>
      </w:r>
    </w:p>
    <w:p>
      <w:pPr>
        <w:pStyle w:val="ListParagraph"/>
        <w:numPr>
          <w:ilvl w:val="1"/>
          <w:numId w:val="25"/>
        </w:numPr>
        <w:tabs>
          <w:tab w:pos="1917" w:val="left" w:leader="none"/>
          <w:tab w:pos="1918" w:val="left" w:leader="none"/>
        </w:tabs>
        <w:spacing w:line="240" w:lineRule="auto" w:before="8" w:after="0"/>
        <w:ind w:left="1915" w:right="368" w:hanging="426"/>
        <w:jc w:val="left"/>
        <w:rPr>
          <w:sz w:val="20"/>
        </w:rPr>
      </w:pP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sz w:val="20"/>
        </w:rPr>
        <w:t>member</w:t>
      </w:r>
      <w:r>
        <w:rPr>
          <w:spacing w:val="32"/>
          <w:sz w:val="20"/>
        </w:rPr>
        <w:t> </w:t>
      </w:r>
      <w:r>
        <w:rPr>
          <w:sz w:val="20"/>
        </w:rPr>
        <w:t>must</w:t>
      </w:r>
      <w:r>
        <w:rPr>
          <w:spacing w:val="39"/>
          <w:sz w:val="20"/>
        </w:rPr>
        <w:t> </w:t>
      </w:r>
      <w:r>
        <w:rPr>
          <w:sz w:val="20"/>
        </w:rPr>
        <w:t>disclose</w:t>
      </w:r>
      <w:r>
        <w:rPr>
          <w:spacing w:val="34"/>
          <w:sz w:val="20"/>
        </w:rPr>
        <w:t> </w:t>
      </w:r>
      <w:r>
        <w:rPr>
          <w:sz w:val="20"/>
        </w:rPr>
        <w:t>their</w:t>
      </w:r>
      <w:r>
        <w:rPr>
          <w:spacing w:val="-5"/>
          <w:sz w:val="20"/>
        </w:rPr>
        <w:t> </w:t>
      </w:r>
      <w:r>
        <w:rPr>
          <w:sz w:val="20"/>
        </w:rPr>
        <w:t>interest</w:t>
      </w:r>
      <w:r>
        <w:rPr>
          <w:spacing w:val="39"/>
          <w:sz w:val="20"/>
        </w:rPr>
        <w:t> </w:t>
      </w:r>
      <w:r>
        <w:rPr>
          <w:sz w:val="20"/>
        </w:rPr>
        <w:t>as</w:t>
      </w:r>
      <w:r>
        <w:rPr>
          <w:spacing w:val="38"/>
          <w:sz w:val="20"/>
        </w:rPr>
        <w:t> </w:t>
      </w:r>
      <w:r>
        <w:rPr>
          <w:sz w:val="20"/>
        </w:rPr>
        <w:t>soon</w:t>
      </w:r>
      <w:r>
        <w:rPr>
          <w:spacing w:val="36"/>
          <w:sz w:val="20"/>
        </w:rPr>
        <w:t> </w:t>
      </w:r>
      <w:r>
        <w:rPr>
          <w:sz w:val="20"/>
        </w:rPr>
        <w:t>as</w:t>
      </w:r>
      <w:r>
        <w:rPr>
          <w:spacing w:val="33"/>
          <w:sz w:val="20"/>
        </w:rPr>
        <w:t> </w:t>
      </w:r>
      <w:r>
        <w:rPr>
          <w:sz w:val="20"/>
        </w:rPr>
        <w:t>practicable</w:t>
      </w:r>
      <w:r>
        <w:rPr>
          <w:spacing w:val="36"/>
          <w:sz w:val="20"/>
        </w:rPr>
        <w:t> </w:t>
      </w:r>
      <w:r>
        <w:rPr>
          <w:sz w:val="20"/>
        </w:rPr>
        <w:t>after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commencement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meeting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recorded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minutes;</w:t>
      </w:r>
    </w:p>
    <w:p>
      <w:pPr>
        <w:pStyle w:val="ListParagraph"/>
        <w:numPr>
          <w:ilvl w:val="1"/>
          <w:numId w:val="25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1910" w:right="448" w:hanging="424"/>
        <w:jc w:val="left"/>
        <w:rPr>
          <w:sz w:val="20"/>
        </w:rPr>
      </w:pPr>
      <w:r>
        <w:rPr>
          <w:spacing w:val="-1"/>
          <w:sz w:val="20"/>
        </w:rPr>
        <w:t>the relevant chair must consult the Chief Executive </w:t>
      </w:r>
      <w:r>
        <w:rPr>
          <w:sz w:val="20"/>
        </w:rPr>
        <w:t>before making a declaration in</w:t>
      </w:r>
      <w:r>
        <w:rPr>
          <w:spacing w:val="-53"/>
          <w:sz w:val="20"/>
        </w:rPr>
        <w:t> </w:t>
      </w:r>
      <w:r>
        <w:rPr>
          <w:sz w:val="20"/>
        </w:rPr>
        <w:t>relation to the member in question pursuant to paragraph</w:t>
      </w:r>
      <w:r>
        <w:rPr>
          <w:spacing w:val="1"/>
          <w:sz w:val="20"/>
        </w:rPr>
        <w:t> </w:t>
      </w:r>
      <w:r>
        <w:rPr>
          <w:sz w:val="20"/>
        </w:rPr>
        <w:t>7.3.3 (2) (b) above,</w:t>
      </w:r>
      <w:r>
        <w:rPr>
          <w:spacing w:val="1"/>
          <w:sz w:val="20"/>
        </w:rPr>
        <w:t> </w:t>
      </w:r>
      <w:r>
        <w:rPr>
          <w:sz w:val="20"/>
        </w:rPr>
        <w:t>except</w:t>
      </w:r>
      <w:r>
        <w:rPr>
          <w:spacing w:val="-1"/>
          <w:sz w:val="20"/>
        </w:rPr>
        <w:t> </w:t>
      </w:r>
      <w:r>
        <w:rPr>
          <w:sz w:val="20"/>
        </w:rPr>
        <w:t>where that</w:t>
      </w:r>
      <w:r>
        <w:rPr>
          <w:spacing w:val="3"/>
          <w:sz w:val="20"/>
        </w:rPr>
        <w:t> </w:t>
      </w:r>
      <w:r>
        <w:rPr>
          <w:sz w:val="20"/>
        </w:rPr>
        <w:t>member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 Chief</w:t>
      </w:r>
      <w:r>
        <w:rPr>
          <w:spacing w:val="3"/>
          <w:sz w:val="20"/>
        </w:rPr>
        <w:t> </w:t>
      </w:r>
      <w:r>
        <w:rPr>
          <w:sz w:val="20"/>
        </w:rPr>
        <w:t>Executive;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901" w:val="left" w:leader="none"/>
        </w:tabs>
        <w:spacing w:line="240" w:lineRule="auto" w:before="0" w:after="0"/>
        <w:ind w:left="1900" w:right="0" w:hanging="409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4512" from="164.949905pt,10.608559pt" to="168.049905pt,10.608559pt" stroked="true" strokeweight=".82pt" strokecolor="#000000">
            <v:stroke dashstyle="solid"/>
            <w10:wrap type="none"/>
          </v:line>
        </w:pic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meeting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Trust: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5"/>
        </w:numPr>
        <w:tabs>
          <w:tab w:pos="2619" w:val="left" w:leader="none"/>
          <w:tab w:pos="2620" w:val="left" w:leader="none"/>
        </w:tabs>
        <w:spacing w:line="240" w:lineRule="auto" w:before="0" w:after="0"/>
        <w:ind w:left="2635" w:right="713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member</w:t>
      </w:r>
      <w:r>
        <w:rPr>
          <w:spacing w:val="20"/>
          <w:sz w:val="20"/>
        </w:rPr>
        <w:t> </w:t>
      </w:r>
      <w:r>
        <w:rPr>
          <w:sz w:val="20"/>
        </w:rPr>
        <w:t>may</w:t>
      </w:r>
      <w:r>
        <w:rPr>
          <w:spacing w:val="28"/>
          <w:sz w:val="20"/>
        </w:rPr>
        <w:t> </w:t>
      </w:r>
      <w:r>
        <w:rPr>
          <w:sz w:val="20"/>
        </w:rPr>
        <w:t>take</w:t>
      </w:r>
      <w:r>
        <w:rPr>
          <w:spacing w:val="24"/>
          <w:sz w:val="20"/>
        </w:rPr>
        <w:t> </w:t>
      </w:r>
      <w:r>
        <w:rPr>
          <w:sz w:val="20"/>
        </w:rPr>
        <w:t>part</w:t>
      </w:r>
      <w:r>
        <w:rPr>
          <w:spacing w:val="27"/>
          <w:sz w:val="20"/>
        </w:rPr>
        <w:t> </w:t>
      </w:r>
      <w:r>
        <w:rPr>
          <w:sz w:val="20"/>
        </w:rPr>
        <w:t>in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consideration</w:t>
      </w:r>
      <w:r>
        <w:rPr>
          <w:spacing w:val="24"/>
          <w:sz w:val="20"/>
        </w:rPr>
        <w:t> </w:t>
      </w:r>
      <w:r>
        <w:rPr>
          <w:sz w:val="20"/>
        </w:rPr>
        <w:t>or</w:t>
      </w:r>
      <w:r>
        <w:rPr>
          <w:spacing w:val="26"/>
          <w:sz w:val="20"/>
        </w:rPr>
        <w:t> </w:t>
      </w:r>
      <w:r>
        <w:rPr>
          <w:sz w:val="20"/>
        </w:rPr>
        <w:t>discussion</w:t>
      </w:r>
      <w:r>
        <w:rPr>
          <w:spacing w:val="34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matter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subjected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vote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outcome</w:t>
      </w:r>
      <w:r>
        <w:rPr>
          <w:spacing w:val="-5"/>
          <w:sz w:val="20"/>
        </w:rPr>
        <w:t> </w:t>
      </w:r>
      <w:r>
        <w:rPr>
          <w:sz w:val="20"/>
        </w:rPr>
        <w:t>recorded;</w:t>
      </w:r>
    </w:p>
    <w:p>
      <w:pPr>
        <w:pStyle w:val="ListParagraph"/>
        <w:numPr>
          <w:ilvl w:val="2"/>
          <w:numId w:val="25"/>
        </w:numPr>
        <w:tabs>
          <w:tab w:pos="2617" w:val="left" w:leader="none"/>
          <w:tab w:pos="2618" w:val="left" w:leader="none"/>
        </w:tabs>
        <w:spacing w:line="240" w:lineRule="auto" w:before="15" w:after="0"/>
        <w:ind w:left="2617" w:right="0" w:hanging="344"/>
        <w:jc w:val="left"/>
        <w:rPr>
          <w:sz w:val="20"/>
        </w:rPr>
      </w:pP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vote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question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respect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case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meeting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Committee: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5"/>
        </w:numPr>
        <w:tabs>
          <w:tab w:pos="2616" w:val="left" w:leader="none"/>
          <w:tab w:pos="2617" w:val="left" w:leader="none"/>
        </w:tabs>
        <w:spacing w:line="240" w:lineRule="auto" w:before="0" w:after="0"/>
        <w:ind w:left="2616" w:right="0" w:hanging="345"/>
        <w:jc w:val="left"/>
        <w:rPr>
          <w:sz w:val="20"/>
        </w:rPr>
      </w:pPr>
      <w:r>
        <w:rPr>
          <w:sz w:val="20"/>
        </w:rPr>
        <w:t>the</w:t>
      </w:r>
      <w:r>
        <w:rPr>
          <w:spacing w:val="45"/>
          <w:sz w:val="20"/>
        </w:rPr>
        <w:t> </w:t>
      </w:r>
      <w:r>
        <w:rPr>
          <w:sz w:val="20"/>
        </w:rPr>
        <w:t>member</w:t>
      </w:r>
      <w:r>
        <w:rPr>
          <w:spacing w:val="41"/>
          <w:sz w:val="20"/>
        </w:rPr>
        <w:t> </w:t>
      </w:r>
      <w:r>
        <w:rPr>
          <w:sz w:val="20"/>
        </w:rPr>
        <w:t>may</w:t>
      </w:r>
      <w:r>
        <w:rPr>
          <w:spacing w:val="22"/>
          <w:sz w:val="20"/>
        </w:rPr>
        <w:t> </w:t>
      </w:r>
      <w:r>
        <w:rPr>
          <w:sz w:val="20"/>
        </w:rPr>
        <w:t>take</w:t>
      </w:r>
      <w:r>
        <w:rPr>
          <w:spacing w:val="24"/>
          <w:sz w:val="20"/>
        </w:rPr>
        <w:t> </w:t>
      </w:r>
      <w:r>
        <w:rPr>
          <w:sz w:val="20"/>
        </w:rPr>
        <w:t>part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consideration</w:t>
      </w:r>
      <w:r>
        <w:rPr>
          <w:spacing w:val="20"/>
          <w:sz w:val="20"/>
        </w:rPr>
        <w:t> </w:t>
      </w:r>
      <w:r>
        <w:rPr>
          <w:sz w:val="20"/>
        </w:rPr>
        <w:t>or</w:t>
      </w:r>
      <w:r>
        <w:rPr>
          <w:spacing w:val="24"/>
          <w:sz w:val="20"/>
        </w:rPr>
        <w:t> </w:t>
      </w:r>
      <w:r>
        <w:rPr>
          <w:sz w:val="20"/>
        </w:rPr>
        <w:t>discussion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the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2637"/>
      </w:pPr>
      <w:r>
        <w:rPr/>
        <w:t>matter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must</w:t>
      </w:r>
      <w:r>
        <w:rPr>
          <w:spacing w:val="25"/>
        </w:rPr>
        <w:t> </w:t>
      </w:r>
      <w:r>
        <w:rPr/>
        <w:t>be</w:t>
      </w:r>
      <w:r>
        <w:rPr>
          <w:spacing w:val="23"/>
        </w:rPr>
        <w:t> </w:t>
      </w:r>
      <w:r>
        <w:rPr/>
        <w:t>subjected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3"/>
        </w:rPr>
        <w:t> </w:t>
      </w:r>
      <w:r>
        <w:rPr/>
        <w:t>vote</w:t>
      </w:r>
      <w:r>
        <w:rPr>
          <w:spacing w:val="28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outcome</w:t>
      </w:r>
      <w:r>
        <w:rPr>
          <w:spacing w:val="28"/>
        </w:rPr>
        <w:t> </w:t>
      </w:r>
      <w:r>
        <w:rPr/>
        <w:t>recorded;</w:t>
      </w:r>
    </w:p>
    <w:p>
      <w:pPr>
        <w:pStyle w:val="ListParagraph"/>
        <w:numPr>
          <w:ilvl w:val="2"/>
          <w:numId w:val="25"/>
        </w:numPr>
        <w:tabs>
          <w:tab w:pos="2620" w:val="left" w:leader="none"/>
          <w:tab w:pos="2621" w:val="left" w:leader="none"/>
        </w:tabs>
        <w:spacing w:line="240" w:lineRule="auto" w:before="15" w:after="0"/>
        <w:ind w:left="2620" w:right="0" w:hanging="344"/>
        <w:jc w:val="left"/>
        <w:rPr>
          <w:sz w:val="20"/>
        </w:rPr>
      </w:pPr>
      <w:r>
        <w:rPr>
          <w:sz w:val="20"/>
        </w:rPr>
        <w:t>may</w:t>
      </w:r>
      <w:r>
        <w:rPr>
          <w:spacing w:val="23"/>
          <w:sz w:val="20"/>
        </w:rPr>
        <w:t> </w:t>
      </w:r>
      <w:r>
        <w:rPr>
          <w:sz w:val="20"/>
        </w:rPr>
        <w:t>vote</w:t>
      </w:r>
      <w:r>
        <w:rPr>
          <w:spacing w:val="20"/>
          <w:sz w:val="20"/>
        </w:rPr>
        <w:t> </w:t>
      </w:r>
      <w:r>
        <w:rPr>
          <w:sz w:val="20"/>
        </w:rPr>
        <w:t>on</w:t>
      </w:r>
      <w:r>
        <w:rPr>
          <w:spacing w:val="25"/>
          <w:sz w:val="20"/>
        </w:rPr>
        <w:t> </w:t>
      </w:r>
      <w:r>
        <w:rPr>
          <w:sz w:val="20"/>
        </w:rPr>
        <w:t>any</w:t>
      </w:r>
      <w:r>
        <w:rPr>
          <w:spacing w:val="23"/>
          <w:sz w:val="20"/>
        </w:rPr>
        <w:t> </w:t>
      </w:r>
      <w:r>
        <w:rPr>
          <w:sz w:val="20"/>
        </w:rPr>
        <w:t>question</w:t>
      </w:r>
      <w:r>
        <w:rPr>
          <w:spacing w:val="24"/>
          <w:sz w:val="20"/>
        </w:rPr>
        <w:t> </w:t>
      </w:r>
      <w:r>
        <w:rPr>
          <w:sz w:val="20"/>
        </w:rPr>
        <w:t>with</w:t>
      </w:r>
      <w:r>
        <w:rPr>
          <w:spacing w:val="21"/>
          <w:sz w:val="20"/>
        </w:rPr>
        <w:t> </w:t>
      </w:r>
      <w:r>
        <w:rPr>
          <w:sz w:val="20"/>
        </w:rPr>
        <w:t>respect</w:t>
      </w:r>
      <w:r>
        <w:rPr>
          <w:spacing w:val="21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it;</w:t>
      </w:r>
      <w:r>
        <w:rPr>
          <w:spacing w:val="24"/>
          <w:sz w:val="20"/>
        </w:rPr>
        <w:t> </w:t>
      </w:r>
      <w:r>
        <w:rPr>
          <w:sz w:val="20"/>
        </w:rPr>
        <w:t>but</w:t>
      </w:r>
    </w:p>
    <w:p>
      <w:pPr>
        <w:pStyle w:val="ListParagraph"/>
        <w:numPr>
          <w:ilvl w:val="2"/>
          <w:numId w:val="25"/>
        </w:numPr>
        <w:tabs>
          <w:tab w:pos="2620" w:val="left" w:leader="none"/>
          <w:tab w:pos="2622" w:val="left" w:leader="none"/>
        </w:tabs>
        <w:spacing w:line="240" w:lineRule="auto" w:before="12" w:after="0"/>
        <w:ind w:left="2637" w:right="703" w:hanging="360"/>
        <w:jc w:val="left"/>
        <w:rPr>
          <w:sz w:val="20"/>
        </w:rPr>
      </w:pPr>
      <w:r>
        <w:rPr>
          <w:sz w:val="20"/>
        </w:rPr>
        <w:t>the resolution which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 vote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comprise a</w:t>
      </w:r>
      <w:r>
        <w:rPr>
          <w:spacing w:val="1"/>
          <w:sz w:val="20"/>
        </w:rPr>
        <w:t> </w:t>
      </w:r>
      <w:r>
        <w:rPr>
          <w:sz w:val="20"/>
        </w:rPr>
        <w:t>recommendation</w:t>
      </w:r>
      <w:r>
        <w:rPr>
          <w:spacing w:val="10"/>
          <w:sz w:val="20"/>
        </w:rPr>
        <w:t> </w:t>
      </w:r>
      <w:r>
        <w:rPr>
          <w:sz w:val="20"/>
        </w:rPr>
        <w:t>to,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be</w:t>
      </w:r>
      <w:r>
        <w:rPr>
          <w:spacing w:val="6"/>
          <w:sz w:val="20"/>
        </w:rPr>
        <w:t> </w:t>
      </w:r>
      <w:r>
        <w:rPr>
          <w:sz w:val="20"/>
        </w:rPr>
        <w:t>referred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approval</w:t>
      </w:r>
      <w:r>
        <w:rPr>
          <w:spacing w:val="7"/>
          <w:sz w:val="20"/>
        </w:rPr>
        <w:t> </w:t>
      </w:r>
      <w:r>
        <w:rPr>
          <w:sz w:val="20"/>
        </w:rPr>
        <w:t>by,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Trust</w:t>
      </w:r>
      <w:r>
        <w:rPr>
          <w:spacing w:val="6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10"/>
        <w:jc w:val="left"/>
      </w:pPr>
      <w:r>
        <w:rPr/>
        <w:t>Standards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Conduct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  <w:tab w:pos="1067" w:val="left" w:leader="none"/>
        </w:tabs>
        <w:spacing w:line="240" w:lineRule="auto" w:before="0" w:after="0"/>
        <w:ind w:left="1066" w:right="0" w:hanging="709"/>
        <w:jc w:val="left"/>
        <w:rPr>
          <w:sz w:val="20"/>
        </w:rPr>
      </w:pPr>
      <w:r>
        <w:rPr>
          <w:sz w:val="20"/>
        </w:rPr>
        <w:t>Trust</w:t>
      </w:r>
      <w:r>
        <w:rPr>
          <w:spacing w:val="-9"/>
          <w:sz w:val="20"/>
        </w:rPr>
        <w:t> </w:t>
      </w:r>
      <w:r>
        <w:rPr>
          <w:sz w:val="20"/>
        </w:rPr>
        <w:t>Policy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National</w:t>
      </w:r>
      <w:r>
        <w:rPr>
          <w:spacing w:val="-11"/>
          <w:sz w:val="20"/>
        </w:rPr>
        <w:t> </w:t>
      </w:r>
      <w:r>
        <w:rPr>
          <w:sz w:val="20"/>
        </w:rPr>
        <w:t>Guidance</w:t>
      </w:r>
    </w:p>
    <w:p>
      <w:pPr>
        <w:pStyle w:val="BodyText"/>
        <w:spacing w:before="6"/>
      </w:pPr>
    </w:p>
    <w:p>
      <w:pPr>
        <w:pStyle w:val="BodyText"/>
        <w:ind w:left="1192" w:right="361" w:firstLine="1"/>
      </w:pPr>
      <w:r>
        <w:rPr/>
        <w:t>All</w:t>
      </w:r>
      <w:r>
        <w:rPr>
          <w:spacing w:val="12"/>
        </w:rPr>
        <w:t> </w:t>
      </w:r>
      <w:r>
        <w:rPr/>
        <w:t>Trust</w:t>
      </w:r>
      <w:r>
        <w:rPr>
          <w:spacing w:val="13"/>
        </w:rPr>
        <w:t> </w:t>
      </w:r>
      <w:r>
        <w:rPr/>
        <w:t>staff</w:t>
      </w:r>
      <w:r>
        <w:rPr>
          <w:spacing w:val="18"/>
        </w:rPr>
        <w:t> </w:t>
      </w:r>
      <w:r>
        <w:rPr/>
        <w:t>and</w:t>
      </w:r>
      <w:r>
        <w:rPr>
          <w:spacing w:val="6"/>
        </w:rPr>
        <w:t> </w:t>
      </w:r>
      <w:r>
        <w:rPr/>
        <w:t>members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must</w:t>
      </w:r>
      <w:r>
        <w:rPr>
          <w:spacing w:val="13"/>
        </w:rPr>
        <w:t> </w:t>
      </w:r>
      <w:r>
        <w:rPr/>
        <w:t>comply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Trust’s</w:t>
      </w:r>
      <w:r>
        <w:rPr>
          <w:spacing w:val="8"/>
        </w:rPr>
        <w:t> </w:t>
      </w:r>
      <w:r>
        <w:rPr/>
        <w:t>Standards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Conduct</w:t>
      </w:r>
      <w:r>
        <w:rPr>
          <w:spacing w:val="-3"/>
        </w:rPr>
        <w:t> </w:t>
      </w:r>
      <w:r>
        <w:rPr/>
        <w:t>and</w:t>
      </w:r>
      <w:r>
        <w:rPr>
          <w:spacing w:val="13"/>
        </w:rPr>
        <w:t> </w:t>
      </w:r>
      <w:r>
        <w:rPr/>
        <w:t>Conflicts</w:t>
      </w:r>
      <w:r>
        <w:rPr>
          <w:spacing w:val="12"/>
        </w:rPr>
        <w:t> </w:t>
      </w:r>
      <w:r>
        <w:rPr/>
        <w:t>of</w:t>
      </w:r>
      <w:r>
        <w:rPr>
          <w:spacing w:val="24"/>
        </w:rPr>
        <w:t> </w:t>
      </w:r>
      <w:r>
        <w:rPr/>
        <w:t>Interest</w:t>
      </w:r>
      <w:r>
        <w:rPr>
          <w:spacing w:val="17"/>
        </w:rPr>
        <w:t> </w:t>
      </w:r>
      <w:r>
        <w:rPr/>
        <w:t>Policy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national</w:t>
      </w:r>
      <w:r>
        <w:rPr>
          <w:spacing w:val="14"/>
        </w:rPr>
        <w:t> </w:t>
      </w:r>
      <w:r>
        <w:rPr/>
        <w:t>guidance</w:t>
      </w:r>
      <w:r>
        <w:rPr>
          <w:spacing w:val="12"/>
        </w:rPr>
        <w:t> </w:t>
      </w:r>
      <w:r>
        <w:rPr/>
        <w:t>contained</w:t>
      </w:r>
      <w:r>
        <w:rPr>
          <w:spacing w:val="14"/>
        </w:rPr>
        <w:t> </w:t>
      </w:r>
      <w:r>
        <w:rPr/>
        <w:t>in</w:t>
      </w:r>
      <w:r>
        <w:rPr>
          <w:spacing w:val="-53"/>
        </w:rPr>
        <w:t> </w:t>
      </w:r>
      <w:r>
        <w:rPr>
          <w:strike/>
        </w:rPr>
        <w:t>HSG(93)5</w:t>
      </w:r>
      <w:r>
        <w:rPr>
          <w:strike/>
          <w:spacing w:val="23"/>
        </w:rPr>
        <w:t> </w:t>
      </w:r>
      <w:r>
        <w:rPr>
          <w:strike/>
        </w:rPr>
        <w:t>on</w:t>
      </w:r>
    </w:p>
    <w:p>
      <w:pPr>
        <w:pStyle w:val="BodyText"/>
        <w:ind w:left="1195" w:right="287"/>
      </w:pPr>
      <w:r>
        <w:rPr>
          <w:strike/>
          <w:color w:val="00B050"/>
        </w:rPr>
        <w:t>‘Standards of Business Conduct for NHS staff’</w:t>
      </w:r>
      <w:r>
        <w:rPr>
          <w:strike w:val="0"/>
          <w:color w:val="00B050"/>
        </w:rPr>
        <w:t> “Managing Conflicts of Interest in the NHS:</w:t>
      </w:r>
      <w:r>
        <w:rPr>
          <w:strike w:val="0"/>
          <w:color w:val="00B050"/>
          <w:spacing w:val="1"/>
        </w:rPr>
        <w:t> </w:t>
      </w:r>
      <w:r>
        <w:rPr>
          <w:strike w:val="0"/>
          <w:color w:val="00B050"/>
        </w:rPr>
        <w:t>Guidance</w:t>
      </w:r>
      <w:r>
        <w:rPr>
          <w:strike w:val="0"/>
          <w:color w:val="00B050"/>
          <w:spacing w:val="-5"/>
        </w:rPr>
        <w:t> </w:t>
      </w:r>
      <w:r>
        <w:rPr>
          <w:strike w:val="0"/>
          <w:color w:val="00B050"/>
        </w:rPr>
        <w:t>for</w:t>
      </w:r>
      <w:r>
        <w:rPr>
          <w:strike w:val="0"/>
          <w:color w:val="00B050"/>
          <w:spacing w:val="-3"/>
        </w:rPr>
        <w:t> </w:t>
      </w:r>
      <w:r>
        <w:rPr>
          <w:strike w:val="0"/>
          <w:color w:val="00B050"/>
        </w:rPr>
        <w:t>staff</w:t>
      </w:r>
      <w:r>
        <w:rPr>
          <w:strike w:val="0"/>
          <w:color w:val="00B050"/>
          <w:spacing w:val="-4"/>
        </w:rPr>
        <w:t> </w:t>
      </w:r>
      <w:r>
        <w:rPr>
          <w:strike w:val="0"/>
          <w:color w:val="00B050"/>
        </w:rPr>
        <w:t>and</w:t>
      </w:r>
      <w:r>
        <w:rPr>
          <w:strike w:val="0"/>
          <w:color w:val="00B050"/>
          <w:spacing w:val="-2"/>
        </w:rPr>
        <w:t> </w:t>
      </w:r>
      <w:r>
        <w:rPr>
          <w:strike w:val="0"/>
          <w:color w:val="00B050"/>
        </w:rPr>
        <w:t>organisations”</w:t>
      </w:r>
      <w:r>
        <w:rPr>
          <w:strike w:val="0"/>
          <w:color w:val="00B050"/>
          <w:spacing w:val="-3"/>
        </w:rPr>
        <w:t> </w:t>
      </w:r>
      <w:r>
        <w:rPr>
          <w:strike w:val="0"/>
          <w:color w:val="00B050"/>
        </w:rPr>
        <w:t>issued</w:t>
      </w:r>
      <w:r>
        <w:rPr>
          <w:strike w:val="0"/>
          <w:color w:val="00B050"/>
          <w:spacing w:val="-5"/>
        </w:rPr>
        <w:t> </w:t>
      </w:r>
      <w:r>
        <w:rPr>
          <w:strike w:val="0"/>
          <w:color w:val="00B050"/>
        </w:rPr>
        <w:t>Feb</w:t>
      </w:r>
      <w:r>
        <w:rPr>
          <w:strike w:val="0"/>
          <w:color w:val="00B050"/>
          <w:spacing w:val="-2"/>
        </w:rPr>
        <w:t> </w:t>
      </w:r>
      <w:r>
        <w:rPr>
          <w:strike w:val="0"/>
          <w:color w:val="00B050"/>
        </w:rPr>
        <w:t>17</w:t>
      </w:r>
      <w:r>
        <w:rPr>
          <w:strike w:val="0"/>
          <w:color w:val="00B050"/>
          <w:spacing w:val="-2"/>
        </w:rPr>
        <w:t> </w:t>
      </w:r>
      <w:r>
        <w:rPr>
          <w:strike w:val="0"/>
          <w:color w:val="00B050"/>
        </w:rPr>
        <w:t>by</w:t>
      </w:r>
      <w:r>
        <w:rPr>
          <w:strike w:val="0"/>
          <w:color w:val="00B050"/>
          <w:spacing w:val="-1"/>
        </w:rPr>
        <w:t> </w:t>
      </w:r>
      <w:r>
        <w:rPr>
          <w:strike w:val="0"/>
          <w:color w:val="00B050"/>
        </w:rPr>
        <w:t>NHS</w:t>
      </w:r>
      <w:r>
        <w:rPr>
          <w:strike w:val="0"/>
          <w:color w:val="00B050"/>
          <w:spacing w:val="-2"/>
        </w:rPr>
        <w:t> </w:t>
      </w:r>
      <w:r>
        <w:rPr>
          <w:strike w:val="0"/>
          <w:color w:val="00B050"/>
        </w:rPr>
        <w:t>England);</w:t>
      </w:r>
      <w:r>
        <w:rPr>
          <w:strike w:val="0"/>
          <w:color w:val="00B050"/>
          <w:spacing w:val="-4"/>
        </w:rPr>
        <w:t> </w:t>
      </w:r>
      <w:r>
        <w:rPr>
          <w:strike w:val="0"/>
        </w:rPr>
        <w:t>(see</w:t>
      </w:r>
      <w:r>
        <w:rPr>
          <w:strike w:val="0"/>
          <w:spacing w:val="-2"/>
        </w:rPr>
        <w:t> </w:t>
      </w:r>
      <w:r>
        <w:rPr>
          <w:strike w:val="0"/>
        </w:rPr>
        <w:t>SO</w:t>
      </w:r>
      <w:r>
        <w:rPr>
          <w:strike w:val="0"/>
          <w:spacing w:val="-3"/>
        </w:rPr>
        <w:t> </w:t>
      </w:r>
      <w:r>
        <w:rPr>
          <w:strike w:val="0"/>
        </w:rPr>
        <w:t>6.2)</w:t>
      </w:r>
      <w:r>
        <w:rPr>
          <w:strike w:val="0"/>
          <w:spacing w:val="-4"/>
        </w:rPr>
        <w:t> </w:t>
      </w:r>
      <w:r>
        <w:rPr>
          <w:strike w:val="0"/>
        </w:rPr>
        <w:t>now</w:t>
      </w:r>
      <w:r>
        <w:rPr>
          <w:strike w:val="0"/>
          <w:spacing w:val="-1"/>
        </w:rPr>
        <w:t> </w:t>
      </w:r>
      <w:r>
        <w:rPr>
          <w:strike w:val="0"/>
        </w:rPr>
        <w:t>in</w:t>
      </w:r>
      <w:r>
        <w:rPr>
          <w:strike w:val="0"/>
          <w:spacing w:val="-53"/>
        </w:rPr>
        <w:t> </w:t>
      </w:r>
      <w:r>
        <w:rPr>
          <w:strike w:val="0"/>
        </w:rPr>
        <w:t>part</w:t>
      </w:r>
      <w:r>
        <w:rPr>
          <w:strike w:val="0"/>
          <w:spacing w:val="-2"/>
        </w:rPr>
        <w:t> </w:t>
      </w:r>
      <w:r>
        <w:rPr>
          <w:strike w:val="0"/>
        </w:rPr>
        <w:t>amended</w:t>
      </w:r>
      <w:r>
        <w:rPr>
          <w:strike w:val="0"/>
          <w:spacing w:val="1"/>
        </w:rPr>
        <w:t> </w:t>
      </w:r>
      <w:r>
        <w:rPr>
          <w:strike w:val="0"/>
        </w:rPr>
        <w:t>by the</w:t>
      </w:r>
      <w:r>
        <w:rPr>
          <w:strike w:val="0"/>
          <w:spacing w:val="1"/>
        </w:rPr>
        <w:t> </w:t>
      </w:r>
      <w:r>
        <w:rPr>
          <w:strike w:val="0"/>
        </w:rPr>
        <w:t>Bribery</w:t>
      </w:r>
      <w:r>
        <w:rPr>
          <w:strike w:val="0"/>
          <w:spacing w:val="-1"/>
        </w:rPr>
        <w:t> </w:t>
      </w:r>
      <w:r>
        <w:rPr>
          <w:strike w:val="0"/>
        </w:rPr>
        <w:t>Act </w:t>
      </w:r>
      <w:r>
        <w:rPr>
          <w:strike/>
          <w:color w:val="00B050"/>
        </w:rPr>
        <w:t>2012</w:t>
      </w:r>
      <w:r>
        <w:rPr>
          <w:strike w:val="0"/>
          <w:color w:val="00B050"/>
        </w:rPr>
        <w:t>10</w:t>
      </w:r>
      <w:r>
        <w:rPr>
          <w:strike w:val="0"/>
        </w:rPr>
        <w:t>.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93" w:after="0"/>
        <w:ind w:left="1067" w:right="222" w:hanging="708"/>
        <w:jc w:val="both"/>
        <w:rPr>
          <w:color w:val="00B050"/>
          <w:sz w:val="20"/>
        </w:rPr>
      </w:pPr>
      <w:r>
        <w:rPr>
          <w:color w:val="00B050"/>
          <w:sz w:val="20"/>
        </w:rPr>
        <w:t>The Trust considers it to be a priority to maintain the confidence and continuing goodwill of its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patients, public and fellow service providers. The Trust will ensure that all staff are aware 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 standards expected of them and will provide guidance on their personal and professional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behaviour.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2" w:hanging="720"/>
        <w:jc w:val="both"/>
        <w:rPr>
          <w:color w:val="00B050"/>
          <w:sz w:val="20"/>
        </w:rPr>
      </w:pPr>
      <w:r>
        <w:rPr>
          <w:color w:val="00B050"/>
          <w:sz w:val="20"/>
        </w:rPr>
        <w:t>The NHS Constitution 2016 identifies a number of key rights that all staff have and makes a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number of further pledges to support staff in delivering NHS services. It goes on to set out 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legal duties and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expectations of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all NHS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staff,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including: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0" w:after="0"/>
        <w:ind w:left="1554" w:right="199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to accept professional accountability and maintain the standards of professional practice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as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set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out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by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relevant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regulatory bodies;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29" w:lineRule="exact" w:before="1" w:after="0"/>
        <w:ind w:left="1554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to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act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accordance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terms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contract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employment;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29" w:lineRule="exact" w:before="0" w:after="0"/>
        <w:ind w:left="1554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not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act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discriminatory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manner;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0" w:after="0"/>
        <w:ind w:left="1554" w:right="0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to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protect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confidentiality;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1" w:after="0"/>
        <w:ind w:left="1554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to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honest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truthful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their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work;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0" w:after="0"/>
        <w:ind w:left="1554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to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aim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maintain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highest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standards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care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service;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1" w:after="0"/>
        <w:ind w:left="1554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to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maintain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training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personal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development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contribute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improving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services;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0" w:after="0"/>
        <w:ind w:left="1554" w:right="589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to raise any genuine concerns about risks, malpractice or wrongdoing at work at the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earliest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opportunity;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0" w:after="0"/>
        <w:ind w:left="1554" w:right="498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to involve patients in decisions about their care and to be open and honest with them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and;</w:t>
      </w:r>
    </w:p>
    <w:p>
      <w:pPr>
        <w:pStyle w:val="ListParagraph"/>
        <w:numPr>
          <w:ilvl w:val="3"/>
          <w:numId w:val="22"/>
        </w:numPr>
        <w:tabs>
          <w:tab w:pos="1555" w:val="left" w:leader="none"/>
        </w:tabs>
        <w:spacing w:line="240" w:lineRule="auto" w:before="0" w:after="0"/>
        <w:ind w:left="1554" w:right="814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to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contribute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climate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where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truth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can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heard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learning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from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errors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is</w:t>
      </w:r>
      <w:r>
        <w:rPr>
          <w:color w:val="00B050"/>
          <w:spacing w:val="-52"/>
          <w:sz w:val="20"/>
        </w:rPr>
        <w:t> </w:t>
      </w:r>
      <w:r>
        <w:rPr>
          <w:color w:val="00B050"/>
          <w:sz w:val="20"/>
        </w:rPr>
        <w:t>encouraged.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3" w:hanging="720"/>
        <w:jc w:val="both"/>
        <w:rPr>
          <w:color w:val="00B050"/>
          <w:sz w:val="20"/>
        </w:rPr>
      </w:pPr>
      <w:r>
        <w:rPr>
          <w:color w:val="00B050"/>
          <w:sz w:val="20"/>
        </w:rPr>
        <w:t>The Trust adheres to and expects all staff to abide by the seven principles of public life set out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by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the Parliamentary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Committee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on Standards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Public Life. These are:</w:t>
      </w:r>
    </w:p>
    <w:p>
      <w:pPr>
        <w:pStyle w:val="BodyText"/>
        <w:spacing w:before="2"/>
      </w:pPr>
    </w:p>
    <w:p>
      <w:pPr>
        <w:pStyle w:val="BodyText"/>
        <w:ind w:left="1194" w:right="287"/>
      </w:pPr>
      <w:r>
        <w:rPr>
          <w:b/>
          <w:color w:val="00B050"/>
        </w:rPr>
        <w:t>Selflessness</w:t>
      </w:r>
      <w:r>
        <w:rPr>
          <w:color w:val="00B050"/>
        </w:rPr>
        <w:t>: Holders of public office should act solely in terms of the public interest. They</w:t>
      </w:r>
      <w:r>
        <w:rPr>
          <w:color w:val="00B050"/>
          <w:spacing w:val="-54"/>
        </w:rPr>
        <w:t> </w:t>
      </w:r>
      <w:r>
        <w:rPr>
          <w:color w:val="00B050"/>
        </w:rPr>
        <w:t>should not do so in order to gain financial or other benefits for themselves, their family or</w:t>
      </w:r>
      <w:r>
        <w:rPr>
          <w:color w:val="00B050"/>
          <w:spacing w:val="1"/>
        </w:rPr>
        <w:t> </w:t>
      </w:r>
      <w:r>
        <w:rPr>
          <w:color w:val="00B050"/>
        </w:rPr>
        <w:t>their</w:t>
      </w:r>
      <w:r>
        <w:rPr>
          <w:color w:val="00B050"/>
          <w:spacing w:val="-1"/>
        </w:rPr>
        <w:t> </w:t>
      </w:r>
      <w:r>
        <w:rPr>
          <w:color w:val="00B050"/>
        </w:rPr>
        <w:t>friends.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5" w:right="354" w:hanging="1"/>
      </w:pPr>
      <w:r>
        <w:rPr>
          <w:b/>
          <w:color w:val="00B050"/>
        </w:rPr>
        <w:t>Integrity</w:t>
      </w:r>
      <w:r>
        <w:rPr>
          <w:color w:val="00B050"/>
        </w:rPr>
        <w:t>: Holders of public office should not place themselves under any financial or other</w:t>
      </w:r>
      <w:r>
        <w:rPr>
          <w:color w:val="00B050"/>
          <w:spacing w:val="-53"/>
        </w:rPr>
        <w:t> </w:t>
      </w:r>
      <w:r>
        <w:rPr>
          <w:color w:val="00B050"/>
        </w:rPr>
        <w:t>obligation to outside individuals or organisations that might seek to influence them in the</w:t>
      </w:r>
      <w:r>
        <w:rPr>
          <w:color w:val="00B050"/>
          <w:spacing w:val="1"/>
        </w:rPr>
        <w:t> </w:t>
      </w:r>
      <w:r>
        <w:rPr>
          <w:color w:val="00B050"/>
        </w:rPr>
        <w:t>performance</w:t>
      </w:r>
      <w:r>
        <w:rPr>
          <w:color w:val="00B050"/>
          <w:spacing w:val="-2"/>
        </w:rPr>
        <w:t> </w:t>
      </w:r>
      <w:r>
        <w:rPr>
          <w:color w:val="00B050"/>
        </w:rPr>
        <w:t>of</w:t>
      </w:r>
      <w:r>
        <w:rPr>
          <w:color w:val="00B050"/>
          <w:spacing w:val="-1"/>
        </w:rPr>
        <w:t> </w:t>
      </w:r>
      <w:r>
        <w:rPr>
          <w:color w:val="00B050"/>
        </w:rPr>
        <w:t>their official duties.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5" w:right="70"/>
      </w:pPr>
      <w:r>
        <w:rPr>
          <w:b/>
          <w:color w:val="00B050"/>
        </w:rPr>
        <w:t>Objectivity</w:t>
      </w:r>
      <w:r>
        <w:rPr>
          <w:color w:val="00B050"/>
        </w:rPr>
        <w:t>:</w:t>
      </w:r>
      <w:r>
        <w:rPr>
          <w:color w:val="00B050"/>
          <w:spacing w:val="-4"/>
        </w:rPr>
        <w:t> </w:t>
      </w:r>
      <w:r>
        <w:rPr>
          <w:color w:val="00B050"/>
        </w:rPr>
        <w:t>In</w:t>
      </w:r>
      <w:r>
        <w:rPr>
          <w:color w:val="00B050"/>
          <w:spacing w:val="-6"/>
        </w:rPr>
        <w:t> </w:t>
      </w:r>
      <w:r>
        <w:rPr>
          <w:color w:val="00B050"/>
        </w:rPr>
        <w:t>carrying</w:t>
      </w:r>
      <w:r>
        <w:rPr>
          <w:color w:val="00B050"/>
          <w:spacing w:val="-4"/>
        </w:rPr>
        <w:t> </w:t>
      </w:r>
      <w:r>
        <w:rPr>
          <w:color w:val="00B050"/>
        </w:rPr>
        <w:t>out</w:t>
      </w:r>
      <w:r>
        <w:rPr>
          <w:color w:val="00B050"/>
          <w:spacing w:val="-4"/>
        </w:rPr>
        <w:t> </w:t>
      </w:r>
      <w:r>
        <w:rPr>
          <w:color w:val="00B050"/>
        </w:rPr>
        <w:t>public</w:t>
      </w:r>
      <w:r>
        <w:rPr>
          <w:color w:val="00B050"/>
          <w:spacing w:val="-4"/>
        </w:rPr>
        <w:t> </w:t>
      </w:r>
      <w:r>
        <w:rPr>
          <w:color w:val="00B050"/>
        </w:rPr>
        <w:t>business,</w:t>
      </w:r>
      <w:r>
        <w:rPr>
          <w:color w:val="00B050"/>
          <w:spacing w:val="-6"/>
        </w:rPr>
        <w:t> </w:t>
      </w:r>
      <w:r>
        <w:rPr>
          <w:color w:val="00B050"/>
        </w:rPr>
        <w:t>including</w:t>
      </w:r>
      <w:r>
        <w:rPr>
          <w:color w:val="00B050"/>
          <w:spacing w:val="-4"/>
        </w:rPr>
        <w:t> </w:t>
      </w:r>
      <w:r>
        <w:rPr>
          <w:color w:val="00B050"/>
        </w:rPr>
        <w:t>making</w:t>
      </w:r>
      <w:r>
        <w:rPr>
          <w:color w:val="00B050"/>
          <w:spacing w:val="-5"/>
        </w:rPr>
        <w:t> </w:t>
      </w:r>
      <w:r>
        <w:rPr>
          <w:color w:val="00B050"/>
        </w:rPr>
        <w:t>public</w:t>
      </w:r>
      <w:r>
        <w:rPr>
          <w:color w:val="00B050"/>
          <w:spacing w:val="-5"/>
        </w:rPr>
        <w:t> </w:t>
      </w:r>
      <w:r>
        <w:rPr>
          <w:color w:val="00B050"/>
        </w:rPr>
        <w:t>appointments,</w:t>
      </w:r>
      <w:r>
        <w:rPr>
          <w:color w:val="00B050"/>
          <w:spacing w:val="-6"/>
        </w:rPr>
        <w:t> </w:t>
      </w:r>
      <w:r>
        <w:rPr>
          <w:color w:val="00B050"/>
        </w:rPr>
        <w:t>awarding</w:t>
      </w:r>
      <w:r>
        <w:rPr>
          <w:color w:val="00B050"/>
          <w:spacing w:val="-52"/>
        </w:rPr>
        <w:t> </w:t>
      </w:r>
      <w:r>
        <w:rPr>
          <w:color w:val="00B050"/>
        </w:rPr>
        <w:t>contracts or recommending individuals for rewards and benefits, holders of public office</w:t>
      </w:r>
      <w:r>
        <w:rPr>
          <w:color w:val="00B050"/>
          <w:spacing w:val="1"/>
        </w:rPr>
        <w:t> </w:t>
      </w:r>
      <w:r>
        <w:rPr>
          <w:color w:val="00B050"/>
        </w:rPr>
        <w:t>should</w:t>
      </w:r>
      <w:r>
        <w:rPr>
          <w:color w:val="00B050"/>
          <w:spacing w:val="-2"/>
        </w:rPr>
        <w:t> </w:t>
      </w:r>
      <w:r>
        <w:rPr>
          <w:color w:val="00B050"/>
        </w:rPr>
        <w:t>make</w:t>
      </w:r>
      <w:r>
        <w:rPr>
          <w:color w:val="00B050"/>
          <w:spacing w:val="-1"/>
        </w:rPr>
        <w:t> </w:t>
      </w:r>
      <w:r>
        <w:rPr>
          <w:color w:val="00B050"/>
        </w:rPr>
        <w:t>choices on</w:t>
      </w:r>
      <w:r>
        <w:rPr>
          <w:color w:val="00B050"/>
          <w:spacing w:val="1"/>
        </w:rPr>
        <w:t> </w:t>
      </w:r>
      <w:r>
        <w:rPr>
          <w:color w:val="00B050"/>
        </w:rPr>
        <w:t>merit.</w:t>
      </w:r>
    </w:p>
    <w:p>
      <w:pPr>
        <w:pStyle w:val="BodyText"/>
        <w:spacing w:before="2"/>
      </w:pPr>
    </w:p>
    <w:p>
      <w:pPr>
        <w:pStyle w:val="BodyText"/>
        <w:ind w:left="1195" w:right="763"/>
      </w:pPr>
      <w:r>
        <w:rPr>
          <w:b/>
          <w:color w:val="00B050"/>
        </w:rPr>
        <w:t>Accountability</w:t>
      </w:r>
      <w:r>
        <w:rPr>
          <w:color w:val="00B050"/>
        </w:rPr>
        <w:t>: Holders of public office should be as open as possible about all the</w:t>
      </w:r>
      <w:r>
        <w:rPr>
          <w:color w:val="00B050"/>
          <w:spacing w:val="1"/>
        </w:rPr>
        <w:t> </w:t>
      </w:r>
      <w:r>
        <w:rPr>
          <w:color w:val="00B050"/>
        </w:rPr>
        <w:t>decisions and actions that they take. They should give reasons for their decisions and</w:t>
      </w:r>
      <w:r>
        <w:rPr>
          <w:color w:val="00B050"/>
          <w:spacing w:val="-53"/>
        </w:rPr>
        <w:t> </w:t>
      </w:r>
      <w:r>
        <w:rPr>
          <w:color w:val="00B050"/>
        </w:rPr>
        <w:t>restrict</w:t>
      </w:r>
      <w:r>
        <w:rPr>
          <w:color w:val="00B050"/>
          <w:spacing w:val="-3"/>
        </w:rPr>
        <w:t> </w:t>
      </w:r>
      <w:r>
        <w:rPr>
          <w:color w:val="00B050"/>
        </w:rPr>
        <w:t>information only</w:t>
      </w:r>
      <w:r>
        <w:rPr>
          <w:color w:val="00B050"/>
          <w:spacing w:val="-1"/>
        </w:rPr>
        <w:t> </w:t>
      </w:r>
      <w:r>
        <w:rPr>
          <w:color w:val="00B050"/>
        </w:rPr>
        <w:t>when</w:t>
      </w:r>
      <w:r>
        <w:rPr>
          <w:color w:val="00B050"/>
          <w:spacing w:val="-3"/>
        </w:rPr>
        <w:t> </w:t>
      </w:r>
      <w:r>
        <w:rPr>
          <w:color w:val="00B050"/>
        </w:rPr>
        <w:t>the</w:t>
      </w:r>
      <w:r>
        <w:rPr>
          <w:color w:val="00B050"/>
          <w:spacing w:val="-2"/>
        </w:rPr>
        <w:t> </w:t>
      </w:r>
      <w:r>
        <w:rPr>
          <w:color w:val="00B050"/>
        </w:rPr>
        <w:t>wider</w:t>
      </w:r>
      <w:r>
        <w:rPr>
          <w:color w:val="00B050"/>
          <w:spacing w:val="1"/>
        </w:rPr>
        <w:t> </w:t>
      </w:r>
      <w:r>
        <w:rPr>
          <w:color w:val="00B050"/>
        </w:rPr>
        <w:t>public</w:t>
      </w:r>
      <w:r>
        <w:rPr>
          <w:color w:val="00B050"/>
          <w:spacing w:val="1"/>
        </w:rPr>
        <w:t> </w:t>
      </w:r>
      <w:r>
        <w:rPr>
          <w:color w:val="00B050"/>
        </w:rPr>
        <w:t>interest clearly</w:t>
      </w:r>
      <w:r>
        <w:rPr>
          <w:color w:val="00B050"/>
          <w:spacing w:val="-1"/>
        </w:rPr>
        <w:t> </w:t>
      </w:r>
      <w:r>
        <w:rPr>
          <w:color w:val="00B050"/>
        </w:rPr>
        <w:t>demands.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5"/>
      </w:pPr>
      <w:r>
        <w:rPr>
          <w:b/>
          <w:color w:val="00B050"/>
        </w:rPr>
        <w:t>Honesty</w:t>
      </w:r>
      <w:r>
        <w:rPr>
          <w:color w:val="00B050"/>
        </w:rPr>
        <w:t>:</w:t>
      </w:r>
      <w:r>
        <w:rPr>
          <w:color w:val="00B050"/>
          <w:spacing w:val="-5"/>
        </w:rPr>
        <w:t> </w:t>
      </w:r>
      <w:r>
        <w:rPr>
          <w:color w:val="00B050"/>
        </w:rPr>
        <w:t>Holders</w:t>
      </w:r>
      <w:r>
        <w:rPr>
          <w:color w:val="00B050"/>
          <w:spacing w:val="-3"/>
        </w:rPr>
        <w:t> </w:t>
      </w:r>
      <w:r>
        <w:rPr>
          <w:color w:val="00B050"/>
        </w:rPr>
        <w:t>of</w:t>
      </w:r>
      <w:r>
        <w:rPr>
          <w:color w:val="00B050"/>
          <w:spacing w:val="-4"/>
        </w:rPr>
        <w:t> </w:t>
      </w:r>
      <w:r>
        <w:rPr>
          <w:color w:val="00B050"/>
        </w:rPr>
        <w:t>public office</w:t>
      </w:r>
      <w:r>
        <w:rPr>
          <w:color w:val="00B050"/>
          <w:spacing w:val="-2"/>
        </w:rPr>
        <w:t> </w:t>
      </w:r>
      <w:r>
        <w:rPr>
          <w:color w:val="00B050"/>
        </w:rPr>
        <w:t>have</w:t>
      </w:r>
      <w:r>
        <w:rPr>
          <w:color w:val="00B050"/>
          <w:spacing w:val="-2"/>
        </w:rPr>
        <w:t> </w:t>
      </w:r>
      <w:r>
        <w:rPr>
          <w:color w:val="00B050"/>
        </w:rPr>
        <w:t>a</w:t>
      </w:r>
      <w:r>
        <w:rPr>
          <w:color w:val="00B050"/>
          <w:spacing w:val="-4"/>
        </w:rPr>
        <w:t> </w:t>
      </w:r>
      <w:r>
        <w:rPr>
          <w:color w:val="00B050"/>
        </w:rPr>
        <w:t>duty</w:t>
      </w:r>
      <w:r>
        <w:rPr>
          <w:color w:val="00B050"/>
          <w:spacing w:val="-3"/>
        </w:rPr>
        <w:t> </w:t>
      </w:r>
      <w:r>
        <w:rPr>
          <w:color w:val="00B050"/>
        </w:rPr>
        <w:t>to</w:t>
      </w:r>
      <w:r>
        <w:rPr>
          <w:color w:val="00B050"/>
          <w:spacing w:val="-5"/>
        </w:rPr>
        <w:t> </w:t>
      </w:r>
      <w:r>
        <w:rPr>
          <w:color w:val="00B050"/>
        </w:rPr>
        <w:t>declare</w:t>
      </w:r>
      <w:r>
        <w:rPr>
          <w:color w:val="00B050"/>
          <w:spacing w:val="-4"/>
        </w:rPr>
        <w:t> </w:t>
      </w:r>
      <w:r>
        <w:rPr>
          <w:color w:val="00B050"/>
        </w:rPr>
        <w:t>any</w:t>
      </w:r>
      <w:r>
        <w:rPr>
          <w:color w:val="00B050"/>
          <w:spacing w:val="-3"/>
        </w:rPr>
        <w:t> </w:t>
      </w:r>
      <w:r>
        <w:rPr>
          <w:color w:val="00B050"/>
        </w:rPr>
        <w:t>private</w:t>
      </w:r>
      <w:r>
        <w:rPr>
          <w:color w:val="00B050"/>
          <w:spacing w:val="-2"/>
        </w:rPr>
        <w:t> </w:t>
      </w:r>
      <w:r>
        <w:rPr>
          <w:color w:val="00B050"/>
        </w:rPr>
        <w:t>interests</w:t>
      </w:r>
      <w:r>
        <w:rPr>
          <w:color w:val="00B050"/>
          <w:spacing w:val="-3"/>
        </w:rPr>
        <w:t> </w:t>
      </w:r>
      <w:r>
        <w:rPr>
          <w:color w:val="00B050"/>
        </w:rPr>
        <w:t>relating</w:t>
      </w:r>
      <w:r>
        <w:rPr>
          <w:color w:val="00B050"/>
          <w:spacing w:val="-4"/>
        </w:rPr>
        <w:t> </w:t>
      </w:r>
      <w:r>
        <w:rPr>
          <w:color w:val="00B050"/>
        </w:rPr>
        <w:t>to</w:t>
      </w:r>
      <w:r>
        <w:rPr>
          <w:color w:val="00B050"/>
          <w:spacing w:val="-2"/>
        </w:rPr>
        <w:t> </w:t>
      </w:r>
      <w:r>
        <w:rPr>
          <w:color w:val="00B050"/>
        </w:rPr>
        <w:t>their</w:t>
      </w:r>
    </w:p>
    <w:p>
      <w:pPr>
        <w:spacing w:after="0"/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195" w:right="641"/>
      </w:pPr>
      <w:r>
        <w:rPr>
          <w:color w:val="00B050"/>
        </w:rPr>
        <w:t>public duties and to take steps to resolve any conflicts arising in a way that protects the</w:t>
      </w:r>
      <w:r>
        <w:rPr>
          <w:color w:val="00B050"/>
          <w:spacing w:val="-53"/>
        </w:rPr>
        <w:t> </w:t>
      </w:r>
      <w:r>
        <w:rPr>
          <w:color w:val="00B050"/>
        </w:rPr>
        <w:t>public</w:t>
      </w:r>
      <w:r>
        <w:rPr>
          <w:color w:val="00B050"/>
          <w:spacing w:val="-1"/>
        </w:rPr>
        <w:t> </w:t>
      </w:r>
      <w:r>
        <w:rPr>
          <w:color w:val="00B050"/>
        </w:rPr>
        <w:t>interest.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95" w:right="875"/>
      </w:pPr>
      <w:r>
        <w:rPr>
          <w:b/>
          <w:color w:val="00B050"/>
        </w:rPr>
        <w:t>Leadership</w:t>
      </w:r>
      <w:r>
        <w:rPr>
          <w:color w:val="00B050"/>
        </w:rPr>
        <w:t>: Holders of public office should promote and support these principles by</w:t>
      </w:r>
      <w:r>
        <w:rPr>
          <w:color w:val="00B050"/>
          <w:spacing w:val="-53"/>
        </w:rPr>
        <w:t> </w:t>
      </w:r>
      <w:r>
        <w:rPr>
          <w:color w:val="00B050"/>
        </w:rPr>
        <w:t>leadership</w:t>
      </w:r>
      <w:r>
        <w:rPr>
          <w:color w:val="00B050"/>
          <w:spacing w:val="-2"/>
        </w:rPr>
        <w:t> </w:t>
      </w:r>
      <w:r>
        <w:rPr>
          <w:color w:val="00B050"/>
        </w:rPr>
        <w:t>and</w:t>
      </w:r>
      <w:r>
        <w:rPr>
          <w:color w:val="00B050"/>
          <w:spacing w:val="-1"/>
        </w:rPr>
        <w:t> </w:t>
      </w:r>
      <w:r>
        <w:rPr>
          <w:color w:val="00B050"/>
        </w:rPr>
        <w:t>example.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136" w:val="left" w:leader="none"/>
        </w:tabs>
        <w:spacing w:line="240" w:lineRule="auto" w:before="0" w:after="0"/>
        <w:ind w:left="1079" w:right="139" w:hanging="720"/>
        <w:jc w:val="both"/>
        <w:rPr>
          <w:color w:val="00B050"/>
          <w:sz w:val="20"/>
        </w:rPr>
      </w:pPr>
      <w:r>
        <w:rPr/>
        <w:tab/>
      </w:r>
      <w:r>
        <w:rPr>
          <w:color w:val="00B050"/>
          <w:sz w:val="20"/>
        </w:rPr>
        <w:t>All staff are expected to conduct themselves in a manner that reflects positively on the Trust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7"/>
          <w:sz w:val="20"/>
        </w:rPr>
        <w:t> </w:t>
      </w:r>
      <w:r>
        <w:rPr>
          <w:color w:val="00B050"/>
          <w:sz w:val="20"/>
        </w:rPr>
        <w:t>not</w:t>
      </w:r>
      <w:r>
        <w:rPr>
          <w:color w:val="00B050"/>
          <w:spacing w:val="19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7"/>
          <w:sz w:val="20"/>
        </w:rPr>
        <w:t> </w:t>
      </w:r>
      <w:r>
        <w:rPr>
          <w:color w:val="00B050"/>
          <w:sz w:val="20"/>
        </w:rPr>
        <w:t>act</w:t>
      </w:r>
      <w:r>
        <w:rPr>
          <w:color w:val="00B050"/>
          <w:spacing w:val="19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18"/>
          <w:sz w:val="20"/>
        </w:rPr>
        <w:t> </w:t>
      </w:r>
      <w:r>
        <w:rPr>
          <w:color w:val="00B050"/>
          <w:sz w:val="20"/>
        </w:rPr>
        <w:t>a</w:t>
      </w:r>
      <w:r>
        <w:rPr>
          <w:color w:val="00B050"/>
          <w:spacing w:val="15"/>
          <w:sz w:val="20"/>
        </w:rPr>
        <w:t> </w:t>
      </w:r>
      <w:r>
        <w:rPr>
          <w:color w:val="00B050"/>
          <w:sz w:val="20"/>
        </w:rPr>
        <w:t>way</w:t>
      </w:r>
      <w:r>
        <w:rPr>
          <w:color w:val="00B050"/>
          <w:spacing w:val="18"/>
          <w:sz w:val="20"/>
        </w:rPr>
        <w:t> </w:t>
      </w:r>
      <w:r>
        <w:rPr>
          <w:color w:val="00B050"/>
          <w:sz w:val="20"/>
        </w:rPr>
        <w:t>that</w:t>
      </w:r>
      <w:r>
        <w:rPr>
          <w:color w:val="00B050"/>
          <w:spacing w:val="16"/>
          <w:sz w:val="20"/>
        </w:rPr>
        <w:t> </w:t>
      </w:r>
      <w:r>
        <w:rPr>
          <w:color w:val="00B050"/>
          <w:sz w:val="20"/>
        </w:rPr>
        <w:t>could</w:t>
      </w:r>
      <w:r>
        <w:rPr>
          <w:color w:val="00B050"/>
          <w:spacing w:val="15"/>
          <w:sz w:val="20"/>
        </w:rPr>
        <w:t> </w:t>
      </w:r>
      <w:r>
        <w:rPr>
          <w:color w:val="00B050"/>
          <w:sz w:val="20"/>
        </w:rPr>
        <w:t>reasonably</w:t>
      </w:r>
      <w:r>
        <w:rPr>
          <w:color w:val="00B050"/>
          <w:spacing w:val="20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17"/>
          <w:sz w:val="20"/>
        </w:rPr>
        <w:t> </w:t>
      </w:r>
      <w:r>
        <w:rPr>
          <w:color w:val="00B050"/>
          <w:sz w:val="20"/>
        </w:rPr>
        <w:t>regarded</w:t>
      </w:r>
      <w:r>
        <w:rPr>
          <w:color w:val="00B050"/>
          <w:spacing w:val="18"/>
          <w:sz w:val="20"/>
        </w:rPr>
        <w:t> </w:t>
      </w:r>
      <w:r>
        <w:rPr>
          <w:color w:val="00B050"/>
          <w:sz w:val="20"/>
        </w:rPr>
        <w:t>as</w:t>
      </w:r>
      <w:r>
        <w:rPr>
          <w:color w:val="00B050"/>
          <w:spacing w:val="18"/>
          <w:sz w:val="20"/>
        </w:rPr>
        <w:t> </w:t>
      </w:r>
      <w:r>
        <w:rPr>
          <w:color w:val="00B050"/>
          <w:sz w:val="20"/>
        </w:rPr>
        <w:t>bringing</w:t>
      </w:r>
      <w:r>
        <w:rPr>
          <w:color w:val="00B050"/>
          <w:spacing w:val="17"/>
          <w:sz w:val="20"/>
        </w:rPr>
        <w:t> </w:t>
      </w:r>
      <w:r>
        <w:rPr>
          <w:color w:val="00B050"/>
          <w:sz w:val="20"/>
        </w:rPr>
        <w:t>their</w:t>
      </w:r>
      <w:r>
        <w:rPr>
          <w:color w:val="00B050"/>
          <w:spacing w:val="17"/>
          <w:sz w:val="20"/>
        </w:rPr>
        <w:t> </w:t>
      </w:r>
      <w:r>
        <w:rPr>
          <w:color w:val="00B050"/>
          <w:sz w:val="20"/>
        </w:rPr>
        <w:t>job</w:t>
      </w:r>
      <w:r>
        <w:rPr>
          <w:color w:val="00B050"/>
          <w:spacing w:val="18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16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6"/>
          <w:sz w:val="20"/>
        </w:rPr>
        <w:t> </w:t>
      </w:r>
      <w:r>
        <w:rPr>
          <w:color w:val="00B050"/>
          <w:sz w:val="20"/>
        </w:rPr>
        <w:t>Trust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into disrepute.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All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staff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must: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9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act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best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interests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Trust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adhere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its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values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this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code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conduct;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9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respect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others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treat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them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dignity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fairness;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9" w:right="585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seek to ensure that no one is unlawfully discriminated against and promote equal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opportunities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social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inclusion;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29" w:lineRule="exact" w:before="0" w:after="0"/>
        <w:ind w:left="1799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be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honest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act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integrity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probity;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9" w:right="365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contribute to the workings of the Trust and its management and directors in order to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help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them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fulfil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their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role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functions;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9" w:right="1200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recognise that all staff are individually and collectively responsible for their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contribution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performance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reputation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Trust;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9" w:right="339" w:hanging="360"/>
        <w:jc w:val="left"/>
        <w:rPr>
          <w:color w:val="00B050"/>
          <w:sz w:val="20"/>
        </w:rPr>
      </w:pPr>
      <w:r>
        <w:rPr>
          <w:color w:val="00B050"/>
          <w:sz w:val="20"/>
        </w:rPr>
        <w:t>raise concerns and provide appropriate challenge regarding the running of the Trust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a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proposed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action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where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appropriate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and;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29" w:lineRule="exact" w:before="0" w:after="0"/>
        <w:ind w:left="1799" w:right="0" w:hanging="361"/>
        <w:jc w:val="left"/>
        <w:rPr>
          <w:color w:val="00B050"/>
          <w:sz w:val="20"/>
        </w:rPr>
      </w:pPr>
      <w:r>
        <w:rPr>
          <w:color w:val="00B050"/>
          <w:sz w:val="20"/>
        </w:rPr>
        <w:t>accept</w:t>
      </w:r>
      <w:r>
        <w:rPr>
          <w:color w:val="00B050"/>
          <w:spacing w:val="-6"/>
          <w:sz w:val="20"/>
        </w:rPr>
        <w:t> </w:t>
      </w:r>
      <w:r>
        <w:rPr>
          <w:color w:val="00B050"/>
          <w:sz w:val="20"/>
        </w:rPr>
        <w:t>responsibility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for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their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performance,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learning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development.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0" w:hanging="720"/>
        <w:jc w:val="both"/>
        <w:rPr>
          <w:color w:val="00B050"/>
          <w:sz w:val="20"/>
        </w:rPr>
      </w:pPr>
      <w:r>
        <w:rPr>
          <w:color w:val="00B050"/>
          <w:sz w:val="20"/>
        </w:rPr>
        <w:t>All</w:t>
      </w:r>
      <w:r>
        <w:rPr>
          <w:color w:val="00B050"/>
          <w:spacing w:val="18"/>
          <w:sz w:val="20"/>
        </w:rPr>
        <w:t> </w:t>
      </w:r>
      <w:r>
        <w:rPr>
          <w:color w:val="00B050"/>
          <w:sz w:val="20"/>
        </w:rPr>
        <w:t>Directors</w:t>
      </w:r>
      <w:r>
        <w:rPr>
          <w:color w:val="00B050"/>
          <w:spacing w:val="21"/>
          <w:sz w:val="20"/>
        </w:rPr>
        <w:t> </w:t>
      </w:r>
      <w:r>
        <w:rPr>
          <w:color w:val="00B050"/>
          <w:sz w:val="20"/>
        </w:rPr>
        <w:t>must</w:t>
      </w:r>
      <w:r>
        <w:rPr>
          <w:color w:val="00B050"/>
          <w:spacing w:val="21"/>
          <w:sz w:val="20"/>
        </w:rPr>
        <w:t> </w:t>
      </w:r>
      <w:r>
        <w:rPr>
          <w:color w:val="00B050"/>
          <w:sz w:val="20"/>
        </w:rPr>
        <w:t>act</w:t>
      </w:r>
      <w:r>
        <w:rPr>
          <w:color w:val="00B050"/>
          <w:spacing w:val="20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19"/>
          <w:sz w:val="20"/>
        </w:rPr>
        <w:t> </w:t>
      </w:r>
      <w:r>
        <w:rPr>
          <w:color w:val="00B050"/>
          <w:sz w:val="20"/>
        </w:rPr>
        <w:t>accordance</w:t>
      </w:r>
      <w:r>
        <w:rPr>
          <w:color w:val="00B050"/>
          <w:spacing w:val="20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20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21"/>
          <w:sz w:val="20"/>
        </w:rPr>
        <w:t> </w:t>
      </w:r>
      <w:r>
        <w:rPr>
          <w:color w:val="00B050"/>
          <w:sz w:val="20"/>
        </w:rPr>
        <w:t>Professional</w:t>
      </w:r>
      <w:r>
        <w:rPr>
          <w:color w:val="00B050"/>
          <w:spacing w:val="22"/>
          <w:sz w:val="20"/>
        </w:rPr>
        <w:t> </w:t>
      </w:r>
      <w:r>
        <w:rPr>
          <w:color w:val="00B050"/>
          <w:sz w:val="20"/>
        </w:rPr>
        <w:t>Standards</w:t>
      </w:r>
      <w:r>
        <w:rPr>
          <w:color w:val="00B050"/>
          <w:spacing w:val="23"/>
          <w:sz w:val="20"/>
        </w:rPr>
        <w:t> </w:t>
      </w:r>
      <w:r>
        <w:rPr>
          <w:color w:val="00B050"/>
          <w:sz w:val="20"/>
        </w:rPr>
        <w:t>Authority’s</w:t>
      </w:r>
      <w:r>
        <w:rPr>
          <w:color w:val="00B050"/>
          <w:spacing w:val="21"/>
          <w:sz w:val="20"/>
        </w:rPr>
        <w:t> </w:t>
      </w:r>
      <w:r>
        <w:rPr>
          <w:color w:val="00B050"/>
          <w:sz w:val="20"/>
        </w:rPr>
        <w:t>‘Standards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for members of NHS boards and Clinical Commissioning Group governing bodies in England’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2012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0" w:hanging="720"/>
        <w:jc w:val="both"/>
        <w:rPr>
          <w:color w:val="00B050"/>
          <w:sz w:val="20"/>
        </w:rPr>
      </w:pPr>
      <w:r>
        <w:rPr>
          <w:color w:val="00B050"/>
          <w:sz w:val="20"/>
        </w:rPr>
        <w:t>Gifts and hospitality shall only be accepted in accordance with the Trust’s Conflicts of Interest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Policy.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Officers of the Trust shall not ask for any rewards or gifts; nor shall they accept any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rewards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or gifts of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significant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value.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0" w:hanging="720"/>
        <w:jc w:val="both"/>
        <w:rPr>
          <w:sz w:val="20"/>
        </w:rPr>
      </w:pPr>
      <w:r>
        <w:rPr>
          <w:color w:val="00B050"/>
          <w:sz w:val="20"/>
        </w:rPr>
        <w:t>All gifts and hospitality, other than those that are of clearly minimal value (as determined by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 Trust’s Conflicts of Interest Policy), should be declared via the Electronic Staff Record.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Acceptance of gifts by way of inducements or rewards is a criminal offence under the Fraud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Act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2006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Bribery Act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2010.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9"/>
        <w:jc w:val="left"/>
        <w:rPr>
          <w:sz w:val="20"/>
        </w:rPr>
      </w:pPr>
      <w:r>
        <w:rPr>
          <w:sz w:val="20"/>
        </w:rPr>
        <w:t>Interest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Officers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Contracts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1" w:after="0"/>
        <w:ind w:left="1419" w:right="223" w:hanging="354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55"/>
          <w:sz w:val="20"/>
        </w:rPr>
        <w:t> </w:t>
      </w:r>
      <w:r>
        <w:rPr>
          <w:sz w:val="20"/>
        </w:rPr>
        <w:t>employee of</w:t>
      </w:r>
      <w:r>
        <w:rPr>
          <w:spacing w:val="56"/>
          <w:sz w:val="20"/>
        </w:rPr>
        <w:t> </w:t>
      </w:r>
      <w:r>
        <w:rPr>
          <w:sz w:val="20"/>
        </w:rPr>
        <w:t>the Trust</w:t>
      </w:r>
      <w:r>
        <w:rPr>
          <w:spacing w:val="55"/>
          <w:sz w:val="20"/>
        </w:rPr>
        <w:t> </w:t>
      </w:r>
      <w:r>
        <w:rPr>
          <w:sz w:val="20"/>
        </w:rPr>
        <w:t>who comes to know that</w:t>
      </w:r>
      <w:r>
        <w:rPr>
          <w:spacing w:val="56"/>
          <w:sz w:val="20"/>
        </w:rPr>
        <w:t> </w:t>
      </w:r>
      <w:r>
        <w:rPr>
          <w:sz w:val="20"/>
        </w:rPr>
        <w:t>the Trust</w:t>
      </w:r>
      <w:r>
        <w:rPr>
          <w:spacing w:val="55"/>
          <w:sz w:val="20"/>
        </w:rPr>
        <w:t> </w:t>
      </w:r>
      <w:r>
        <w:rPr>
          <w:sz w:val="20"/>
        </w:rPr>
        <w:t>has entered</w:t>
      </w:r>
      <w:r>
        <w:rPr>
          <w:spacing w:val="1"/>
          <w:sz w:val="20"/>
        </w:rPr>
        <w:t> </w:t>
      </w:r>
      <w:r>
        <w:rPr>
          <w:sz w:val="20"/>
        </w:rPr>
        <w:t>into or proposes to enter into a contract in which they or any person connected with them</w:t>
      </w:r>
      <w:r>
        <w:rPr>
          <w:spacing w:val="-53"/>
          <w:sz w:val="20"/>
        </w:rPr>
        <w:t> </w:t>
      </w:r>
      <w:r>
        <w:rPr>
          <w:sz w:val="20"/>
        </w:rPr>
        <w:t>(as defined in SO 7.3) has any pecuniary interest, direct or indirect, the Officer shall</w:t>
      </w:r>
      <w:r>
        <w:rPr>
          <w:spacing w:val="1"/>
          <w:sz w:val="20"/>
        </w:rPr>
        <w:t> </w:t>
      </w:r>
      <w:r>
        <w:rPr>
          <w:sz w:val="20"/>
        </w:rPr>
        <w:t>declare</w:t>
      </w:r>
      <w:r>
        <w:rPr>
          <w:spacing w:val="56"/>
          <w:sz w:val="20"/>
        </w:rPr>
        <w:t> </w:t>
      </w:r>
      <w:r>
        <w:rPr>
          <w:sz w:val="20"/>
        </w:rPr>
        <w:t>their</w:t>
      </w:r>
      <w:r>
        <w:rPr>
          <w:spacing w:val="56"/>
          <w:sz w:val="20"/>
        </w:rPr>
        <w:t> </w:t>
      </w:r>
      <w:r>
        <w:rPr>
          <w:sz w:val="20"/>
        </w:rPr>
        <w:t>interest</w:t>
      </w:r>
      <w:r>
        <w:rPr>
          <w:spacing w:val="56"/>
          <w:sz w:val="20"/>
        </w:rPr>
        <w:t> </w:t>
      </w:r>
      <w:r>
        <w:rPr>
          <w:sz w:val="20"/>
        </w:rPr>
        <w:t>by</w:t>
      </w:r>
      <w:r>
        <w:rPr>
          <w:spacing w:val="56"/>
          <w:sz w:val="20"/>
        </w:rPr>
        <w:t> </w:t>
      </w:r>
      <w:r>
        <w:rPr>
          <w:sz w:val="20"/>
        </w:rPr>
        <w:t>giving</w:t>
      </w:r>
      <w:r>
        <w:rPr>
          <w:spacing w:val="56"/>
          <w:sz w:val="20"/>
        </w:rPr>
        <w:t> </w:t>
      </w:r>
      <w:r>
        <w:rPr>
          <w:sz w:val="20"/>
        </w:rPr>
        <w:t>notice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56"/>
          <w:sz w:val="20"/>
        </w:rPr>
        <w:t> </w:t>
      </w:r>
      <w:r>
        <w:rPr>
          <w:sz w:val="20"/>
        </w:rPr>
        <w:t>writing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such</w:t>
      </w:r>
      <w:r>
        <w:rPr>
          <w:spacing w:val="56"/>
          <w:sz w:val="20"/>
        </w:rPr>
        <w:t> </w:t>
      </w:r>
      <w:r>
        <w:rPr>
          <w:sz w:val="20"/>
        </w:rPr>
        <w:t>fact</w:t>
      </w:r>
      <w:r>
        <w:rPr>
          <w:spacing w:val="56"/>
          <w:sz w:val="20"/>
        </w:rPr>
        <w:t> </w:t>
      </w:r>
      <w:r>
        <w:rPr>
          <w:sz w:val="20"/>
        </w:rPr>
        <w:t>to   the   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Trust’s</w:t>
      </w:r>
      <w:r>
        <w:rPr>
          <w:spacing w:val="-4"/>
          <w:sz w:val="20"/>
        </w:rPr>
        <w:t> </w:t>
      </w:r>
      <w:r>
        <w:rPr>
          <w:sz w:val="20"/>
        </w:rPr>
        <w:t>Secretary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 Board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soon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practicable.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1" w:after="0"/>
        <w:ind w:left="1427" w:right="215" w:hanging="36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declare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55"/>
          <w:sz w:val="20"/>
        </w:rPr>
        <w:t> </w:t>
      </w:r>
      <w:r>
        <w:rPr>
          <w:sz w:val="20"/>
        </w:rPr>
        <w:t>any</w:t>
      </w:r>
      <w:r>
        <w:rPr>
          <w:spacing w:val="56"/>
          <w:sz w:val="20"/>
        </w:rPr>
        <w:t> </w:t>
      </w:r>
      <w:r>
        <w:rPr>
          <w:sz w:val="20"/>
        </w:rPr>
        <w:t>other</w:t>
      </w:r>
      <w:r>
        <w:rPr>
          <w:spacing w:val="55"/>
          <w:sz w:val="20"/>
        </w:rPr>
        <w:t> </w:t>
      </w:r>
      <w:r>
        <w:rPr>
          <w:sz w:val="20"/>
        </w:rPr>
        <w:t>employment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business or other relationship of them, or of a cohabiting spouse, that conflicts, or might</w:t>
      </w:r>
      <w:r>
        <w:rPr>
          <w:spacing w:val="1"/>
          <w:sz w:val="20"/>
        </w:rPr>
        <w:t> </w:t>
      </w:r>
      <w:r>
        <w:rPr>
          <w:sz w:val="20"/>
        </w:rPr>
        <w:t>reasonably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predicted</w:t>
      </w:r>
      <w:r>
        <w:rPr>
          <w:spacing w:val="-6"/>
          <w:sz w:val="20"/>
        </w:rPr>
        <w:t> </w:t>
      </w:r>
      <w:r>
        <w:rPr>
          <w:sz w:val="20"/>
        </w:rPr>
        <w:t>could</w:t>
      </w:r>
      <w:r>
        <w:rPr>
          <w:spacing w:val="-9"/>
          <w:sz w:val="20"/>
        </w:rPr>
        <w:t> </w:t>
      </w:r>
      <w:r>
        <w:rPr>
          <w:sz w:val="20"/>
        </w:rPr>
        <w:t>conflict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interests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9" w:val="left" w:leader="none"/>
        </w:tabs>
        <w:spacing w:line="240" w:lineRule="auto" w:before="0" w:after="0"/>
        <w:ind w:left="1428" w:right="218"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Trust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11"/>
          <w:sz w:val="20"/>
        </w:rPr>
        <w:t> </w:t>
      </w:r>
      <w:r>
        <w:rPr>
          <w:sz w:val="20"/>
        </w:rPr>
        <w:t>require</w:t>
      </w:r>
      <w:r>
        <w:rPr>
          <w:spacing w:val="-9"/>
          <w:sz w:val="20"/>
        </w:rPr>
        <w:t> </w:t>
      </w:r>
      <w:r>
        <w:rPr>
          <w:sz w:val="20"/>
        </w:rPr>
        <w:t>interests,</w:t>
      </w:r>
      <w:r>
        <w:rPr>
          <w:spacing w:val="-10"/>
          <w:sz w:val="20"/>
        </w:rPr>
        <w:t> </w:t>
      </w:r>
      <w:r>
        <w:rPr>
          <w:sz w:val="20"/>
        </w:rPr>
        <w:t>employment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relationships</w:t>
      </w:r>
      <w:r>
        <w:rPr>
          <w:spacing w:val="-7"/>
          <w:sz w:val="20"/>
        </w:rPr>
        <w:t> </w:t>
      </w:r>
      <w:r>
        <w:rPr>
          <w:sz w:val="20"/>
        </w:rPr>
        <w:t>so</w:t>
      </w:r>
      <w:r>
        <w:rPr>
          <w:spacing w:val="-10"/>
          <w:sz w:val="20"/>
        </w:rPr>
        <w:t> </w:t>
      </w:r>
      <w:r>
        <w:rPr>
          <w:sz w:val="20"/>
        </w:rPr>
        <w:t>declared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entered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register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interests of</w:t>
      </w:r>
      <w:r>
        <w:rPr>
          <w:spacing w:val="5"/>
          <w:sz w:val="20"/>
        </w:rPr>
        <w:t> </w:t>
      </w:r>
      <w:r>
        <w:rPr>
          <w:sz w:val="20"/>
        </w:rPr>
        <w:t>staff.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0" w:hanging="709"/>
        <w:jc w:val="left"/>
        <w:rPr>
          <w:sz w:val="20"/>
        </w:rPr>
      </w:pPr>
      <w:r>
        <w:rPr>
          <w:sz w:val="20"/>
        </w:rPr>
        <w:t>Canvassing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Recommendations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Members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Relation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Appointments</w:t>
      </w:r>
    </w:p>
    <w:p>
      <w:pPr>
        <w:pStyle w:val="BodyText"/>
        <w:spacing w:before="5"/>
      </w:pPr>
    </w:p>
    <w:p>
      <w:pPr>
        <w:pStyle w:val="BodyText"/>
        <w:spacing w:before="1"/>
        <w:ind w:left="1075" w:right="219" w:firstLine="2"/>
        <w:jc w:val="both"/>
      </w:pPr>
      <w:r>
        <w:rPr/>
        <w:t>Canvassing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or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any</w:t>
      </w:r>
      <w:r>
        <w:rPr>
          <w:spacing w:val="55"/>
        </w:rPr>
        <w:t> </w:t>
      </w:r>
      <w:r>
        <w:rPr/>
        <w:t>Committee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Trust</w:t>
      </w:r>
      <w:r>
        <w:rPr>
          <w:spacing w:val="55"/>
        </w:rPr>
        <w:t> </w:t>
      </w:r>
      <w:r>
        <w:rPr/>
        <w:t>directly</w:t>
      </w:r>
      <w:r>
        <w:rPr>
          <w:spacing w:val="56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disqualify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appointment.</w:t>
      </w:r>
      <w:r>
        <w:rPr>
          <w:spacing w:val="1"/>
        </w:rPr>
        <w:t> </w:t>
      </w:r>
      <w:r>
        <w:rPr/>
        <w:t>The contents of this paragraph of the Standing Order shall be included in</w:t>
      </w:r>
      <w:r>
        <w:rPr>
          <w:spacing w:val="1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forms</w:t>
      </w:r>
      <w:r>
        <w:rPr>
          <w:spacing w:val="-4"/>
        </w:rPr>
        <w:t> </w:t>
      </w:r>
      <w:r>
        <w:rPr/>
        <w:t>or otherwise</w:t>
      </w:r>
      <w:r>
        <w:rPr>
          <w:spacing w:val="-3"/>
        </w:rPr>
        <w:t> </w:t>
      </w:r>
      <w:r>
        <w:rPr/>
        <w:t>brought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attention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candidates.</w:t>
      </w:r>
    </w:p>
    <w:p>
      <w:pPr>
        <w:pStyle w:val="BodyText"/>
        <w:spacing w:before="2"/>
      </w:pPr>
    </w:p>
    <w:p>
      <w:pPr>
        <w:pStyle w:val="BodyText"/>
        <w:ind w:left="1072" w:right="226" w:firstLine="1"/>
        <w:jc w:val="both"/>
      </w:pPr>
      <w:r>
        <w:rPr/>
        <w:t>Members of the Trust shall not solicit for any person any appointment under the Trust or</w:t>
      </w:r>
      <w:r>
        <w:rPr>
          <w:spacing w:val="1"/>
        </w:rPr>
        <w:t> </w:t>
      </w:r>
      <w:r>
        <w:rPr/>
        <w:t>recommend</w:t>
      </w:r>
      <w:r>
        <w:rPr>
          <w:spacing w:val="38"/>
        </w:rPr>
        <w:t> </w:t>
      </w:r>
      <w:r>
        <w:rPr/>
        <w:t>any</w:t>
      </w:r>
      <w:r>
        <w:rPr>
          <w:spacing w:val="39"/>
        </w:rPr>
        <w:t> </w:t>
      </w:r>
      <w:r>
        <w:rPr/>
        <w:t>person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such</w:t>
      </w:r>
      <w:r>
        <w:rPr>
          <w:spacing w:val="38"/>
        </w:rPr>
        <w:t> </w:t>
      </w:r>
      <w:r>
        <w:rPr/>
        <w:t>appointment;</w:t>
      </w:r>
      <w:r>
        <w:rPr>
          <w:spacing w:val="42"/>
        </w:rPr>
        <w:t> </w:t>
      </w:r>
      <w:r>
        <w:rPr/>
        <w:t>but</w:t>
      </w:r>
      <w:r>
        <w:rPr>
          <w:spacing w:val="40"/>
        </w:rPr>
        <w:t> </w:t>
      </w:r>
      <w:r>
        <w:rPr/>
        <w:t>this</w:t>
      </w:r>
      <w:r>
        <w:rPr>
          <w:spacing w:val="37"/>
        </w:rPr>
        <w:t> </w:t>
      </w:r>
      <w:r>
        <w:rPr/>
        <w:t>paragraph</w:t>
      </w:r>
      <w:r>
        <w:rPr>
          <w:spacing w:val="39"/>
        </w:rPr>
        <w:t> </w:t>
      </w:r>
      <w:r>
        <w:rPr/>
        <w:t>of</w:t>
      </w:r>
      <w:r>
        <w:rPr>
          <w:spacing w:val="47"/>
        </w:rPr>
        <w:t> </w:t>
      </w:r>
      <w:r>
        <w:rPr/>
        <w:t>this</w:t>
      </w:r>
      <w:r>
        <w:rPr>
          <w:spacing w:val="35"/>
        </w:rPr>
        <w:t> </w:t>
      </w:r>
      <w:r>
        <w:rPr/>
        <w:t>Standing</w:t>
      </w:r>
      <w:r>
        <w:rPr>
          <w:spacing w:val="34"/>
        </w:rPr>
        <w:t> </w:t>
      </w:r>
      <w:r>
        <w:rPr/>
        <w:t>Order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78" w:right="287" w:firstLine="1"/>
      </w:pPr>
      <w:r>
        <w:rPr/>
        <w:pict>
          <v:line style="position:absolute;mso-position-horizontal-relative:page;mso-position-vertical-relative:page;z-index:15745536" from="164.949905pt,795.249878pt" to="168.049905pt,795.249878pt" stroked="true" strokeweight=".82pt" strokecolor="#000000">
            <v:stroke dashstyle="solid"/>
            <w10:wrap type="none"/>
          </v:line>
        </w:pic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testimonial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candidate’s</w:t>
      </w:r>
      <w:r>
        <w:rPr>
          <w:spacing w:val="1"/>
        </w:rPr>
        <w:t> </w:t>
      </w:r>
      <w:r>
        <w:rPr/>
        <w:t>ability,</w:t>
      </w:r>
      <w:r>
        <w:rPr>
          <w:spacing w:val="-53"/>
        </w:rPr>
        <w:t> </w:t>
      </w:r>
      <w:r>
        <w:rPr/>
        <w:t>experience or</w:t>
      </w:r>
      <w:r>
        <w:rPr>
          <w:spacing w:val="-3"/>
        </w:rPr>
        <w:t> </w:t>
      </w:r>
      <w:r>
        <w:rPr/>
        <w:t>character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submission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Trust.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5" w:right="0" w:hanging="709"/>
        <w:jc w:val="left"/>
        <w:rPr>
          <w:sz w:val="20"/>
        </w:rPr>
      </w:pPr>
      <w:r>
        <w:rPr>
          <w:sz w:val="20"/>
        </w:rPr>
        <w:t>Relatives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Officers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2"/>
        </w:numPr>
        <w:tabs>
          <w:tab w:pos="1426" w:val="left" w:leader="none"/>
        </w:tabs>
        <w:spacing w:line="240" w:lineRule="auto" w:before="0" w:after="0"/>
        <w:ind w:left="1422" w:right="219" w:hanging="357"/>
        <w:jc w:val="both"/>
        <w:rPr>
          <w:sz w:val="20"/>
        </w:rPr>
      </w:pPr>
      <w:r>
        <w:rPr>
          <w:sz w:val="20"/>
        </w:rPr>
        <w:t>Candidates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staff</w:t>
      </w:r>
      <w:r>
        <w:rPr>
          <w:spacing w:val="1"/>
          <w:sz w:val="20"/>
        </w:rPr>
        <w:t> </w:t>
      </w:r>
      <w:r>
        <w:rPr>
          <w:sz w:val="20"/>
        </w:rPr>
        <w:t>appointment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55"/>
          <w:sz w:val="20"/>
        </w:rPr>
        <w:t> </w:t>
      </w:r>
      <w:r>
        <w:rPr>
          <w:sz w:val="20"/>
        </w:rPr>
        <w:t>shall,</w:t>
      </w:r>
      <w:r>
        <w:rPr>
          <w:spacing w:val="56"/>
          <w:sz w:val="20"/>
        </w:rPr>
        <w:t> </w:t>
      </w:r>
      <w:r>
        <w:rPr>
          <w:sz w:val="20"/>
        </w:rPr>
        <w:t>when</w:t>
      </w:r>
      <w:r>
        <w:rPr>
          <w:spacing w:val="56"/>
          <w:sz w:val="20"/>
        </w:rPr>
        <w:t> </w:t>
      </w:r>
      <w:r>
        <w:rPr>
          <w:sz w:val="20"/>
        </w:rPr>
        <w:t>making</w:t>
      </w:r>
      <w:r>
        <w:rPr>
          <w:spacing w:val="55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application,</w:t>
      </w:r>
      <w:r>
        <w:rPr>
          <w:spacing w:val="1"/>
          <w:sz w:val="20"/>
        </w:rPr>
        <w:t> </w:t>
      </w:r>
      <w:r>
        <w:rPr>
          <w:sz w:val="20"/>
        </w:rPr>
        <w:t>disclose in writing to the Trust</w:t>
      </w:r>
      <w:r>
        <w:rPr>
          <w:spacing w:val="1"/>
          <w:sz w:val="20"/>
        </w:rPr>
        <w:t> </w:t>
      </w:r>
      <w:r>
        <w:rPr>
          <w:sz w:val="20"/>
        </w:rPr>
        <w:t>whether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55"/>
          <w:sz w:val="20"/>
        </w:rPr>
        <w:t> </w:t>
      </w:r>
      <w:r>
        <w:rPr>
          <w:sz w:val="20"/>
        </w:rPr>
        <w:t>are related to any member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the holder of any office under the Trust.</w:t>
      </w:r>
      <w:r>
        <w:rPr>
          <w:spacing w:val="1"/>
          <w:sz w:val="20"/>
        </w:rPr>
        <w:t> </w:t>
      </w:r>
      <w:r>
        <w:rPr>
          <w:sz w:val="20"/>
        </w:rPr>
        <w:t>Failure to disclose such a relationship shall</w:t>
      </w:r>
      <w:r>
        <w:rPr>
          <w:spacing w:val="1"/>
          <w:sz w:val="20"/>
        </w:rPr>
        <w:t> </w:t>
      </w:r>
      <w:r>
        <w:rPr>
          <w:sz w:val="20"/>
        </w:rPr>
        <w:t>disqualify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candidate</w:t>
      </w:r>
      <w:r>
        <w:rPr>
          <w:spacing w:val="-9"/>
          <w:sz w:val="20"/>
        </w:rPr>
        <w:t> </w:t>
      </w:r>
      <w:r>
        <w:rPr>
          <w:sz w:val="20"/>
        </w:rPr>
        <w:t>and,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appointed,</w:t>
      </w:r>
      <w:r>
        <w:rPr>
          <w:spacing w:val="-4"/>
          <w:sz w:val="20"/>
        </w:rPr>
        <w:t> </w:t>
      </w:r>
      <w:r>
        <w:rPr>
          <w:sz w:val="20"/>
        </w:rPr>
        <w:t>render</w:t>
      </w:r>
      <w:r>
        <w:rPr>
          <w:spacing w:val="-1"/>
          <w:sz w:val="20"/>
        </w:rPr>
        <w:t> </w:t>
      </w:r>
      <w:r>
        <w:rPr>
          <w:sz w:val="20"/>
        </w:rPr>
        <w:t>them</w:t>
      </w:r>
      <w:r>
        <w:rPr>
          <w:spacing w:val="-7"/>
          <w:sz w:val="20"/>
        </w:rPr>
        <w:t> </w:t>
      </w:r>
      <w:r>
        <w:rPr>
          <w:sz w:val="20"/>
        </w:rPr>
        <w:t>liable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instant dismissal.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164.949905pt;margin-top:10.36514pt;width:3.1pt;height:.1pt;mso-position-horizontal-relative:page;mso-position-vertical-relative:paragraph;z-index:-15712256;mso-wrap-distance-left:0;mso-wrap-distance-right:0" id="docshape34" coordorigin="3299,207" coordsize="62,0" path="m3299,207l3361,207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3"/>
          <w:numId w:val="22"/>
        </w:numPr>
        <w:tabs>
          <w:tab w:pos="1428" w:val="left" w:leader="none"/>
        </w:tabs>
        <w:spacing w:line="240" w:lineRule="auto" w:before="17" w:after="0"/>
        <w:ind w:left="1426" w:right="216" w:hanging="359"/>
        <w:jc w:val="both"/>
        <w:rPr>
          <w:sz w:val="20"/>
        </w:rPr>
      </w:pPr>
      <w:r>
        <w:rPr>
          <w:sz w:val="20"/>
        </w:rPr>
        <w:t>The Chair and every member</w:t>
      </w:r>
      <w:r>
        <w:rPr>
          <w:spacing w:val="1"/>
          <w:sz w:val="20"/>
        </w:rPr>
        <w:t> </w:t>
      </w:r>
      <w:r>
        <w:rPr>
          <w:sz w:val="20"/>
        </w:rPr>
        <w:t>and officer</w:t>
      </w:r>
      <w:r>
        <w:rPr>
          <w:spacing w:val="1"/>
          <w:sz w:val="20"/>
        </w:rPr>
        <w:t> </w:t>
      </w:r>
      <w:r>
        <w:rPr>
          <w:sz w:val="20"/>
        </w:rPr>
        <w:t>of the Trust shall</w:t>
      </w:r>
      <w:r>
        <w:rPr>
          <w:spacing w:val="55"/>
          <w:sz w:val="20"/>
        </w:rPr>
        <w:t> </w:t>
      </w:r>
      <w:r>
        <w:rPr>
          <w:sz w:val="20"/>
        </w:rPr>
        <w:t>disclose to the Trust Board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relationship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themselves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candidate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whose</w:t>
      </w:r>
      <w:r>
        <w:rPr>
          <w:spacing w:val="55"/>
          <w:sz w:val="20"/>
        </w:rPr>
        <w:t> </w:t>
      </w:r>
      <w:r>
        <w:rPr>
          <w:sz w:val="20"/>
        </w:rPr>
        <w:t>candidature</w:t>
      </w:r>
      <w:r>
        <w:rPr>
          <w:spacing w:val="56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member or officer is aware.</w:t>
      </w:r>
      <w:r>
        <w:rPr>
          <w:spacing w:val="1"/>
          <w:sz w:val="20"/>
        </w:rPr>
        <w:t> </w:t>
      </w:r>
      <w:r>
        <w:rPr>
          <w:sz w:val="20"/>
        </w:rPr>
        <w:t>It shall be the duty of the Chief Executive to report to the</w:t>
      </w:r>
      <w:r>
        <w:rPr>
          <w:spacing w:val="1"/>
          <w:sz w:val="20"/>
        </w:rPr>
        <w:t> </w:t>
      </w:r>
      <w:r>
        <w:rPr>
          <w:sz w:val="20"/>
        </w:rPr>
        <w:t>Trust Board any</w:t>
      </w:r>
      <w:r>
        <w:rPr>
          <w:spacing w:val="3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disclosure</w:t>
      </w:r>
      <w:r>
        <w:rPr>
          <w:spacing w:val="-6"/>
          <w:sz w:val="20"/>
        </w:rPr>
        <w:t> </w:t>
      </w:r>
      <w:r>
        <w:rPr>
          <w:sz w:val="20"/>
        </w:rPr>
        <w:t>made.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0" w:after="0"/>
        <w:ind w:left="1426" w:right="216" w:hanging="360"/>
        <w:jc w:val="both"/>
        <w:rPr>
          <w:sz w:val="20"/>
        </w:rPr>
      </w:pPr>
      <w:r>
        <w:rPr>
          <w:sz w:val="20"/>
        </w:rPr>
        <w:t>On appointment, members (and prior to acceptance of an appointment in the case of</w:t>
      </w:r>
      <w:r>
        <w:rPr>
          <w:spacing w:val="1"/>
          <w:sz w:val="20"/>
        </w:rPr>
        <w:t> </w:t>
      </w:r>
      <w:r>
        <w:rPr>
          <w:sz w:val="20"/>
        </w:rPr>
        <w:t>Executive Directors) should disclose to the Trust whether they are related to any other</w:t>
      </w:r>
      <w:r>
        <w:rPr>
          <w:spacing w:val="1"/>
          <w:sz w:val="20"/>
        </w:rPr>
        <w:t> </w:t>
      </w:r>
      <w:r>
        <w:rPr>
          <w:sz w:val="20"/>
        </w:rPr>
        <w:t>member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holder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27" w:val="left" w:leader="none"/>
        </w:tabs>
        <w:spacing w:line="240" w:lineRule="auto" w:before="0" w:after="0"/>
        <w:ind w:left="1426" w:right="215" w:hanging="360"/>
        <w:jc w:val="both"/>
        <w:rPr>
          <w:sz w:val="20"/>
        </w:rPr>
      </w:pPr>
      <w:r>
        <w:rPr/>
        <w:pict>
          <v:rect style="position:absolute;margin-left:486.359985pt;margin-top:18.341202pt;width:3.72pt;height:.481pt;mso-position-horizontal-relative:page;mso-position-vertical-relative:paragraph;z-index:-20361216" id="docshape35" filled="true" fillcolor="#000000" stroked="false">
            <v:fill type="solid"/>
            <w10:wrap type="none"/>
          </v:rect>
        </w:pict>
      </w:r>
      <w:r>
        <w:rPr>
          <w:sz w:val="20"/>
        </w:rPr>
        <w:t>Where the relationship to a member of the Trust is disclosed, the Standing Order headed</w:t>
      </w:r>
      <w:r>
        <w:rPr>
          <w:spacing w:val="-53"/>
          <w:sz w:val="20"/>
        </w:rPr>
        <w:t> </w:t>
      </w:r>
      <w:r>
        <w:rPr>
          <w:sz w:val="20"/>
        </w:rPr>
        <w:t>‘Disability of Chair and members in proceedings on account of pecuniary interest’</w:t>
      </w:r>
      <w:r>
        <w:rPr>
          <w:color w:val="00B050"/>
          <w:sz w:val="20"/>
        </w:rPr>
        <w:t> </w:t>
      </w:r>
      <w:r>
        <w:rPr>
          <w:strike/>
          <w:color w:val="00B050"/>
          <w:sz w:val="20"/>
        </w:rPr>
        <w:t>(SO 7)</w:t>
      </w:r>
      <w:r>
        <w:rPr>
          <w:strike w:val="0"/>
          <w:color w:val="00B050"/>
          <w:spacing w:val="1"/>
          <w:sz w:val="20"/>
        </w:rPr>
        <w:t> </w:t>
      </w:r>
      <w:r>
        <w:rPr>
          <w:strike w:val="0"/>
          <w:color w:val="00B050"/>
          <w:sz w:val="20"/>
        </w:rPr>
        <w:t>‘Exclusion</w:t>
      </w:r>
      <w:r>
        <w:rPr>
          <w:strike w:val="0"/>
          <w:color w:val="00B050"/>
          <w:spacing w:val="4"/>
          <w:sz w:val="20"/>
        </w:rPr>
        <w:t> </w:t>
      </w:r>
      <w:r>
        <w:rPr>
          <w:strike w:val="0"/>
          <w:color w:val="00B050"/>
          <w:sz w:val="20"/>
        </w:rPr>
        <w:t>in</w:t>
      </w:r>
      <w:r>
        <w:rPr>
          <w:strike w:val="0"/>
          <w:color w:val="00B050"/>
          <w:spacing w:val="5"/>
          <w:sz w:val="20"/>
        </w:rPr>
        <w:t> </w:t>
      </w:r>
      <w:r>
        <w:rPr>
          <w:strike w:val="0"/>
          <w:color w:val="00B050"/>
          <w:sz w:val="20"/>
        </w:rPr>
        <w:t>proceedings</w:t>
      </w:r>
      <w:r>
        <w:rPr>
          <w:strike w:val="0"/>
          <w:color w:val="00B050"/>
          <w:spacing w:val="6"/>
          <w:sz w:val="20"/>
        </w:rPr>
        <w:t> </w:t>
      </w:r>
      <w:r>
        <w:rPr>
          <w:strike w:val="0"/>
          <w:color w:val="00B050"/>
          <w:sz w:val="20"/>
        </w:rPr>
        <w:t>of</w:t>
      </w:r>
      <w:r>
        <w:rPr>
          <w:strike w:val="0"/>
          <w:color w:val="00B050"/>
          <w:spacing w:val="5"/>
          <w:sz w:val="20"/>
        </w:rPr>
        <w:t> </w:t>
      </w:r>
      <w:r>
        <w:rPr>
          <w:strike w:val="0"/>
          <w:color w:val="00B050"/>
          <w:sz w:val="20"/>
        </w:rPr>
        <w:t>the</w:t>
      </w:r>
      <w:r>
        <w:rPr>
          <w:strike w:val="0"/>
          <w:color w:val="00B050"/>
          <w:spacing w:val="5"/>
          <w:sz w:val="20"/>
        </w:rPr>
        <w:t> </w:t>
      </w:r>
      <w:r>
        <w:rPr>
          <w:strike w:val="0"/>
          <w:color w:val="00B050"/>
          <w:sz w:val="20"/>
        </w:rPr>
        <w:t>Trust</w:t>
      </w:r>
      <w:r>
        <w:rPr>
          <w:strike w:val="0"/>
          <w:color w:val="00B050"/>
          <w:spacing w:val="4"/>
          <w:sz w:val="20"/>
        </w:rPr>
        <w:t> </w:t>
      </w:r>
      <w:r>
        <w:rPr>
          <w:strike w:val="0"/>
          <w:color w:val="00B050"/>
          <w:sz w:val="20"/>
        </w:rPr>
        <w:t>Board</w:t>
      </w:r>
      <w:r>
        <w:rPr>
          <w:strike w:val="0"/>
          <w:color w:val="00B050"/>
          <w:spacing w:val="5"/>
          <w:sz w:val="20"/>
        </w:rPr>
        <w:t> </w:t>
      </w:r>
      <w:r>
        <w:rPr>
          <w:strike w:val="0"/>
          <w:color w:val="00B050"/>
          <w:sz w:val="20"/>
        </w:rPr>
        <w:t>(SO7.3)</w:t>
      </w:r>
      <w:r>
        <w:rPr>
          <w:strike w:val="0"/>
          <w:color w:val="00B050"/>
          <w:spacing w:val="7"/>
          <w:sz w:val="20"/>
        </w:rPr>
        <w:t> </w:t>
      </w:r>
      <w:r>
        <w:rPr>
          <w:strike w:val="0"/>
          <w:sz w:val="20"/>
        </w:rPr>
        <w:t>shall</w:t>
      </w:r>
      <w:r>
        <w:rPr>
          <w:strike w:val="0"/>
          <w:spacing w:val="6"/>
          <w:sz w:val="20"/>
        </w:rPr>
        <w:t> </w:t>
      </w:r>
      <w:r>
        <w:rPr>
          <w:strike w:val="0"/>
          <w:sz w:val="20"/>
        </w:rPr>
        <w:t>apply.</w:t>
      </w:r>
    </w:p>
    <w:p>
      <w:pPr>
        <w:pStyle w:val="BodyText"/>
        <w:rPr>
          <w:sz w:val="22"/>
        </w:rPr>
      </w:pPr>
    </w:p>
    <w:p>
      <w:pPr>
        <w:pStyle w:val="Heading5"/>
        <w:numPr>
          <w:ilvl w:val="0"/>
          <w:numId w:val="22"/>
        </w:numPr>
        <w:tabs>
          <w:tab w:pos="720" w:val="left" w:leader="none"/>
        </w:tabs>
        <w:spacing w:line="240" w:lineRule="auto" w:before="184" w:after="0"/>
        <w:ind w:left="719" w:right="0" w:hanging="360"/>
        <w:jc w:val="left"/>
      </w:pPr>
      <w:r>
        <w:rPr/>
        <w:t>CUSTODY</w:t>
      </w:r>
      <w:r>
        <w:rPr>
          <w:spacing w:val="44"/>
        </w:rPr>
        <w:t> </w:t>
      </w:r>
      <w:r>
        <w:rPr/>
        <w:t>OF</w:t>
      </w:r>
      <w:r>
        <w:rPr>
          <w:spacing w:val="49"/>
        </w:rPr>
        <w:t> </w:t>
      </w:r>
      <w:r>
        <w:rPr/>
        <w:t>SEAL,</w:t>
      </w:r>
      <w:r>
        <w:rPr>
          <w:spacing w:val="47"/>
        </w:rPr>
        <w:t> </w:t>
      </w:r>
      <w:r>
        <w:rPr/>
        <w:t>SEALING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DOCUMENTS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SIGNATURE</w:t>
      </w:r>
      <w:r>
        <w:rPr>
          <w:spacing w:val="44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6"/>
        <w:numPr>
          <w:ilvl w:val="1"/>
          <w:numId w:val="22"/>
        </w:numPr>
        <w:tabs>
          <w:tab w:pos="1069" w:val="left" w:leader="none"/>
          <w:tab w:pos="1070" w:val="left" w:leader="none"/>
        </w:tabs>
        <w:spacing w:line="240" w:lineRule="auto" w:before="0" w:after="0"/>
        <w:ind w:left="1069" w:right="0" w:hanging="709"/>
        <w:jc w:val="left"/>
      </w:pPr>
      <w:r>
        <w:rPr/>
        <w:t>Custody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Seal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080" w:right="287"/>
      </w:pPr>
      <w:r>
        <w:rPr/>
        <w:t>The</w:t>
      </w:r>
      <w:r>
        <w:rPr>
          <w:spacing w:val="17"/>
        </w:rPr>
        <w:t> </w:t>
      </w:r>
      <w:r>
        <w:rPr/>
        <w:t>common</w:t>
      </w:r>
      <w:r>
        <w:rPr>
          <w:spacing w:val="17"/>
        </w:rPr>
        <w:t> </w:t>
      </w:r>
      <w:r>
        <w:rPr/>
        <w:t>seal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3"/>
        </w:rPr>
        <w:t> </w:t>
      </w:r>
      <w:r>
        <w:rPr/>
        <w:t>Trust</w:t>
      </w:r>
      <w:r>
        <w:rPr>
          <w:spacing w:val="20"/>
        </w:rPr>
        <w:t> </w:t>
      </w:r>
      <w:r>
        <w:rPr/>
        <w:t>shall</w:t>
      </w:r>
      <w:r>
        <w:rPr>
          <w:spacing w:val="21"/>
        </w:rPr>
        <w:t> </w:t>
      </w:r>
      <w:r>
        <w:rPr/>
        <w:t>be</w:t>
      </w:r>
      <w:r>
        <w:rPr>
          <w:spacing w:val="17"/>
        </w:rPr>
        <w:t> </w:t>
      </w:r>
      <w:r>
        <w:rPr/>
        <w:t>kept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Chief</w:t>
      </w:r>
      <w:r>
        <w:rPr>
          <w:spacing w:val="22"/>
        </w:rPr>
        <w:t> </w:t>
      </w:r>
      <w:r>
        <w:rPr/>
        <w:t>Executive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a</w:t>
      </w:r>
      <w:r>
        <w:rPr>
          <w:spacing w:val="1"/>
        </w:rPr>
        <w:t> </w:t>
      </w:r>
      <w:r>
        <w:rPr/>
        <w:t>manager</w:t>
      </w:r>
      <w:r>
        <w:rPr>
          <w:spacing w:val="-53"/>
        </w:rPr>
        <w:t> </w:t>
      </w:r>
      <w:r>
        <w:rPr/>
        <w:t>nominated by them</w:t>
      </w:r>
      <w:r>
        <w:rPr>
          <w:spacing w:val="2"/>
        </w:rPr>
        <w:t> </w:t>
      </w:r>
      <w:r>
        <w:rPr/>
        <w:t>in a</w:t>
      </w:r>
      <w:r>
        <w:rPr>
          <w:spacing w:val="-1"/>
        </w:rPr>
        <w:t> </w:t>
      </w:r>
      <w:r>
        <w:rPr/>
        <w:t>secure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before="8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Sealing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Documents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9" w:val="left" w:leader="none"/>
        </w:tabs>
        <w:spacing w:line="240" w:lineRule="auto" w:before="1" w:after="0"/>
        <w:ind w:left="1067" w:right="222" w:hanging="707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common seal shall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be affixed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documents</w:t>
      </w:r>
      <w:r>
        <w:rPr>
          <w:spacing w:val="1"/>
          <w:sz w:val="20"/>
        </w:rPr>
        <w:t> </w:t>
      </w:r>
      <w:r>
        <w:rPr>
          <w:sz w:val="20"/>
        </w:rPr>
        <w:t>unless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sealing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authorised by a resolution of the Board or of a committee thereof, or where the Board has</w:t>
      </w:r>
      <w:r>
        <w:rPr>
          <w:spacing w:val="1"/>
          <w:sz w:val="20"/>
        </w:rPr>
        <w:t> </w:t>
      </w:r>
      <w:r>
        <w:rPr>
          <w:sz w:val="20"/>
        </w:rPr>
        <w:t>delegated</w:t>
      </w:r>
      <w:r>
        <w:rPr>
          <w:spacing w:val="-9"/>
          <w:sz w:val="20"/>
        </w:rPr>
        <w:t> </w:t>
      </w:r>
      <w:r>
        <w:rPr>
          <w:sz w:val="20"/>
        </w:rPr>
        <w:t>its powers.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5" w:right="224" w:hanging="707"/>
        <w:jc w:val="both"/>
        <w:rPr>
          <w:sz w:val="20"/>
        </w:rPr>
      </w:pPr>
      <w:r>
        <w:rPr>
          <w:sz w:val="20"/>
        </w:rPr>
        <w:t>Where it is necessary that a document shall be sealed,</w:t>
      </w:r>
      <w:r>
        <w:rPr>
          <w:spacing w:val="55"/>
          <w:sz w:val="20"/>
        </w:rPr>
        <w:t> </w:t>
      </w:r>
      <w:r>
        <w:rPr>
          <w:sz w:val="20"/>
        </w:rPr>
        <w:t>it must be approved and signed by</w:t>
      </w:r>
      <w:r>
        <w:rPr>
          <w:spacing w:val="1"/>
          <w:sz w:val="20"/>
        </w:rPr>
        <w:t> </w:t>
      </w:r>
      <w:r>
        <w:rPr>
          <w:sz w:val="20"/>
        </w:rPr>
        <w:t>the Director of Finance (or an officer nominated by them).</w:t>
      </w:r>
      <w:r>
        <w:rPr>
          <w:spacing w:val="1"/>
          <w:sz w:val="20"/>
        </w:rPr>
        <w:t> </w:t>
      </w:r>
      <w:r>
        <w:rPr>
          <w:sz w:val="20"/>
        </w:rPr>
        <w:t>The seal shall be affixed in the</w:t>
      </w:r>
      <w:r>
        <w:rPr>
          <w:spacing w:val="1"/>
          <w:sz w:val="20"/>
        </w:rPr>
        <w:t> </w:t>
      </w:r>
      <w:r>
        <w:rPr>
          <w:sz w:val="20"/>
        </w:rPr>
        <w:t>presence of two senior managers duly authorised by the Chief Executive, and not from the</w:t>
      </w:r>
      <w:r>
        <w:rPr>
          <w:spacing w:val="1"/>
          <w:sz w:val="20"/>
        </w:rPr>
        <w:t> </w:t>
      </w:r>
      <w:r>
        <w:rPr>
          <w:sz w:val="20"/>
        </w:rPr>
        <w:t>originating</w:t>
      </w:r>
      <w:r>
        <w:rPr>
          <w:spacing w:val="-1"/>
          <w:sz w:val="20"/>
        </w:rPr>
        <w:t> </w:t>
      </w:r>
      <w:r>
        <w:rPr>
          <w:sz w:val="20"/>
        </w:rPr>
        <w:t>department, and shall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attested by</w:t>
      </w:r>
      <w:r>
        <w:rPr>
          <w:spacing w:val="-3"/>
          <w:sz w:val="20"/>
        </w:rPr>
        <w:t> </w:t>
      </w:r>
      <w:r>
        <w:rPr>
          <w:sz w:val="20"/>
        </w:rPr>
        <w:t>them.</w:t>
      </w:r>
    </w:p>
    <w:p>
      <w:pPr>
        <w:pStyle w:val="BodyText"/>
        <w:spacing w:before="7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1" w:after="0"/>
        <w:ind w:left="1068" w:right="0" w:hanging="709"/>
        <w:jc w:val="left"/>
      </w:pPr>
      <w:r>
        <w:rPr/>
        <w:t>Register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Sealing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7" w:right="224" w:hanging="708"/>
        <w:jc w:val="both"/>
        <w:rPr>
          <w:sz w:val="20"/>
        </w:rPr>
      </w:pPr>
      <w:r>
        <w:rPr>
          <w:sz w:val="20"/>
        </w:rPr>
        <w:t>The Chief Executive shall keep a register in which they, or another manager authorised by</w:t>
      </w:r>
      <w:r>
        <w:rPr>
          <w:spacing w:val="1"/>
          <w:sz w:val="20"/>
        </w:rPr>
        <w:t> </w:t>
      </w:r>
      <w:r>
        <w:rPr>
          <w:sz w:val="20"/>
        </w:rPr>
        <w:t>them,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4"/>
          <w:sz w:val="20"/>
        </w:rPr>
        <w:t> </w:t>
      </w:r>
      <w:r>
        <w:rPr>
          <w:sz w:val="20"/>
        </w:rPr>
        <w:t>enter a</w:t>
      </w:r>
      <w:r>
        <w:rPr>
          <w:spacing w:val="-7"/>
          <w:sz w:val="20"/>
        </w:rPr>
        <w:t> </w:t>
      </w:r>
      <w:r>
        <w:rPr>
          <w:sz w:val="20"/>
        </w:rPr>
        <w:t>record</w:t>
      </w:r>
      <w:r>
        <w:rPr>
          <w:spacing w:val="-1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sz w:val="20"/>
        </w:rPr>
        <w:t>sealing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every</w:t>
      </w:r>
      <w:r>
        <w:rPr>
          <w:spacing w:val="2"/>
          <w:sz w:val="20"/>
        </w:rPr>
        <w:t> </w:t>
      </w:r>
      <w:r>
        <w:rPr>
          <w:sz w:val="20"/>
        </w:rPr>
        <w:t>document.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6" w:val="left" w:leader="none"/>
        </w:tabs>
        <w:spacing w:line="240" w:lineRule="auto" w:before="0" w:after="0"/>
        <w:ind w:left="1060" w:right="224" w:hanging="703"/>
        <w:jc w:val="both"/>
        <w:rPr>
          <w:sz w:val="20"/>
        </w:rPr>
      </w:pPr>
      <w:r>
        <w:rPr>
          <w:sz w:val="20"/>
        </w:rPr>
        <w:t>An entry of every sealing shall be made and numbered consecutively in a book provided for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purpose,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signed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persons</w:t>
      </w:r>
      <w:r>
        <w:rPr>
          <w:spacing w:val="-6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authorised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document and those who attested the seal.</w:t>
      </w:r>
      <w:r>
        <w:rPr>
          <w:spacing w:val="1"/>
          <w:sz w:val="20"/>
        </w:rPr>
        <w:t> </w:t>
      </w:r>
      <w:r>
        <w:rPr>
          <w:sz w:val="20"/>
        </w:rPr>
        <w:t>A report of all sealing shall be made to the Trust</w:t>
      </w:r>
      <w:r>
        <w:rPr>
          <w:color w:val="00B050"/>
          <w:spacing w:val="1"/>
          <w:sz w:val="20"/>
        </w:rPr>
        <w:t> </w:t>
      </w:r>
      <w:r>
        <w:rPr>
          <w:strike/>
          <w:color w:val="00B050"/>
          <w:sz w:val="20"/>
        </w:rPr>
        <w:t>at least quarterly</w:t>
      </w:r>
      <w:r>
        <w:rPr>
          <w:strike w:val="0"/>
          <w:color w:val="00B050"/>
          <w:sz w:val="20"/>
        </w:rPr>
        <w:t> Board after each sealing</w:t>
      </w:r>
      <w:r>
        <w:rPr>
          <w:strike w:val="0"/>
          <w:sz w:val="20"/>
        </w:rPr>
        <w:t>.</w:t>
      </w:r>
      <w:r>
        <w:rPr>
          <w:strike w:val="0"/>
          <w:spacing w:val="56"/>
          <w:sz w:val="20"/>
        </w:rPr>
        <w:t> </w:t>
      </w:r>
      <w:r>
        <w:rPr>
          <w:strike w:val="0"/>
          <w:sz w:val="20"/>
        </w:rPr>
        <w:t>The report shall contain details of the seal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number,</w:t>
      </w:r>
      <w:r>
        <w:rPr>
          <w:strike w:val="0"/>
          <w:spacing w:val="5"/>
          <w:sz w:val="20"/>
        </w:rPr>
        <w:t> </w:t>
      </w:r>
      <w:r>
        <w:rPr>
          <w:strike w:val="0"/>
          <w:sz w:val="20"/>
        </w:rPr>
        <w:t>the</w:t>
      </w:r>
      <w:r>
        <w:rPr>
          <w:strike w:val="0"/>
          <w:spacing w:val="3"/>
          <w:sz w:val="20"/>
        </w:rPr>
        <w:t> </w:t>
      </w:r>
      <w:r>
        <w:rPr>
          <w:strike w:val="0"/>
          <w:sz w:val="20"/>
        </w:rPr>
        <w:t>description</w:t>
      </w:r>
      <w:r>
        <w:rPr>
          <w:strike w:val="0"/>
          <w:spacing w:val="3"/>
          <w:sz w:val="20"/>
        </w:rPr>
        <w:t> </w:t>
      </w:r>
      <w:r>
        <w:rPr>
          <w:strike w:val="0"/>
          <w:sz w:val="20"/>
        </w:rPr>
        <w:t>of</w:t>
      </w:r>
      <w:r>
        <w:rPr>
          <w:strike w:val="0"/>
          <w:spacing w:val="5"/>
          <w:sz w:val="20"/>
        </w:rPr>
        <w:t> </w:t>
      </w:r>
      <w:r>
        <w:rPr>
          <w:strike w:val="0"/>
          <w:sz w:val="20"/>
        </w:rPr>
        <w:t>the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document</w:t>
      </w:r>
      <w:r>
        <w:rPr>
          <w:strike w:val="0"/>
          <w:spacing w:val="-3"/>
          <w:sz w:val="20"/>
        </w:rPr>
        <w:t> </w:t>
      </w:r>
      <w:r>
        <w:rPr>
          <w:strike w:val="0"/>
          <w:sz w:val="20"/>
        </w:rPr>
        <w:t>and</w:t>
      </w:r>
      <w:r>
        <w:rPr>
          <w:strike w:val="0"/>
          <w:spacing w:val="-6"/>
          <w:sz w:val="20"/>
        </w:rPr>
        <w:t> </w:t>
      </w:r>
      <w:r>
        <w:rPr>
          <w:strike w:val="0"/>
          <w:sz w:val="20"/>
        </w:rPr>
        <w:t>date</w:t>
      </w:r>
      <w:r>
        <w:rPr>
          <w:strike w:val="0"/>
          <w:spacing w:val="-7"/>
          <w:sz w:val="20"/>
        </w:rPr>
        <w:t> </w:t>
      </w:r>
      <w:r>
        <w:rPr>
          <w:strike w:val="0"/>
          <w:sz w:val="20"/>
        </w:rPr>
        <w:t>of</w:t>
      </w:r>
      <w:r>
        <w:rPr>
          <w:strike w:val="0"/>
          <w:spacing w:val="-3"/>
          <w:sz w:val="20"/>
        </w:rPr>
        <w:t> </w:t>
      </w:r>
      <w:r>
        <w:rPr>
          <w:strike w:val="0"/>
          <w:sz w:val="20"/>
        </w:rPr>
        <w:t>sealing.</w:t>
      </w:r>
    </w:p>
    <w:p>
      <w:pPr>
        <w:pStyle w:val="BodyText"/>
        <w:spacing w:before="6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09"/>
        <w:jc w:val="left"/>
      </w:pPr>
      <w:r>
        <w:rPr/>
        <w:t>Signature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documents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0" w:after="0"/>
        <w:ind w:left="1064" w:right="224" w:hanging="705"/>
        <w:jc w:val="both"/>
        <w:rPr>
          <w:sz w:val="20"/>
        </w:rPr>
      </w:pPr>
      <w:r>
        <w:rPr>
          <w:sz w:val="20"/>
        </w:rPr>
        <w:t>Where any document will be a necessary step in legal proceedings on behalf of the Trust, it</w:t>
      </w:r>
      <w:r>
        <w:rPr>
          <w:spacing w:val="1"/>
          <w:sz w:val="20"/>
        </w:rPr>
        <w:t> </w:t>
      </w:r>
      <w:r>
        <w:rPr>
          <w:sz w:val="20"/>
        </w:rPr>
        <w:t>shall,</w:t>
      </w:r>
      <w:r>
        <w:rPr>
          <w:spacing w:val="1"/>
          <w:sz w:val="20"/>
        </w:rPr>
        <w:t> </w:t>
      </w:r>
      <w:r>
        <w:rPr>
          <w:sz w:val="20"/>
        </w:rPr>
        <w:t>unless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enactment</w:t>
      </w:r>
      <w:r>
        <w:rPr>
          <w:spacing w:val="1"/>
          <w:sz w:val="20"/>
        </w:rPr>
        <w:t> </w:t>
      </w:r>
      <w:r>
        <w:rPr>
          <w:sz w:val="20"/>
        </w:rPr>
        <w:t>otherwise</w:t>
      </w:r>
      <w:r>
        <w:rPr>
          <w:spacing w:val="1"/>
          <w:sz w:val="20"/>
        </w:rPr>
        <w:t> </w:t>
      </w:r>
      <w:r>
        <w:rPr>
          <w:sz w:val="20"/>
        </w:rPr>
        <w:t>requires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authorises,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signed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Director.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709"/>
        <w:jc w:val="left"/>
        <w:rPr>
          <w:sz w:val="20"/>
        </w:rPr>
      </w:pP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land</w:t>
      </w:r>
      <w:r>
        <w:rPr>
          <w:spacing w:val="56"/>
          <w:sz w:val="20"/>
        </w:rPr>
        <w:t> </w:t>
      </w:r>
      <w:r>
        <w:rPr>
          <w:sz w:val="20"/>
        </w:rPr>
        <w:t>transactions,</w:t>
      </w:r>
      <w:r>
        <w:rPr>
          <w:spacing w:val="64"/>
          <w:sz w:val="20"/>
        </w:rPr>
        <w:t> </w:t>
      </w:r>
      <w:r>
        <w:rPr>
          <w:sz w:val="20"/>
        </w:rPr>
        <w:t>the</w:t>
      </w:r>
      <w:r>
        <w:rPr>
          <w:spacing w:val="64"/>
          <w:sz w:val="20"/>
        </w:rPr>
        <w:t> </w:t>
      </w:r>
      <w:r>
        <w:rPr>
          <w:sz w:val="20"/>
        </w:rPr>
        <w:t>signing</w:t>
      </w:r>
      <w:r>
        <w:rPr>
          <w:spacing w:val="65"/>
          <w:sz w:val="20"/>
        </w:rPr>
        <w:t> </w:t>
      </w:r>
      <w:r>
        <w:rPr>
          <w:sz w:val="20"/>
        </w:rPr>
        <w:t>of</w:t>
      </w:r>
      <w:r>
        <w:rPr>
          <w:spacing w:val="61"/>
          <w:sz w:val="20"/>
        </w:rPr>
        <w:t> </w:t>
      </w:r>
      <w:r>
        <w:rPr>
          <w:sz w:val="20"/>
        </w:rPr>
        <w:t>certain</w:t>
      </w:r>
      <w:r>
        <w:rPr>
          <w:spacing w:val="59"/>
          <w:sz w:val="20"/>
        </w:rPr>
        <w:t> </w:t>
      </w:r>
      <w:r>
        <w:rPr>
          <w:sz w:val="20"/>
        </w:rPr>
        <w:t>supporting</w:t>
      </w:r>
      <w:r>
        <w:rPr>
          <w:spacing w:val="61"/>
          <w:sz w:val="20"/>
        </w:rPr>
        <w:t> </w:t>
      </w:r>
      <w:r>
        <w:rPr>
          <w:sz w:val="20"/>
        </w:rPr>
        <w:t>documents</w:t>
      </w:r>
      <w:r>
        <w:rPr>
          <w:spacing w:val="58"/>
          <w:sz w:val="20"/>
        </w:rPr>
        <w:t> </w:t>
      </w:r>
      <w:r>
        <w:rPr>
          <w:sz w:val="20"/>
        </w:rPr>
        <w:t>will</w:t>
      </w:r>
      <w:r>
        <w:rPr>
          <w:spacing w:val="64"/>
          <w:sz w:val="20"/>
        </w:rPr>
        <w:t> </w:t>
      </w:r>
      <w:r>
        <w:rPr>
          <w:sz w:val="20"/>
        </w:rPr>
        <w:t>be</w:t>
      </w:r>
      <w:r>
        <w:rPr>
          <w:spacing w:val="64"/>
          <w:sz w:val="20"/>
        </w:rPr>
        <w:t> </w:t>
      </w:r>
      <w:r>
        <w:rPr>
          <w:sz w:val="20"/>
        </w:rPr>
        <w:t>delegated</w:t>
      </w:r>
      <w:r>
        <w:rPr>
          <w:spacing w:val="61"/>
          <w:sz w:val="20"/>
        </w:rPr>
        <w:t> </w:t>
      </w:r>
      <w:r>
        <w:rPr>
          <w:sz w:val="20"/>
        </w:rPr>
        <w:t>to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61" w:right="226" w:firstLine="6"/>
        <w:jc w:val="both"/>
      </w:pPr>
      <w:r>
        <w:rPr/>
        <w:t>Managers</w:t>
      </w:r>
      <w:r>
        <w:rPr>
          <w:spacing w:val="34"/>
        </w:rPr>
        <w:t> </w:t>
      </w:r>
      <w:r>
        <w:rPr/>
        <w:t>and</w:t>
      </w:r>
      <w:r>
        <w:rPr>
          <w:spacing w:val="42"/>
        </w:rPr>
        <w:t> </w:t>
      </w:r>
      <w:r>
        <w:rPr/>
        <w:t>set</w:t>
      </w:r>
      <w:r>
        <w:rPr>
          <w:spacing w:val="41"/>
        </w:rPr>
        <w:t> </w:t>
      </w:r>
      <w:r>
        <w:rPr/>
        <w:t>out</w:t>
      </w:r>
      <w:r>
        <w:rPr>
          <w:spacing w:val="39"/>
        </w:rPr>
        <w:t> </w:t>
      </w:r>
      <w:r>
        <w:rPr/>
        <w:t>clearly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Scheme</w:t>
      </w:r>
      <w:r>
        <w:rPr>
          <w:spacing w:val="37"/>
        </w:rPr>
        <w:t> </w:t>
      </w:r>
      <w:r>
        <w:rPr/>
        <w:t>of</w:t>
      </w:r>
      <w:r>
        <w:rPr>
          <w:spacing w:val="47"/>
        </w:rPr>
        <w:t> </w:t>
      </w:r>
      <w:r>
        <w:rPr/>
        <w:t>Delegation</w:t>
      </w:r>
      <w:r>
        <w:rPr>
          <w:spacing w:val="37"/>
        </w:rPr>
        <w:t> </w:t>
      </w:r>
      <w:r>
        <w:rPr/>
        <w:t>but</w:t>
      </w:r>
      <w:r>
        <w:rPr>
          <w:spacing w:val="41"/>
        </w:rPr>
        <w:t> </w:t>
      </w:r>
      <w:r>
        <w:rPr/>
        <w:t>will</w:t>
      </w:r>
      <w:r>
        <w:rPr>
          <w:spacing w:val="39"/>
        </w:rPr>
        <w:t> </w:t>
      </w:r>
      <w:r>
        <w:rPr/>
        <w:t>not</w:t>
      </w:r>
      <w:r>
        <w:rPr>
          <w:spacing w:val="38"/>
        </w:rPr>
        <w:t> </w:t>
      </w:r>
      <w:r>
        <w:rPr/>
        <w:t>include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main</w:t>
      </w:r>
      <w:r>
        <w:rPr>
          <w:spacing w:val="-53"/>
        </w:rPr>
        <w:t> </w:t>
      </w:r>
      <w:r>
        <w:rPr/>
        <w:t>or principal documents effecting the transfer (e.g. sale/purchase agreement, lease, contracts</w:t>
      </w:r>
      <w:r>
        <w:rPr>
          <w:spacing w:val="1"/>
        </w:rPr>
        <w:t> </w:t>
      </w:r>
      <w:r>
        <w:rPr/>
        <w:t>for construction works and main warranty agreements or any document which is required to</w:t>
      </w:r>
      <w:r>
        <w:rPr>
          <w:spacing w:val="1"/>
        </w:rPr>
        <w:t> </w:t>
      </w:r>
      <w:r>
        <w:rPr/>
        <w:t>be executed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 deed).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6"/>
        <w:numPr>
          <w:ilvl w:val="0"/>
          <w:numId w:val="22"/>
        </w:numPr>
        <w:tabs>
          <w:tab w:pos="713" w:val="left" w:leader="none"/>
        </w:tabs>
        <w:spacing w:line="240" w:lineRule="auto" w:before="0" w:after="0"/>
        <w:ind w:left="712" w:right="0" w:hanging="361"/>
        <w:jc w:val="left"/>
      </w:pPr>
      <w:r>
        <w:rPr/>
        <w:t>MISCELLANEOUS</w:t>
      </w:r>
      <w:r>
        <w:rPr>
          <w:spacing w:val="-5"/>
        </w:rPr>
        <w:t> </w:t>
      </w:r>
      <w:r>
        <w:rPr/>
        <w:t>(see</w:t>
      </w:r>
      <w:r>
        <w:rPr>
          <w:spacing w:val="-2"/>
        </w:rPr>
        <w:t> </w:t>
      </w:r>
      <w:r>
        <w:rPr/>
        <w:t>overlap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SFI</w:t>
      </w:r>
      <w:r>
        <w:rPr>
          <w:spacing w:val="-9"/>
        </w:rPr>
        <w:t> </w:t>
      </w:r>
      <w:r>
        <w:rPr/>
        <w:t>No.</w:t>
      </w:r>
      <w:r>
        <w:rPr>
          <w:spacing w:val="1"/>
        </w:rPr>
        <w:t> </w:t>
      </w:r>
      <w:r>
        <w:rPr/>
        <w:t>19.3)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09"/>
        <w:jc w:val="left"/>
        <w:rPr>
          <w:b/>
          <w:sz w:val="20"/>
        </w:rPr>
      </w:pPr>
      <w:r>
        <w:rPr>
          <w:b/>
          <w:sz w:val="20"/>
        </w:rPr>
        <w:t>Joint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Finance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Arrangements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1073" w:right="210" w:firstLine="6"/>
        <w:jc w:val="both"/>
      </w:pPr>
      <w:r>
        <w:rPr/>
        <w:t>The</w:t>
      </w:r>
      <w:r>
        <w:rPr>
          <w:spacing w:val="55"/>
        </w:rPr>
        <w:t> </w:t>
      </w:r>
      <w:r>
        <w:rPr/>
        <w:t>Board</w:t>
      </w:r>
      <w:r>
        <w:rPr>
          <w:spacing w:val="56"/>
        </w:rPr>
        <w:t> </w:t>
      </w:r>
      <w:r>
        <w:rPr/>
        <w:t>may</w:t>
      </w:r>
      <w:r>
        <w:rPr>
          <w:spacing w:val="56"/>
        </w:rPr>
        <w:t> </w:t>
      </w:r>
      <w:r>
        <w:rPr/>
        <w:t>confirm</w:t>
      </w:r>
      <w:r>
        <w:rPr>
          <w:spacing w:val="56"/>
        </w:rPr>
        <w:t> </w:t>
      </w:r>
      <w:r>
        <w:rPr/>
        <w:t>contracts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purchase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voluntary   organisation</w:t>
      </w:r>
      <w:r>
        <w:rPr>
          <w:spacing w:val="56"/>
        </w:rPr>
        <w:t> </w:t>
      </w:r>
      <w:r>
        <w:rPr/>
        <w:t>or   a</w:t>
      </w:r>
      <w:r>
        <w:rPr>
          <w:spacing w:val="1"/>
        </w:rPr>
        <w:t> </w:t>
      </w:r>
      <w:r>
        <w:rPr/>
        <w:t>local authority</w:t>
      </w:r>
      <w:r>
        <w:rPr>
          <w:spacing w:val="1"/>
        </w:rPr>
        <w:t> </w:t>
      </w:r>
      <w:r>
        <w:rPr/>
        <w:t>using its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256</w:t>
      </w:r>
      <w:r>
        <w:rPr>
          <w:spacing w:val="55"/>
        </w:rPr>
        <w:t> </w:t>
      </w:r>
      <w:r>
        <w:rPr/>
        <w:t>&amp;</w:t>
      </w:r>
      <w:r>
        <w:rPr>
          <w:spacing w:val="56"/>
        </w:rPr>
        <w:t> </w:t>
      </w:r>
      <w:r>
        <w:rPr/>
        <w:t>257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NHS</w:t>
      </w:r>
      <w:r>
        <w:rPr>
          <w:spacing w:val="56"/>
        </w:rPr>
        <w:t> </w:t>
      </w:r>
      <w:r>
        <w:rPr/>
        <w:t>Act</w:t>
      </w:r>
      <w:r>
        <w:rPr>
          <w:spacing w:val="55"/>
        </w:rPr>
        <w:t> </w:t>
      </w:r>
      <w:r>
        <w:rPr/>
        <w:t>2006.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Board may confirm contracts to transfer money from the NHS to the voluntary sector or the</w:t>
      </w:r>
      <w:r>
        <w:rPr>
          <w:spacing w:val="1"/>
        </w:rPr>
        <w:t> </w:t>
      </w:r>
      <w:r>
        <w:rPr/>
        <w:t>health related functions of local authorities where such a transfer is to fund services to</w:t>
      </w:r>
      <w:r>
        <w:rPr>
          <w:spacing w:val="1"/>
        </w:rPr>
        <w:t> </w:t>
      </w:r>
      <w:r>
        <w:rPr/>
        <w:t>improve the health of the local population more effectively than equivalent expenditure on</w:t>
      </w:r>
      <w:r>
        <w:rPr>
          <w:spacing w:val="1"/>
        </w:rPr>
        <w:t> </w:t>
      </w:r>
      <w:r>
        <w:rPr/>
        <w:t>NHS</w:t>
      </w:r>
      <w:r>
        <w:rPr>
          <w:spacing w:val="2"/>
        </w:rPr>
        <w:t> </w:t>
      </w:r>
      <w:r>
        <w:rPr/>
        <w:t>services,</w:t>
      </w:r>
      <w:r>
        <w:rPr>
          <w:spacing w:val="4"/>
        </w:rPr>
        <w:t> </w:t>
      </w:r>
      <w:r>
        <w:rPr/>
        <w:t>using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powers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Section</w:t>
      </w:r>
      <w:r>
        <w:rPr>
          <w:spacing w:val="2"/>
        </w:rPr>
        <w:t> </w:t>
      </w:r>
      <w:r>
        <w:rPr/>
        <w:t>256</w:t>
      </w:r>
      <w:r>
        <w:rPr>
          <w:spacing w:val="-5"/>
        </w:rPr>
        <w:t> </w:t>
      </w:r>
      <w:r>
        <w:rPr/>
        <w:t>&amp;</w:t>
      </w:r>
      <w:r>
        <w:rPr>
          <w:spacing w:val="1"/>
        </w:rPr>
        <w:t> </w:t>
      </w:r>
      <w:r>
        <w:rPr/>
        <w:t>257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NHS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2006.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9"/>
        <w:jc w:val="both"/>
      </w:pPr>
      <w:r>
        <w:rPr/>
        <w:t>See</w:t>
      </w:r>
      <w:r>
        <w:rPr>
          <w:spacing w:val="-7"/>
        </w:rPr>
        <w:t> </w:t>
      </w:r>
      <w:r>
        <w:rPr/>
        <w:t>overlap</w:t>
      </w:r>
      <w:r>
        <w:rPr>
          <w:spacing w:val="-6"/>
        </w:rPr>
        <w:t> </w:t>
      </w:r>
      <w:r>
        <w:rPr/>
        <w:t>with</w:t>
      </w:r>
      <w:r>
        <w:rPr>
          <w:spacing w:val="-11"/>
        </w:rPr>
        <w:t> </w:t>
      </w:r>
      <w:r>
        <w:rPr/>
        <w:t>Standing</w:t>
      </w:r>
      <w:r>
        <w:rPr>
          <w:spacing w:val="-8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Instruction</w:t>
      </w:r>
      <w:r>
        <w:rPr>
          <w:spacing w:val="-6"/>
        </w:rPr>
        <w:t> </w:t>
      </w:r>
      <w:r>
        <w:rPr/>
        <w:t>No.</w:t>
      </w:r>
      <w:r>
        <w:rPr>
          <w:spacing w:val="-4"/>
        </w:rPr>
        <w:t> </w:t>
      </w:r>
      <w:r>
        <w:rPr/>
        <w:t>19.3.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Heading1"/>
        <w:spacing w:before="80"/>
        <w:ind w:left="360" w:right="0"/>
        <w:jc w:val="left"/>
      </w:pPr>
      <w:r>
        <w:rPr/>
        <w:t>SECTION</w:t>
      </w:r>
      <w:r>
        <w:rPr>
          <w:spacing w:val="-5"/>
        </w:rPr>
        <w:t> </w:t>
      </w:r>
      <w:r>
        <w:rPr/>
        <w:t>C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STANDING</w:t>
      </w:r>
      <w:r>
        <w:rPr>
          <w:spacing w:val="-6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INSTRUCTIONS</w:t>
      </w:r>
    </w:p>
    <w:p>
      <w:pPr>
        <w:pStyle w:val="BodyText"/>
        <w:spacing w:before="2"/>
        <w:rPr>
          <w:b/>
          <w:sz w:val="40"/>
        </w:r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INTRODUCTION</w:t>
      </w: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227" w:after="0"/>
        <w:ind w:left="1080" w:right="0" w:hanging="721"/>
        <w:jc w:val="left"/>
        <w:rPr>
          <w:b w:val="0"/>
        </w:rPr>
      </w:pPr>
      <w:r>
        <w:rPr/>
        <w:t>General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711" w:hanging="720"/>
        <w:jc w:val="both"/>
        <w:rPr>
          <w:sz w:val="20"/>
        </w:rPr>
      </w:pPr>
      <w:r>
        <w:rPr>
          <w:sz w:val="20"/>
        </w:rPr>
        <w:t>These Standing Financial Instructions (SFIs) are issued in accordance with the Trust</w:t>
      </w:r>
      <w:r>
        <w:rPr>
          <w:spacing w:val="1"/>
          <w:sz w:val="20"/>
        </w:rPr>
        <w:t> </w:t>
      </w:r>
      <w:r>
        <w:rPr>
          <w:sz w:val="20"/>
        </w:rPr>
        <w:t>(Functions) Directions 2000 issued by the Secretary of State which require that each</w:t>
      </w:r>
      <w:r>
        <w:rPr>
          <w:spacing w:val="1"/>
          <w:sz w:val="20"/>
        </w:rPr>
        <w:t> </w:t>
      </w:r>
      <w:r>
        <w:rPr>
          <w:sz w:val="20"/>
        </w:rPr>
        <w:t>Trust shall agree Standing Financial Instructions for the regulation of the conduct of its</w:t>
      </w:r>
      <w:r>
        <w:rPr>
          <w:spacing w:val="1"/>
          <w:sz w:val="20"/>
        </w:rPr>
        <w:t> </w:t>
      </w:r>
      <w:r>
        <w:rPr>
          <w:sz w:val="20"/>
        </w:rPr>
        <w:t>members and officers in relation to all financial matters with which they are concerned.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3"/>
          <w:sz w:val="20"/>
        </w:rPr>
        <w:t> </w:t>
      </w:r>
      <w:r>
        <w:rPr>
          <w:sz w:val="20"/>
        </w:rPr>
        <w:t>shall</w:t>
      </w:r>
      <w:r>
        <w:rPr>
          <w:spacing w:val="2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if</w:t>
      </w:r>
      <w:r>
        <w:rPr>
          <w:spacing w:val="5"/>
          <w:sz w:val="20"/>
        </w:rPr>
        <w:t> </w:t>
      </w:r>
      <w:r>
        <w:rPr>
          <w:sz w:val="20"/>
        </w:rPr>
        <w:t>incorporated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Standing</w:t>
      </w:r>
      <w:r>
        <w:rPr>
          <w:spacing w:val="2"/>
          <w:sz w:val="20"/>
        </w:rPr>
        <w:t> </w:t>
      </w:r>
      <w:r>
        <w:rPr>
          <w:sz w:val="20"/>
        </w:rPr>
        <w:t>Orders (SOs).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710" w:hanging="720"/>
        <w:jc w:val="both"/>
        <w:rPr>
          <w:sz w:val="20"/>
        </w:rPr>
      </w:pPr>
      <w:r>
        <w:rPr>
          <w:sz w:val="20"/>
        </w:rPr>
        <w:t>These Standing Financial Instructions detail the financial responsibilities, policies and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1"/>
          <w:sz w:val="20"/>
        </w:rPr>
        <w:t> </w:t>
      </w:r>
      <w:r>
        <w:rPr>
          <w:sz w:val="20"/>
        </w:rPr>
        <w:t>adopted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Trust.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designed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Trust's</w:t>
      </w:r>
      <w:r>
        <w:rPr>
          <w:spacing w:val="1"/>
          <w:sz w:val="20"/>
        </w:rPr>
        <w:t> </w:t>
      </w:r>
      <w:r>
        <w:rPr>
          <w:sz w:val="20"/>
        </w:rPr>
        <w:t>financial transactions are carried out in accordance with the law and with Government</w:t>
      </w:r>
      <w:r>
        <w:rPr>
          <w:spacing w:val="1"/>
          <w:sz w:val="20"/>
        </w:rPr>
        <w:t> </w:t>
      </w:r>
      <w:r>
        <w:rPr>
          <w:sz w:val="20"/>
        </w:rPr>
        <w:t>policy</w:t>
      </w:r>
      <w:r>
        <w:rPr>
          <w:spacing w:val="41"/>
          <w:sz w:val="20"/>
        </w:rPr>
        <w:t> </w:t>
      </w:r>
      <w:r>
        <w:rPr>
          <w:sz w:val="20"/>
        </w:rPr>
        <w:t>in</w:t>
      </w:r>
      <w:r>
        <w:rPr>
          <w:spacing w:val="40"/>
          <w:sz w:val="20"/>
        </w:rPr>
        <w:t> </w:t>
      </w:r>
      <w:r>
        <w:rPr>
          <w:sz w:val="20"/>
        </w:rPr>
        <w:t>order</w:t>
      </w:r>
      <w:r>
        <w:rPr>
          <w:spacing w:val="38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achieve</w:t>
      </w:r>
      <w:r>
        <w:rPr>
          <w:spacing w:val="40"/>
          <w:sz w:val="20"/>
        </w:rPr>
        <w:t> </w:t>
      </w:r>
      <w:r>
        <w:rPr>
          <w:sz w:val="20"/>
        </w:rPr>
        <w:t>probity,</w:t>
      </w:r>
      <w:r>
        <w:rPr>
          <w:spacing w:val="40"/>
          <w:sz w:val="20"/>
        </w:rPr>
        <w:t> </w:t>
      </w:r>
      <w:r>
        <w:rPr>
          <w:sz w:val="20"/>
        </w:rPr>
        <w:t>accuracy,</w:t>
      </w:r>
      <w:r>
        <w:rPr>
          <w:spacing w:val="41"/>
          <w:sz w:val="20"/>
        </w:rPr>
        <w:t> </w:t>
      </w:r>
      <w:r>
        <w:rPr>
          <w:sz w:val="20"/>
        </w:rPr>
        <w:t>economy,</w:t>
      </w:r>
      <w:r>
        <w:rPr>
          <w:spacing w:val="42"/>
          <w:sz w:val="20"/>
        </w:rPr>
        <w:t> </w:t>
      </w:r>
      <w:r>
        <w:rPr>
          <w:sz w:val="20"/>
        </w:rPr>
        <w:t>efficiency</w:t>
      </w:r>
      <w:r>
        <w:rPr>
          <w:spacing w:val="41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effectiveness.</w:t>
      </w:r>
      <w:r>
        <w:rPr>
          <w:spacing w:val="-53"/>
          <w:sz w:val="20"/>
        </w:rPr>
        <w:t> </w:t>
      </w:r>
      <w:r>
        <w:rPr>
          <w:sz w:val="20"/>
        </w:rPr>
        <w:t>They should be used in conjunction with the Schedule of Decisions Reserved to 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Scheme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Delegation</w:t>
      </w:r>
      <w:r>
        <w:rPr>
          <w:spacing w:val="1"/>
          <w:sz w:val="20"/>
        </w:rPr>
        <w:t> </w:t>
      </w:r>
      <w:r>
        <w:rPr>
          <w:sz w:val="20"/>
        </w:rPr>
        <w:t>adopted</w:t>
      </w:r>
      <w:r>
        <w:rPr>
          <w:spacing w:val="4"/>
          <w:sz w:val="20"/>
        </w:rPr>
        <w:t> </w:t>
      </w:r>
      <w:r>
        <w:rPr>
          <w:sz w:val="20"/>
        </w:rPr>
        <w:t>by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710" w:hanging="720"/>
        <w:jc w:val="both"/>
        <w:rPr>
          <w:sz w:val="20"/>
        </w:rPr>
      </w:pPr>
      <w:r>
        <w:rPr>
          <w:sz w:val="20"/>
        </w:rPr>
        <w:t>These Standing Financial Instructions identify the financial responsibilities which apply</w:t>
      </w:r>
      <w:r>
        <w:rPr>
          <w:spacing w:val="1"/>
          <w:sz w:val="20"/>
        </w:rPr>
        <w:t> </w:t>
      </w:r>
      <w:r>
        <w:rPr>
          <w:sz w:val="20"/>
        </w:rPr>
        <w:t>to everyone working for the Trust, Walsall Together and any constituent organisations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25"/>
          <w:sz w:val="20"/>
        </w:rPr>
        <w:t> </w:t>
      </w:r>
      <w:r>
        <w:rPr>
          <w:sz w:val="20"/>
        </w:rPr>
        <w:t>Trading</w:t>
      </w:r>
      <w:r>
        <w:rPr>
          <w:spacing w:val="29"/>
          <w:sz w:val="20"/>
        </w:rPr>
        <w:t> </w:t>
      </w:r>
      <w:r>
        <w:rPr>
          <w:sz w:val="20"/>
        </w:rPr>
        <w:t>Units.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not</w:t>
      </w:r>
      <w:r>
        <w:rPr>
          <w:spacing w:val="28"/>
          <w:sz w:val="20"/>
        </w:rPr>
        <w:t> </w:t>
      </w:r>
      <w:r>
        <w:rPr>
          <w:sz w:val="20"/>
        </w:rPr>
        <w:t>provide</w:t>
      </w:r>
      <w:r>
        <w:rPr>
          <w:spacing w:val="28"/>
          <w:sz w:val="20"/>
        </w:rPr>
        <w:t> </w:t>
      </w:r>
      <w:r>
        <w:rPr>
          <w:sz w:val="20"/>
        </w:rPr>
        <w:t>detailed</w:t>
      </w:r>
      <w:r>
        <w:rPr>
          <w:spacing w:val="28"/>
          <w:sz w:val="20"/>
        </w:rPr>
        <w:t> </w:t>
      </w:r>
      <w:r>
        <w:rPr>
          <w:sz w:val="20"/>
        </w:rPr>
        <w:t>procedural</w:t>
      </w:r>
      <w:r>
        <w:rPr>
          <w:spacing w:val="28"/>
          <w:sz w:val="20"/>
        </w:rPr>
        <w:t> </w:t>
      </w:r>
      <w:r>
        <w:rPr>
          <w:sz w:val="20"/>
        </w:rPr>
        <w:t>advice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should</w:t>
      </w:r>
      <w:r>
        <w:rPr>
          <w:spacing w:val="-54"/>
          <w:sz w:val="20"/>
        </w:rPr>
        <w:t> </w:t>
      </w:r>
      <w:r>
        <w:rPr>
          <w:sz w:val="20"/>
        </w:rPr>
        <w:t>be</w:t>
      </w:r>
      <w:r>
        <w:rPr>
          <w:spacing w:val="26"/>
          <w:sz w:val="20"/>
        </w:rPr>
        <w:t> </w:t>
      </w:r>
      <w:r>
        <w:rPr>
          <w:sz w:val="20"/>
        </w:rPr>
        <w:t>read</w:t>
      </w:r>
      <w:r>
        <w:rPr>
          <w:spacing w:val="29"/>
          <w:sz w:val="20"/>
        </w:rPr>
        <w:t> </w:t>
      </w:r>
      <w:r>
        <w:rPr>
          <w:sz w:val="20"/>
        </w:rPr>
        <w:t>in</w:t>
      </w:r>
      <w:r>
        <w:rPr>
          <w:spacing w:val="26"/>
          <w:sz w:val="20"/>
        </w:rPr>
        <w:t> </w:t>
      </w:r>
      <w:r>
        <w:rPr>
          <w:sz w:val="20"/>
        </w:rPr>
        <w:t>conjunction</w:t>
      </w:r>
      <w:r>
        <w:rPr>
          <w:spacing w:val="29"/>
          <w:sz w:val="20"/>
        </w:rPr>
        <w:t> </w:t>
      </w:r>
      <w:r>
        <w:rPr>
          <w:sz w:val="20"/>
        </w:rPr>
        <w:t>with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detailed</w:t>
      </w:r>
      <w:r>
        <w:rPr>
          <w:spacing w:val="28"/>
          <w:sz w:val="20"/>
        </w:rPr>
        <w:t> </w:t>
      </w:r>
      <w:r>
        <w:rPr>
          <w:sz w:val="20"/>
        </w:rPr>
        <w:t>departmental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financial</w:t>
      </w:r>
      <w:r>
        <w:rPr>
          <w:spacing w:val="29"/>
          <w:sz w:val="20"/>
        </w:rPr>
        <w:t> </w:t>
      </w:r>
      <w:r>
        <w:rPr>
          <w:sz w:val="20"/>
        </w:rPr>
        <w:t>procedure</w:t>
      </w:r>
      <w:r>
        <w:rPr>
          <w:spacing w:val="28"/>
          <w:sz w:val="20"/>
        </w:rPr>
        <w:t> </w:t>
      </w:r>
      <w:r>
        <w:rPr>
          <w:sz w:val="20"/>
        </w:rPr>
        <w:t>notes.</w:t>
      </w:r>
      <w:r>
        <w:rPr>
          <w:spacing w:val="-53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approved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Finance</w:t>
      </w:r>
      <w:r>
        <w:rPr>
          <w:spacing w:val="56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710" w:hanging="720"/>
        <w:jc w:val="both"/>
        <w:rPr>
          <w:sz w:val="20"/>
        </w:rPr>
      </w:pPr>
      <w:r>
        <w:rPr>
          <w:sz w:val="20"/>
        </w:rPr>
        <w:t>Should any difficulties arise regarding the interpretation or application of any of the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Instructions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advice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 must be sought before acting.</w:t>
      </w:r>
      <w:r>
        <w:rPr>
          <w:spacing w:val="1"/>
          <w:sz w:val="20"/>
        </w:rPr>
        <w:t> </w:t>
      </w:r>
      <w:r>
        <w:rPr>
          <w:sz w:val="20"/>
        </w:rPr>
        <w:t>The user of these Standing Financial</w:t>
      </w:r>
      <w:r>
        <w:rPr>
          <w:spacing w:val="1"/>
          <w:sz w:val="20"/>
        </w:rPr>
        <w:t> </w:t>
      </w:r>
      <w:r>
        <w:rPr>
          <w:sz w:val="20"/>
        </w:rPr>
        <w:t>Instructions should also be familiar with and comply with the provisions of the Trust’s</w:t>
      </w:r>
      <w:r>
        <w:rPr>
          <w:spacing w:val="1"/>
          <w:sz w:val="20"/>
        </w:rPr>
        <w:t> </w:t>
      </w:r>
      <w:r>
        <w:rPr>
          <w:sz w:val="20"/>
        </w:rPr>
        <w:t>Standing Orders (contained within the Trust Constitution), particularly in relation to</w:t>
      </w:r>
      <w:r>
        <w:rPr>
          <w:spacing w:val="1"/>
          <w:sz w:val="20"/>
        </w:rPr>
        <w:t> </w:t>
      </w:r>
      <w:r>
        <w:rPr>
          <w:sz w:val="20"/>
        </w:rPr>
        <w:t>tending and contracting procedures, which were previously contained within the Trust</w:t>
      </w:r>
      <w:r>
        <w:rPr>
          <w:spacing w:val="1"/>
          <w:sz w:val="20"/>
        </w:rPr>
        <w:t> </w:t>
      </w:r>
      <w:r>
        <w:rPr>
          <w:sz w:val="20"/>
        </w:rPr>
        <w:t>Constitution</w:t>
      </w:r>
      <w:r>
        <w:rPr>
          <w:spacing w:val="2"/>
          <w:sz w:val="20"/>
        </w:rPr>
        <w:t> </w:t>
      </w:r>
      <w:r>
        <w:rPr>
          <w:sz w:val="20"/>
        </w:rPr>
        <w:t>but</w:t>
      </w:r>
      <w:r>
        <w:rPr>
          <w:spacing w:val="3"/>
          <w:sz w:val="20"/>
        </w:rPr>
        <w:t> </w:t>
      </w:r>
      <w:r>
        <w:rPr>
          <w:sz w:val="20"/>
        </w:rPr>
        <w:t>are</w:t>
      </w:r>
      <w:r>
        <w:rPr>
          <w:spacing w:val="2"/>
          <w:sz w:val="20"/>
        </w:rPr>
        <w:t> </w:t>
      </w:r>
      <w:r>
        <w:rPr>
          <w:sz w:val="20"/>
        </w:rPr>
        <w:t>now</w:t>
      </w:r>
      <w:r>
        <w:rPr>
          <w:spacing w:val="4"/>
          <w:sz w:val="20"/>
        </w:rPr>
        <w:t> </w:t>
      </w:r>
      <w:r>
        <w:rPr>
          <w:sz w:val="20"/>
        </w:rPr>
        <w:t>reproduced</w:t>
      </w:r>
      <w:r>
        <w:rPr>
          <w:spacing w:val="2"/>
          <w:sz w:val="20"/>
        </w:rPr>
        <w:t> </w:t>
      </w:r>
      <w:r>
        <w:rPr>
          <w:sz w:val="20"/>
        </w:rPr>
        <w:t>within</w:t>
      </w:r>
      <w:r>
        <w:rPr>
          <w:spacing w:val="3"/>
          <w:sz w:val="20"/>
        </w:rPr>
        <w:t> </w:t>
      </w:r>
      <w:r>
        <w:rPr>
          <w:sz w:val="20"/>
        </w:rPr>
        <w:t>this</w:t>
      </w:r>
      <w:r>
        <w:rPr>
          <w:spacing w:val="4"/>
          <w:sz w:val="20"/>
        </w:rPr>
        <w:t> </w:t>
      </w:r>
      <w:r>
        <w:rPr>
          <w:sz w:val="20"/>
        </w:rPr>
        <w:t>document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ease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reference.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715" w:hanging="720"/>
        <w:jc w:val="both"/>
        <w:rPr>
          <w:sz w:val="20"/>
        </w:rPr>
      </w:pPr>
      <w:r>
        <w:rPr>
          <w:sz w:val="20"/>
        </w:rPr>
        <w:t>Failure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comply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Instructions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disciplinary</w:t>
      </w:r>
      <w:r>
        <w:rPr>
          <w:spacing w:val="5"/>
          <w:sz w:val="20"/>
        </w:rPr>
        <w:t> </w:t>
      </w:r>
      <w:r>
        <w:rPr>
          <w:sz w:val="20"/>
        </w:rPr>
        <w:t>matter</w:t>
      </w:r>
      <w:r>
        <w:rPr>
          <w:spacing w:val="5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could</w:t>
      </w:r>
      <w:r>
        <w:rPr>
          <w:spacing w:val="1"/>
          <w:sz w:val="20"/>
        </w:rPr>
        <w:t> </w:t>
      </w:r>
      <w:r>
        <w:rPr>
          <w:sz w:val="20"/>
        </w:rPr>
        <w:t>result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dismissal.</w:t>
      </w:r>
    </w:p>
    <w:p>
      <w:pPr>
        <w:pStyle w:val="BodyText"/>
        <w:spacing w:before="1"/>
      </w:pPr>
    </w:p>
    <w:p>
      <w:pPr>
        <w:pStyle w:val="Heading6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Overriding</w:t>
      </w:r>
      <w:r>
        <w:rPr>
          <w:spacing w:val="7"/>
        </w:rPr>
        <w:t> </w:t>
      </w:r>
      <w:r>
        <w:rPr/>
        <w:t>Standing</w:t>
      </w:r>
      <w:r>
        <w:rPr>
          <w:spacing w:val="7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Instructions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79" w:right="710"/>
        <w:jc w:val="both"/>
      </w:pPr>
      <w:r>
        <w:rPr/>
        <w:pict>
          <v:line style="position:absolute;mso-position-horizontal-relative:page;mso-position-vertical-relative:paragraph;z-index:15746560" from="103.5pt,70.444794pt" to="106.6pt,70.444794pt" stroked="true" strokeweight=".82pt" strokecolor="#000000">
            <v:stroke dashstyle="solid"/>
            <w10:wrap type="none"/>
          </v:line>
        </w:pict>
      </w:r>
      <w:r>
        <w:rPr/>
        <w:t>If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Financial Instructions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complied</w:t>
      </w:r>
      <w:r>
        <w:rPr>
          <w:spacing w:val="55"/>
        </w:rPr>
        <w:t> </w:t>
      </w:r>
      <w:r>
        <w:rPr/>
        <w:t>with,</w:t>
      </w:r>
      <w:r>
        <w:rPr>
          <w:spacing w:val="56"/>
        </w:rPr>
        <w:t> </w:t>
      </w:r>
      <w:r>
        <w:rPr/>
        <w:t>full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non-compliance</w:t>
      </w:r>
      <w:r>
        <w:rPr>
          <w:spacing w:val="55"/>
        </w:rPr>
        <w:t> </w:t>
      </w:r>
      <w:r>
        <w:rPr/>
        <w:t>shall</w:t>
      </w:r>
      <w:r>
        <w:rPr>
          <w:spacing w:val="56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 to the Director of Finance and Performance, Director of Governance and</w:t>
      </w:r>
      <w:r>
        <w:rPr>
          <w:spacing w:val="1"/>
        </w:rPr>
        <w:t> </w:t>
      </w:r>
      <w:r>
        <w:rPr/>
        <w:t>escalated to the Audit Committee as appropriate for referring action or ratification.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 of the Trust Board and officers have a duty to disclose any non-compliance</w:t>
      </w:r>
      <w:r>
        <w:rPr>
          <w:spacing w:val="1"/>
        </w:rPr>
        <w:t> </w:t>
      </w:r>
      <w:r>
        <w:rPr/>
        <w:t>with these Standing Financial Instructions to the Director of Finance and Performance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6"/>
        <w:numPr>
          <w:ilvl w:val="1"/>
          <w:numId w:val="2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79" w:right="0" w:hanging="721"/>
        <w:jc w:val="left"/>
        <w:rPr>
          <w:b w:val="0"/>
        </w:rPr>
      </w:pPr>
      <w:r>
        <w:rPr>
          <w:spacing w:val="-1"/>
        </w:rPr>
        <w:t>Responsibilities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delegation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8" w:val="left" w:leader="none"/>
        </w:tabs>
        <w:spacing w:line="240" w:lineRule="auto" w:before="1" w:after="0"/>
        <w:ind w:left="1078" w:right="0" w:hanging="720"/>
        <w:jc w:val="left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Trust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Board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77"/>
        <w:jc w:val="both"/>
      </w:pPr>
      <w:r>
        <w:rPr/>
        <w:t>The</w:t>
      </w:r>
      <w:r>
        <w:rPr>
          <w:spacing w:val="-9"/>
        </w:rPr>
        <w:t> </w:t>
      </w:r>
      <w:r>
        <w:rPr/>
        <w:t>Board</w:t>
      </w:r>
      <w:r>
        <w:rPr>
          <w:spacing w:val="-9"/>
        </w:rPr>
        <w:t> </w:t>
      </w:r>
      <w:r>
        <w:rPr/>
        <w:t>exercises</w:t>
      </w:r>
      <w:r>
        <w:rPr>
          <w:spacing w:val="-12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supervision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by: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497" w:val="left" w:leader="none"/>
        </w:tabs>
        <w:spacing w:line="240" w:lineRule="auto" w:before="0" w:after="0"/>
        <w:ind w:left="1496" w:right="0" w:hanging="421"/>
        <w:jc w:val="left"/>
        <w:rPr>
          <w:sz w:val="20"/>
        </w:rPr>
      </w:pPr>
      <w:r>
        <w:rPr>
          <w:sz w:val="20"/>
        </w:rPr>
        <w:t>formulating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financial</w:t>
      </w:r>
      <w:r>
        <w:rPr>
          <w:spacing w:val="-7"/>
          <w:sz w:val="20"/>
        </w:rPr>
        <w:t> </w:t>
      </w:r>
      <w:r>
        <w:rPr>
          <w:sz w:val="20"/>
        </w:rPr>
        <w:t>strategy;</w:t>
      </w:r>
    </w:p>
    <w:p>
      <w:pPr>
        <w:pStyle w:val="ListParagraph"/>
        <w:numPr>
          <w:ilvl w:val="3"/>
          <w:numId w:val="22"/>
        </w:numPr>
        <w:tabs>
          <w:tab w:pos="1497" w:val="left" w:leader="none"/>
        </w:tabs>
        <w:spacing w:line="240" w:lineRule="auto" w:before="1" w:after="0"/>
        <w:ind w:left="1495" w:right="434" w:hanging="420"/>
        <w:jc w:val="left"/>
        <w:rPr>
          <w:sz w:val="20"/>
        </w:rPr>
      </w:pPr>
      <w:r>
        <w:rPr>
          <w:sz w:val="20"/>
        </w:rPr>
        <w:t>requiring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submission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approval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budgets</w:t>
      </w:r>
      <w:r>
        <w:rPr>
          <w:spacing w:val="15"/>
          <w:sz w:val="20"/>
        </w:rPr>
        <w:t> </w:t>
      </w:r>
      <w:r>
        <w:rPr>
          <w:sz w:val="20"/>
        </w:rPr>
        <w:t>within</w:t>
      </w:r>
      <w:r>
        <w:rPr>
          <w:spacing w:val="13"/>
          <w:sz w:val="20"/>
        </w:rPr>
        <w:t> </w:t>
      </w:r>
      <w:r>
        <w:rPr>
          <w:sz w:val="20"/>
        </w:rPr>
        <w:t>approved</w:t>
      </w:r>
      <w:r>
        <w:rPr>
          <w:spacing w:val="14"/>
          <w:sz w:val="20"/>
        </w:rPr>
        <w:t> </w:t>
      </w:r>
      <w:r>
        <w:rPr>
          <w:sz w:val="20"/>
        </w:rPr>
        <w:t>allocations/overall</w:t>
      </w:r>
      <w:r>
        <w:rPr>
          <w:spacing w:val="-53"/>
          <w:sz w:val="20"/>
        </w:rPr>
        <w:t> </w:t>
      </w:r>
      <w:r>
        <w:rPr>
          <w:sz w:val="20"/>
        </w:rPr>
        <w:t>income;</w:t>
      </w:r>
    </w:p>
    <w:p>
      <w:pPr>
        <w:pStyle w:val="ListParagraph"/>
        <w:numPr>
          <w:ilvl w:val="3"/>
          <w:numId w:val="22"/>
        </w:numPr>
        <w:tabs>
          <w:tab w:pos="1501" w:val="left" w:leader="none"/>
        </w:tabs>
        <w:spacing w:line="237" w:lineRule="auto" w:before="0" w:after="0"/>
        <w:ind w:left="1498" w:right="433" w:hanging="419"/>
        <w:jc w:val="left"/>
        <w:rPr>
          <w:sz w:val="20"/>
        </w:rPr>
      </w:pPr>
      <w:r>
        <w:rPr>
          <w:sz w:val="20"/>
        </w:rPr>
        <w:t>defining</w:t>
      </w:r>
      <w:r>
        <w:rPr>
          <w:spacing w:val="43"/>
          <w:sz w:val="20"/>
        </w:rPr>
        <w:t> </w:t>
      </w:r>
      <w:r>
        <w:rPr>
          <w:sz w:val="20"/>
        </w:rPr>
        <w:t>and</w:t>
      </w:r>
      <w:r>
        <w:rPr>
          <w:spacing w:val="47"/>
          <w:sz w:val="20"/>
        </w:rPr>
        <w:t> </w:t>
      </w:r>
      <w:r>
        <w:rPr>
          <w:sz w:val="20"/>
        </w:rPr>
        <w:t>approving</w:t>
      </w:r>
      <w:r>
        <w:rPr>
          <w:spacing w:val="43"/>
          <w:sz w:val="20"/>
        </w:rPr>
        <w:t> </w:t>
      </w:r>
      <w:r>
        <w:rPr>
          <w:sz w:val="20"/>
        </w:rPr>
        <w:t>essential</w:t>
      </w:r>
      <w:r>
        <w:rPr>
          <w:spacing w:val="46"/>
          <w:sz w:val="20"/>
        </w:rPr>
        <w:t> </w:t>
      </w:r>
      <w:r>
        <w:rPr>
          <w:sz w:val="20"/>
        </w:rPr>
        <w:t>features</w:t>
      </w:r>
      <w:r>
        <w:rPr>
          <w:spacing w:val="44"/>
          <w:sz w:val="20"/>
        </w:rPr>
        <w:t> </w:t>
      </w:r>
      <w:r>
        <w:rPr>
          <w:sz w:val="20"/>
        </w:rPr>
        <w:t>in</w:t>
      </w:r>
      <w:r>
        <w:rPr>
          <w:spacing w:val="44"/>
          <w:sz w:val="20"/>
        </w:rPr>
        <w:t> </w:t>
      </w:r>
      <w:r>
        <w:rPr>
          <w:sz w:val="20"/>
        </w:rPr>
        <w:t>respect</w:t>
      </w:r>
      <w:r>
        <w:rPr>
          <w:spacing w:val="48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important</w:t>
      </w:r>
      <w:r>
        <w:rPr>
          <w:spacing w:val="48"/>
          <w:sz w:val="20"/>
        </w:rPr>
        <w:t> </w:t>
      </w:r>
      <w:r>
        <w:rPr>
          <w:sz w:val="20"/>
        </w:rPr>
        <w:t>procedures</w:t>
      </w:r>
      <w:r>
        <w:rPr>
          <w:spacing w:val="44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systems</w:t>
      </w:r>
      <w:r>
        <w:rPr>
          <w:spacing w:val="-3"/>
          <w:sz w:val="20"/>
        </w:rPr>
        <w:t> </w:t>
      </w:r>
      <w:r>
        <w:rPr>
          <w:sz w:val="20"/>
        </w:rPr>
        <w:t>(including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need to</w:t>
      </w:r>
      <w:r>
        <w:rPr>
          <w:spacing w:val="-1"/>
          <w:sz w:val="20"/>
        </w:rPr>
        <w:t> </w:t>
      </w:r>
      <w:r>
        <w:rPr>
          <w:sz w:val="20"/>
        </w:rPr>
        <w:t>obtain</w:t>
      </w:r>
      <w:r>
        <w:rPr>
          <w:spacing w:val="-7"/>
          <w:sz w:val="20"/>
        </w:rPr>
        <w:t> </w:t>
      </w:r>
      <w:r>
        <w:rPr>
          <w:sz w:val="20"/>
        </w:rPr>
        <w:t>value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money);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3"/>
          <w:numId w:val="22"/>
        </w:numPr>
        <w:tabs>
          <w:tab w:pos="1501" w:val="left" w:leader="none"/>
        </w:tabs>
        <w:spacing w:line="240" w:lineRule="auto" w:before="81" w:after="0"/>
        <w:ind w:left="1499" w:right="430" w:hanging="420"/>
        <w:jc w:val="left"/>
        <w:rPr>
          <w:sz w:val="20"/>
        </w:rPr>
      </w:pPr>
      <w:r>
        <w:rPr>
          <w:sz w:val="20"/>
        </w:rPr>
        <w:t>defining</w:t>
      </w:r>
      <w:r>
        <w:rPr>
          <w:spacing w:val="13"/>
          <w:sz w:val="20"/>
        </w:rPr>
        <w:t> </w:t>
      </w:r>
      <w:r>
        <w:rPr>
          <w:sz w:val="20"/>
        </w:rPr>
        <w:t>specific</w:t>
      </w:r>
      <w:r>
        <w:rPr>
          <w:spacing w:val="17"/>
          <w:sz w:val="20"/>
        </w:rPr>
        <w:t> </w:t>
      </w:r>
      <w:r>
        <w:rPr>
          <w:sz w:val="20"/>
        </w:rPr>
        <w:t>responsibilities</w:t>
      </w:r>
      <w:r>
        <w:rPr>
          <w:spacing w:val="13"/>
          <w:sz w:val="20"/>
        </w:rPr>
        <w:t> </w:t>
      </w:r>
      <w:r>
        <w:rPr>
          <w:sz w:val="20"/>
        </w:rPr>
        <w:t>placed</w:t>
      </w:r>
      <w:r>
        <w:rPr>
          <w:spacing w:val="17"/>
          <w:sz w:val="20"/>
        </w:rPr>
        <w:t> </w:t>
      </w:r>
      <w:r>
        <w:rPr>
          <w:sz w:val="20"/>
        </w:rPr>
        <w:t>on</w:t>
      </w:r>
      <w:r>
        <w:rPr>
          <w:spacing w:val="16"/>
          <w:sz w:val="20"/>
        </w:rPr>
        <w:t> </w:t>
      </w:r>
      <w:r>
        <w:rPr>
          <w:sz w:val="20"/>
        </w:rPr>
        <w:t>members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Board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employees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52"/>
          <w:sz w:val="20"/>
        </w:rPr>
        <w:t> </w:t>
      </w:r>
      <w:r>
        <w:rPr>
          <w:sz w:val="20"/>
        </w:rPr>
        <w:t>indicated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Scheme of</w:t>
      </w:r>
      <w:r>
        <w:rPr>
          <w:spacing w:val="6"/>
          <w:sz w:val="20"/>
        </w:rPr>
        <w:t> </w:t>
      </w:r>
      <w:r>
        <w:rPr>
          <w:sz w:val="20"/>
        </w:rPr>
        <w:t>Delegation</w:t>
      </w:r>
      <w:r>
        <w:rPr>
          <w:spacing w:val="-2"/>
          <w:sz w:val="20"/>
        </w:rPr>
        <w:t> </w:t>
      </w:r>
      <w:r>
        <w:rPr>
          <w:sz w:val="20"/>
        </w:rPr>
        <w:t>document.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427" w:hanging="720"/>
        <w:jc w:val="both"/>
        <w:rPr>
          <w:sz w:val="20"/>
        </w:rPr>
      </w:pPr>
      <w:r>
        <w:rPr>
          <w:sz w:val="20"/>
        </w:rPr>
        <w:t>The Board has resolved that certain powers and decisions may only be exercised by the</w:t>
      </w:r>
      <w:r>
        <w:rPr>
          <w:spacing w:val="1"/>
          <w:sz w:val="20"/>
        </w:rPr>
        <w:t> </w:t>
      </w:r>
      <w:r>
        <w:rPr>
          <w:sz w:val="20"/>
        </w:rPr>
        <w:t>Board in formal session.</w:t>
      </w:r>
      <w:r>
        <w:rPr>
          <w:spacing w:val="1"/>
          <w:sz w:val="20"/>
        </w:rPr>
        <w:t> </w:t>
      </w:r>
      <w:r>
        <w:rPr>
          <w:sz w:val="20"/>
        </w:rPr>
        <w:t>These are set out in the ‘Reservation of Matters Reserved to the</w:t>
      </w:r>
      <w:r>
        <w:rPr>
          <w:spacing w:val="1"/>
          <w:sz w:val="20"/>
        </w:rPr>
        <w:t> </w:t>
      </w:r>
      <w:r>
        <w:rPr>
          <w:sz w:val="20"/>
        </w:rPr>
        <w:t>Board’ section of this document.</w:t>
      </w:r>
      <w:r>
        <w:rPr>
          <w:spacing w:val="1"/>
          <w:sz w:val="20"/>
        </w:rPr>
        <w:t> </w:t>
      </w:r>
      <w:r>
        <w:rPr>
          <w:sz w:val="20"/>
        </w:rPr>
        <w:t>All other powers have been delegated to such other</w:t>
      </w:r>
      <w:r>
        <w:rPr>
          <w:spacing w:val="1"/>
          <w:sz w:val="20"/>
        </w:rPr>
        <w:t> </w:t>
      </w:r>
      <w:r>
        <w:rPr>
          <w:sz w:val="20"/>
        </w:rPr>
        <w:t>committees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has established.</w:t>
      </w:r>
    </w:p>
    <w:p>
      <w:pPr>
        <w:pStyle w:val="BodyText"/>
      </w:pPr>
    </w:p>
    <w:p>
      <w:pPr>
        <w:pStyle w:val="Heading6"/>
        <w:numPr>
          <w:ilvl w:val="2"/>
          <w:numId w:val="22"/>
        </w:numPr>
        <w:tabs>
          <w:tab w:pos="1079" w:val="left" w:leader="none"/>
        </w:tabs>
        <w:spacing w:line="240" w:lineRule="auto" w:before="1" w:after="0"/>
        <w:ind w:left="1078" w:right="0" w:hanging="721"/>
        <w:jc w:val="left"/>
        <w:rPr>
          <w:b w:val="0"/>
        </w:rPr>
      </w:pPr>
      <w:r>
        <w:rPr/>
        <w:pict>
          <v:line style="position:absolute;mso-position-horizontal-relative:page;mso-position-vertical-relative:paragraph;z-index:-20360192" from="103.5pt,9.516235pt" to="106.6pt,9.516235pt" stroked="true" strokeweight=".82pt" strokecolor="#000000">
            <v:stroke dashstyle="solid"/>
            <w10:wrap type="none"/>
          </v:line>
        </w:pict>
      </w:r>
      <w:r>
        <w:rPr/>
        <w:t>The</w:t>
      </w:r>
      <w:r>
        <w:rPr>
          <w:spacing w:val="4"/>
        </w:rPr>
        <w:t> </w:t>
      </w:r>
      <w:r>
        <w:rPr/>
        <w:t>Chief</w:t>
      </w:r>
      <w:r>
        <w:rPr>
          <w:spacing w:val="6"/>
        </w:rPr>
        <w:t> </w:t>
      </w:r>
      <w:r>
        <w:rPr/>
        <w:t>Executive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78" w:right="207"/>
        <w:jc w:val="both"/>
      </w:pPr>
      <w:r>
        <w:rPr/>
        <w:t>Within the Standing Financial Instructions, it is acknowledged that the Chief Executive is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accountable to the Board, and as</w:t>
      </w:r>
      <w:r>
        <w:rPr>
          <w:spacing w:val="1"/>
        </w:rPr>
        <w:t> </w:t>
      </w:r>
      <w:r>
        <w:rPr/>
        <w:t>Accountable Officer, to the Secretary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State,</w:t>
      </w:r>
      <w:r>
        <w:rPr>
          <w:spacing w:val="1"/>
        </w:rPr>
        <w:t> </w:t>
      </w:r>
      <w:r>
        <w:rPr/>
        <w:t>for ensuring that the Board meets its obligation to perform its functions within the available</w:t>
      </w:r>
      <w:r>
        <w:rPr>
          <w:spacing w:val="1"/>
        </w:rPr>
        <w:t> </w:t>
      </w:r>
      <w:r>
        <w:rPr/>
        <w:t>financial resources.</w:t>
      </w:r>
      <w:r>
        <w:rPr>
          <w:spacing w:val="1"/>
        </w:rPr>
        <w:t> </w:t>
      </w:r>
      <w:r>
        <w:rPr/>
        <w:t>The Chief Executive has overall executive responsibility for the Trust’s</w:t>
      </w:r>
      <w:r>
        <w:rPr>
          <w:spacing w:val="1"/>
        </w:rPr>
        <w:t> </w:t>
      </w:r>
      <w:r>
        <w:rPr/>
        <w:t>activities;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 targets</w:t>
      </w:r>
      <w:r>
        <w:rPr>
          <w:spacing w:val="1"/>
        </w:rPr>
        <w:t> </w:t>
      </w:r>
      <w:r>
        <w:rPr/>
        <w:t>are met and has</w:t>
      </w:r>
      <w:r>
        <w:rPr>
          <w:spacing w:val="1"/>
        </w:rPr>
        <w:t> </w:t>
      </w:r>
      <w:r>
        <w:rPr/>
        <w:t>overall responsibility for</w:t>
      </w:r>
      <w:r>
        <w:rPr>
          <w:spacing w:val="55"/>
        </w:rPr>
        <w:t> </w:t>
      </w:r>
      <w:r>
        <w:rPr/>
        <w:t>the Trust’s system of</w:t>
      </w:r>
      <w:r>
        <w:rPr>
          <w:spacing w:val="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427" w:hanging="720"/>
        <w:jc w:val="both"/>
        <w:rPr>
          <w:sz w:val="20"/>
        </w:rPr>
      </w:pPr>
      <w:r>
        <w:rPr>
          <w:sz w:val="20"/>
        </w:rPr>
        <w:t>It is a duty of the Chief Executive to ensure that existing directors and officers and all new</w:t>
      </w:r>
      <w:r>
        <w:rPr>
          <w:spacing w:val="1"/>
          <w:sz w:val="20"/>
        </w:rPr>
        <w:t> </w:t>
      </w:r>
      <w:r>
        <w:rPr>
          <w:sz w:val="20"/>
        </w:rPr>
        <w:t>appointees are notified of and put in a position to understand their responsibilities within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4"/>
          <w:sz w:val="20"/>
        </w:rPr>
        <w:t> </w:t>
      </w:r>
      <w:r>
        <w:rPr>
          <w:sz w:val="20"/>
        </w:rPr>
        <w:t>SFIs.</w:t>
      </w:r>
    </w:p>
    <w:p>
      <w:pPr>
        <w:pStyle w:val="BodyText"/>
      </w:pPr>
    </w:p>
    <w:p>
      <w:pPr>
        <w:pStyle w:val="Heading6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0" w:hanging="721"/>
        <w:jc w:val="left"/>
        <w:rPr>
          <w:b w:val="0"/>
        </w:rPr>
      </w:pPr>
      <w:r>
        <w:rPr>
          <w:spacing w:val="-6"/>
        </w:rPr>
        <w:t>The</w:t>
      </w:r>
      <w:r>
        <w:rPr>
          <w:spacing w:val="2"/>
        </w:rPr>
        <w:t> </w:t>
      </w:r>
      <w:r>
        <w:rPr>
          <w:spacing w:val="-6"/>
        </w:rPr>
        <w:t>Director</w:t>
      </w:r>
      <w:r>
        <w:rPr>
          <w:spacing w:val="-13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Finance</w:t>
      </w:r>
      <w:r>
        <w:rPr>
          <w:spacing w:val="-11"/>
        </w:rPr>
        <w:t> </w:t>
      </w:r>
      <w:r>
        <w:rPr>
          <w:spacing w:val="-5"/>
        </w:rPr>
        <w:t>and</w:t>
      </w:r>
      <w:r>
        <w:rPr>
          <w:spacing w:val="-11"/>
        </w:rPr>
        <w:t> </w:t>
      </w:r>
      <w:r>
        <w:rPr>
          <w:spacing w:val="-5"/>
        </w:rPr>
        <w:t>Performance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78"/>
        <w:jc w:val="both"/>
      </w:pP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1"/>
        </w:rPr>
        <w:t>Director of</w:t>
      </w:r>
      <w:r>
        <w:rPr>
          <w:spacing w:val="-2"/>
        </w:rPr>
        <w:t> </w:t>
      </w:r>
      <w:r>
        <w:rPr>
          <w:spacing w:val="-1"/>
        </w:rPr>
        <w:t>Finance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Performance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responsible</w:t>
      </w:r>
      <w:r>
        <w:rPr>
          <w:spacing w:val="-9"/>
        </w:rPr>
        <w:t> </w:t>
      </w:r>
      <w:r>
        <w:rPr>
          <w:spacing w:val="-1"/>
        </w:rPr>
        <w:t>for: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40" w:lineRule="auto" w:before="0" w:after="0"/>
        <w:ind w:left="1437" w:right="572" w:hanging="360"/>
        <w:jc w:val="both"/>
        <w:rPr>
          <w:sz w:val="20"/>
        </w:rPr>
      </w:pPr>
      <w:r>
        <w:rPr>
          <w:spacing w:val="-1"/>
          <w:sz w:val="20"/>
        </w:rPr>
        <w:t>implementing</w:t>
      </w:r>
      <w:r>
        <w:rPr>
          <w:sz w:val="20"/>
        </w:rPr>
        <w:t> the</w:t>
      </w:r>
      <w:r>
        <w:rPr>
          <w:spacing w:val="1"/>
          <w:sz w:val="20"/>
        </w:rPr>
        <w:t> </w:t>
      </w:r>
      <w:r>
        <w:rPr>
          <w:sz w:val="20"/>
        </w:rPr>
        <w:t>Trust’s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policies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55"/>
          <w:sz w:val="20"/>
        </w:rPr>
        <w:t> </w:t>
      </w:r>
      <w:r>
        <w:rPr>
          <w:sz w:val="20"/>
        </w:rPr>
        <w:t>coordinating</w:t>
      </w:r>
      <w:r>
        <w:rPr>
          <w:spacing w:val="56"/>
          <w:sz w:val="20"/>
        </w:rPr>
        <w:t> </w:t>
      </w:r>
      <w:r>
        <w:rPr>
          <w:sz w:val="20"/>
        </w:rPr>
        <w:t>a ny</w:t>
      </w:r>
      <w:r>
        <w:rPr>
          <w:spacing w:val="55"/>
          <w:sz w:val="20"/>
        </w:rPr>
        <w:t> </w:t>
      </w:r>
      <w:r>
        <w:rPr>
          <w:sz w:val="20"/>
        </w:rPr>
        <w:t>corrective</w:t>
      </w:r>
      <w:r>
        <w:rPr>
          <w:spacing w:val="1"/>
          <w:sz w:val="20"/>
        </w:rPr>
        <w:t> </w:t>
      </w:r>
      <w:r>
        <w:rPr>
          <w:sz w:val="20"/>
        </w:rPr>
        <w:t>action</w:t>
      </w:r>
      <w:r>
        <w:rPr>
          <w:spacing w:val="-2"/>
          <w:sz w:val="20"/>
        </w:rPr>
        <w:t> </w:t>
      </w:r>
      <w:r>
        <w:rPr>
          <w:sz w:val="20"/>
        </w:rPr>
        <w:t>necessary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further</w:t>
      </w:r>
      <w:r>
        <w:rPr>
          <w:spacing w:val="-3"/>
          <w:sz w:val="20"/>
        </w:rPr>
        <w:t> </w:t>
      </w:r>
      <w:r>
        <w:rPr>
          <w:sz w:val="20"/>
        </w:rPr>
        <w:t>these policies;</w:t>
      </w:r>
    </w:p>
    <w:p>
      <w:pPr>
        <w:pStyle w:val="ListParagraph"/>
        <w:numPr>
          <w:ilvl w:val="3"/>
          <w:numId w:val="22"/>
        </w:numPr>
        <w:tabs>
          <w:tab w:pos="1437" w:val="left" w:leader="none"/>
        </w:tabs>
        <w:spacing w:line="240" w:lineRule="auto" w:before="1" w:after="0"/>
        <w:ind w:left="1432" w:right="575" w:hanging="356"/>
        <w:jc w:val="both"/>
        <w:rPr>
          <w:sz w:val="20"/>
        </w:rPr>
      </w:pPr>
      <w:r>
        <w:rPr>
          <w:sz w:val="20"/>
        </w:rPr>
        <w:t>maintaining an effective system of internal financial control including ensuring that</w:t>
      </w:r>
      <w:r>
        <w:rPr>
          <w:spacing w:val="1"/>
          <w:sz w:val="20"/>
        </w:rPr>
        <w:t> </w:t>
      </w:r>
      <w:r>
        <w:rPr>
          <w:sz w:val="20"/>
        </w:rPr>
        <w:t>detailed</w:t>
      </w:r>
      <w:r>
        <w:rPr>
          <w:spacing w:val="1"/>
          <w:sz w:val="20"/>
        </w:rPr>
        <w:t> </w:t>
      </w:r>
      <w:r>
        <w:rPr>
          <w:sz w:val="20"/>
        </w:rPr>
        <w:t>financial procedures and systems incorporating the principles of separation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duties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internal</w:t>
      </w:r>
      <w:r>
        <w:rPr>
          <w:spacing w:val="1"/>
          <w:sz w:val="20"/>
        </w:rPr>
        <w:t> </w:t>
      </w:r>
      <w:r>
        <w:rPr>
          <w:sz w:val="20"/>
        </w:rPr>
        <w:t>checks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prepared,</w:t>
      </w:r>
      <w:r>
        <w:rPr>
          <w:spacing w:val="1"/>
          <w:sz w:val="20"/>
        </w:rPr>
        <w:t> </w:t>
      </w:r>
      <w:r>
        <w:rPr>
          <w:sz w:val="20"/>
        </w:rPr>
        <w:t>documented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maintained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supplement these instructions;</w:t>
      </w:r>
    </w:p>
    <w:p>
      <w:pPr>
        <w:pStyle w:val="ListParagraph"/>
        <w:numPr>
          <w:ilvl w:val="3"/>
          <w:numId w:val="22"/>
        </w:numPr>
        <w:tabs>
          <w:tab w:pos="1441" w:val="left" w:leader="none"/>
        </w:tabs>
        <w:spacing w:line="240" w:lineRule="auto" w:before="0" w:after="0"/>
        <w:ind w:left="1436" w:right="573" w:hanging="357"/>
        <w:jc w:val="both"/>
        <w:rPr>
          <w:sz w:val="20"/>
        </w:rPr>
      </w:pPr>
      <w:r>
        <w:rPr>
          <w:sz w:val="20"/>
        </w:rPr>
        <w:t>ensuring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sufficient</w:t>
      </w:r>
      <w:r>
        <w:rPr>
          <w:spacing w:val="1"/>
          <w:sz w:val="20"/>
        </w:rPr>
        <w:t> </w:t>
      </w:r>
      <w:r>
        <w:rPr>
          <w:sz w:val="20"/>
        </w:rPr>
        <w:t>records are</w:t>
      </w:r>
      <w:r>
        <w:rPr>
          <w:spacing w:val="1"/>
          <w:sz w:val="20"/>
        </w:rPr>
        <w:t> </w:t>
      </w:r>
      <w:r>
        <w:rPr>
          <w:sz w:val="20"/>
        </w:rPr>
        <w:t>maintained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show and</w:t>
      </w:r>
      <w:r>
        <w:rPr>
          <w:spacing w:val="1"/>
          <w:sz w:val="20"/>
        </w:rPr>
        <w:t> </w:t>
      </w:r>
      <w:r>
        <w:rPr>
          <w:sz w:val="20"/>
        </w:rPr>
        <w:t>explain the</w:t>
      </w:r>
      <w:r>
        <w:rPr>
          <w:spacing w:val="1"/>
          <w:sz w:val="20"/>
        </w:rPr>
        <w:t> </w:t>
      </w:r>
      <w:r>
        <w:rPr>
          <w:sz w:val="20"/>
        </w:rPr>
        <w:t>Trust’s</w:t>
      </w:r>
      <w:r>
        <w:rPr>
          <w:spacing w:val="1"/>
          <w:sz w:val="20"/>
        </w:rPr>
        <w:t> </w:t>
      </w:r>
      <w:r>
        <w:rPr>
          <w:sz w:val="20"/>
        </w:rPr>
        <w:t>transactions, in order to disclose, with reasonable accuracy, the financial position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4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time;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5" w:right="219"/>
        <w:jc w:val="both"/>
      </w:pPr>
      <w:r>
        <w:rPr/>
        <w:t>and, without prejudice to any other functions of the Trust, and employees of the Trust, the</w:t>
      </w:r>
      <w:r>
        <w:rPr>
          <w:spacing w:val="1"/>
        </w:rPr>
        <w:t> </w:t>
      </w:r>
      <w:r>
        <w:rPr>
          <w:w w:val="95"/>
        </w:rPr>
        <w:t>duties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Director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Finance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Performance</w:t>
      </w:r>
      <w:r>
        <w:rPr>
          <w:spacing w:val="-4"/>
          <w:w w:val="95"/>
        </w:rPr>
        <w:t> </w:t>
      </w:r>
      <w:r>
        <w:rPr>
          <w:w w:val="95"/>
        </w:rPr>
        <w:t>include: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36" w:val="left" w:leader="none"/>
        </w:tabs>
        <w:spacing w:line="240" w:lineRule="auto" w:before="0" w:after="0"/>
        <w:ind w:left="1435" w:right="0" w:hanging="361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provision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advice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other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members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Board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employees;</w:t>
      </w:r>
    </w:p>
    <w:p>
      <w:pPr>
        <w:pStyle w:val="ListParagraph"/>
        <w:numPr>
          <w:ilvl w:val="3"/>
          <w:numId w:val="22"/>
        </w:numPr>
        <w:tabs>
          <w:tab w:pos="1436" w:val="left" w:leader="none"/>
        </w:tabs>
        <w:spacing w:line="240" w:lineRule="auto" w:before="0" w:after="0"/>
        <w:ind w:left="1435" w:right="0" w:hanging="361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design,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implementation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supervision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systems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internal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control;</w:t>
      </w:r>
    </w:p>
    <w:p>
      <w:pPr>
        <w:pStyle w:val="ListParagraph"/>
        <w:numPr>
          <w:ilvl w:val="3"/>
          <w:numId w:val="22"/>
        </w:numPr>
        <w:tabs>
          <w:tab w:pos="1436" w:val="left" w:leader="none"/>
        </w:tabs>
        <w:spacing w:line="240" w:lineRule="auto" w:before="1" w:after="0"/>
        <w:ind w:left="1435" w:right="576" w:hanging="360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preparation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maintenance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such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accounts,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certificates,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estimates,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records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reports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require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purpose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carrying</w:t>
      </w:r>
      <w:r>
        <w:rPr>
          <w:spacing w:val="-1"/>
          <w:sz w:val="20"/>
        </w:rPr>
        <w:t> </w:t>
      </w:r>
      <w:r>
        <w:rPr>
          <w:sz w:val="20"/>
        </w:rPr>
        <w:t>out</w:t>
      </w:r>
      <w:r>
        <w:rPr>
          <w:spacing w:val="2"/>
          <w:sz w:val="20"/>
        </w:rPr>
        <w:t> </w:t>
      </w:r>
      <w:r>
        <w:rPr>
          <w:sz w:val="20"/>
        </w:rPr>
        <w:t>its</w:t>
      </w:r>
      <w:r>
        <w:rPr>
          <w:spacing w:val="-2"/>
          <w:sz w:val="20"/>
        </w:rPr>
        <w:t> </w:t>
      </w:r>
      <w:r>
        <w:rPr>
          <w:sz w:val="20"/>
        </w:rPr>
        <w:t>statutory</w:t>
      </w:r>
      <w:r>
        <w:rPr>
          <w:spacing w:val="-5"/>
          <w:sz w:val="20"/>
        </w:rPr>
        <w:t> </w:t>
      </w:r>
      <w:r>
        <w:rPr>
          <w:sz w:val="20"/>
        </w:rPr>
        <w:t>duties.</w:t>
      </w:r>
    </w:p>
    <w:p>
      <w:pPr>
        <w:pStyle w:val="BodyText"/>
        <w:spacing w:before="10"/>
        <w:rPr>
          <w:sz w:val="19"/>
        </w:rPr>
      </w:pPr>
    </w:p>
    <w:p>
      <w:pPr>
        <w:pStyle w:val="Heading6"/>
        <w:numPr>
          <w:ilvl w:val="2"/>
          <w:numId w:val="22"/>
        </w:numPr>
        <w:tabs>
          <w:tab w:pos="1074" w:val="left" w:leader="none"/>
        </w:tabs>
        <w:spacing w:line="240" w:lineRule="auto" w:before="1" w:after="0"/>
        <w:ind w:left="1073" w:right="0" w:hanging="721"/>
        <w:jc w:val="left"/>
        <w:rPr>
          <w:b w:val="0"/>
        </w:rPr>
      </w:pPr>
      <w:r>
        <w:rPr/>
        <w:t>Board</w:t>
      </w:r>
      <w:r>
        <w:rPr>
          <w:spacing w:val="-9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Employees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80"/>
      </w:pPr>
      <w:r>
        <w:rPr/>
        <w:t>All</w:t>
      </w:r>
      <w:r>
        <w:rPr>
          <w:spacing w:val="-10"/>
        </w:rPr>
        <w:t> </w:t>
      </w:r>
      <w:r>
        <w:rPr/>
        <w:t>members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Board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employees,</w:t>
      </w:r>
      <w:r>
        <w:rPr>
          <w:spacing w:val="-7"/>
        </w:rPr>
        <w:t> </w:t>
      </w:r>
      <w:r>
        <w:rPr/>
        <w:t>severally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collectively,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responsible</w:t>
      </w:r>
      <w:r>
        <w:rPr>
          <w:spacing w:val="-11"/>
        </w:rPr>
        <w:t> </w:t>
      </w:r>
      <w:r>
        <w:rPr/>
        <w:t>for: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29" w:lineRule="exact" w:before="1" w:after="0"/>
        <w:ind w:left="1798" w:right="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security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property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Trust</w:t>
      </w:r>
    </w:p>
    <w:p>
      <w:pPr>
        <w:pStyle w:val="ListParagraph"/>
        <w:numPr>
          <w:ilvl w:val="3"/>
          <w:numId w:val="22"/>
        </w:numPr>
        <w:tabs>
          <w:tab w:pos="1797" w:val="left" w:leader="none"/>
          <w:tab w:pos="1798" w:val="left" w:leader="none"/>
        </w:tabs>
        <w:spacing w:line="229" w:lineRule="exact" w:before="0" w:after="0"/>
        <w:ind w:left="1797" w:right="0" w:hanging="721"/>
        <w:jc w:val="left"/>
        <w:rPr>
          <w:sz w:val="20"/>
        </w:rPr>
      </w:pPr>
      <w:r>
        <w:rPr>
          <w:sz w:val="20"/>
        </w:rPr>
        <w:t>avoiding</w:t>
      </w:r>
      <w:r>
        <w:rPr>
          <w:spacing w:val="-12"/>
          <w:sz w:val="20"/>
        </w:rPr>
        <w:t> </w:t>
      </w:r>
      <w:r>
        <w:rPr>
          <w:sz w:val="20"/>
        </w:rPr>
        <w:t>loss</w:t>
      </w:r>
    </w:p>
    <w:p>
      <w:pPr>
        <w:pStyle w:val="ListParagraph"/>
        <w:numPr>
          <w:ilvl w:val="3"/>
          <w:numId w:val="22"/>
        </w:numPr>
        <w:tabs>
          <w:tab w:pos="1797" w:val="left" w:leader="none"/>
          <w:tab w:pos="1798" w:val="left" w:leader="none"/>
        </w:tabs>
        <w:spacing w:line="240" w:lineRule="auto" w:before="0" w:after="0"/>
        <w:ind w:left="1797" w:right="0" w:hanging="721"/>
        <w:jc w:val="left"/>
        <w:rPr>
          <w:sz w:val="20"/>
        </w:rPr>
      </w:pPr>
      <w:r>
        <w:rPr>
          <w:sz w:val="20"/>
        </w:rPr>
        <w:t>exercising</w:t>
      </w:r>
      <w:r>
        <w:rPr>
          <w:spacing w:val="-8"/>
          <w:sz w:val="20"/>
        </w:rPr>
        <w:t> </w:t>
      </w:r>
      <w:r>
        <w:rPr>
          <w:sz w:val="20"/>
        </w:rPr>
        <w:t>economy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efficiency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resources</w:t>
      </w:r>
    </w:p>
    <w:p>
      <w:pPr>
        <w:pStyle w:val="ListParagraph"/>
        <w:numPr>
          <w:ilvl w:val="3"/>
          <w:numId w:val="22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458" w:hanging="720"/>
        <w:jc w:val="left"/>
        <w:rPr>
          <w:sz w:val="20"/>
        </w:rPr>
      </w:pPr>
      <w:r>
        <w:rPr>
          <w:sz w:val="20"/>
        </w:rPr>
        <w:t>conforming</w:t>
      </w:r>
      <w:r>
        <w:rPr>
          <w:spacing w:val="46"/>
          <w:sz w:val="20"/>
        </w:rPr>
        <w:t> </w:t>
      </w:r>
      <w:r>
        <w:rPr>
          <w:sz w:val="20"/>
        </w:rPr>
        <w:t>with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requirements</w:t>
      </w:r>
      <w:r>
        <w:rPr>
          <w:spacing w:val="48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Standing</w:t>
      </w:r>
      <w:r>
        <w:rPr>
          <w:spacing w:val="48"/>
          <w:sz w:val="20"/>
        </w:rPr>
        <w:t> </w:t>
      </w:r>
      <w:r>
        <w:rPr>
          <w:sz w:val="20"/>
        </w:rPr>
        <w:t>Orders,</w:t>
      </w:r>
      <w:r>
        <w:rPr>
          <w:spacing w:val="46"/>
          <w:sz w:val="20"/>
        </w:rPr>
        <w:t> </w:t>
      </w:r>
      <w:r>
        <w:rPr>
          <w:sz w:val="20"/>
        </w:rPr>
        <w:t>Standing</w:t>
      </w:r>
      <w:r>
        <w:rPr>
          <w:spacing w:val="48"/>
          <w:sz w:val="20"/>
        </w:rPr>
        <w:t> </w:t>
      </w:r>
      <w:r>
        <w:rPr>
          <w:sz w:val="20"/>
        </w:rPr>
        <w:t>Financial</w:t>
      </w:r>
      <w:r>
        <w:rPr>
          <w:spacing w:val="-53"/>
          <w:sz w:val="20"/>
        </w:rPr>
        <w:t> </w:t>
      </w:r>
      <w:r>
        <w:rPr>
          <w:sz w:val="20"/>
        </w:rPr>
        <w:t>Instructions,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1"/>
          <w:sz w:val="20"/>
        </w:rPr>
        <w:t> </w:t>
      </w:r>
      <w:r>
        <w:rPr>
          <w:sz w:val="20"/>
        </w:rPr>
        <w:t>Procedures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Scheme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Delegation.</w:t>
      </w:r>
    </w:p>
    <w:p>
      <w:pPr>
        <w:pStyle w:val="BodyText"/>
        <w:spacing w:before="1"/>
      </w:pPr>
    </w:p>
    <w:p>
      <w:pPr>
        <w:pStyle w:val="Heading6"/>
        <w:numPr>
          <w:ilvl w:val="2"/>
          <w:numId w:val="22"/>
        </w:numPr>
        <w:tabs>
          <w:tab w:pos="1076" w:val="left" w:leader="none"/>
        </w:tabs>
        <w:spacing w:line="240" w:lineRule="auto" w:before="0" w:after="0"/>
        <w:ind w:left="1075" w:right="0" w:hanging="721"/>
        <w:jc w:val="left"/>
        <w:rPr>
          <w:b w:val="0"/>
        </w:rPr>
      </w:pPr>
      <w:r>
        <w:rPr/>
        <w:t>Contractors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employees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72" w:right="224" w:firstLine="2"/>
        <w:jc w:val="both"/>
      </w:pPr>
      <w:r>
        <w:rPr/>
        <w:pict>
          <v:line style="position:absolute;mso-position-horizontal-relative:page;mso-position-vertical-relative:paragraph;z-index:15747584" from="103.5pt,9.432824pt" to="106.6pt,9.432824pt" stroked="true" strokeweight=".82pt" strokecolor="#000000">
            <v:stroke dashstyle="solid"/>
            <w10:wrap type="none"/>
          </v:line>
        </w:pict>
      </w:r>
      <w:r>
        <w:rPr/>
        <w:t>Any contractor or employee of a contractor who is empowered by the Trust to commit 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to expenditure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authorised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covered 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instructions.</w:t>
      </w:r>
      <w:r>
        <w:rPr>
          <w:spacing w:val="1"/>
        </w:rPr>
        <w:t> </w:t>
      </w:r>
      <w:r>
        <w:rPr/>
        <w:t>It is the responsibility of the Chief Executive to ensure that such persons are</w:t>
      </w:r>
      <w:r>
        <w:rPr>
          <w:spacing w:val="1"/>
        </w:rPr>
        <w:t> </w:t>
      </w:r>
      <w:r>
        <w:rPr/>
        <w:t>made aware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this.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81" w:after="0"/>
        <w:ind w:left="1079" w:right="429" w:hanging="720"/>
        <w:jc w:val="both"/>
        <w:rPr>
          <w:sz w:val="20"/>
        </w:rPr>
      </w:pPr>
      <w:r>
        <w:rPr>
          <w:sz w:val="20"/>
        </w:rPr>
        <w:t>For all members of the Board and any employees who carry out a financial function, the</w:t>
      </w:r>
      <w:r>
        <w:rPr>
          <w:spacing w:val="1"/>
          <w:sz w:val="20"/>
        </w:rPr>
        <w:t> </w:t>
      </w:r>
      <w:r>
        <w:rPr>
          <w:sz w:val="20"/>
        </w:rPr>
        <w:t>form in which financial records are kept and the manner in which members of the Board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employees</w:t>
      </w:r>
      <w:r>
        <w:rPr>
          <w:spacing w:val="1"/>
          <w:sz w:val="20"/>
        </w:rPr>
        <w:t> </w:t>
      </w:r>
      <w:r>
        <w:rPr>
          <w:sz w:val="20"/>
        </w:rPr>
        <w:t>discharge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duties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satisfaction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Finance.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429" w:hanging="720"/>
        <w:jc w:val="both"/>
        <w:rPr>
          <w:sz w:val="20"/>
        </w:rPr>
      </w:pPr>
      <w:r>
        <w:rPr>
          <w:sz w:val="20"/>
        </w:rPr>
        <w:t>It shall be the duty</w:t>
      </w:r>
      <w:r>
        <w:rPr>
          <w:spacing w:val="1"/>
          <w:sz w:val="20"/>
        </w:rPr>
        <w:t> </w:t>
      </w:r>
      <w:r>
        <w:rPr>
          <w:sz w:val="20"/>
        </w:rPr>
        <w:t>of any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1"/>
          <w:sz w:val="20"/>
        </w:rPr>
        <w:t> </w:t>
      </w:r>
      <w:r>
        <w:rPr>
          <w:sz w:val="20"/>
        </w:rPr>
        <w:t>having evidence of, or</w:t>
      </w:r>
      <w:r>
        <w:rPr>
          <w:spacing w:val="55"/>
          <w:sz w:val="20"/>
        </w:rPr>
        <w:t> </w:t>
      </w:r>
      <w:r>
        <w:rPr>
          <w:sz w:val="20"/>
        </w:rPr>
        <w:t>reason to suspect, financial or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irregularities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impropriety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relation to these SFIs</w:t>
      </w:r>
      <w:r>
        <w:rPr>
          <w:spacing w:val="55"/>
          <w:sz w:val="20"/>
        </w:rPr>
        <w:t> </w:t>
      </w:r>
      <w:r>
        <w:rPr>
          <w:sz w:val="20"/>
        </w:rPr>
        <w:t>to report these suspicions</w:t>
      </w:r>
      <w:r>
        <w:rPr>
          <w:spacing w:val="1"/>
          <w:sz w:val="20"/>
        </w:rPr>
        <w:t> </w:t>
      </w:r>
      <w:r>
        <w:rPr>
          <w:sz w:val="20"/>
        </w:rPr>
        <w:t>without delay to the Director of Finance and Performance and/or the Trust’s Local Counter</w:t>
      </w:r>
      <w:r>
        <w:rPr>
          <w:spacing w:val="1"/>
          <w:sz w:val="20"/>
        </w:rPr>
        <w:t> </w:t>
      </w:r>
      <w:r>
        <w:rPr>
          <w:sz w:val="20"/>
        </w:rPr>
        <w:t>Fraud Specialist for further investigation and action as appropriate, in line with the Trust’s</w:t>
      </w:r>
      <w:r>
        <w:rPr>
          <w:spacing w:val="1"/>
          <w:sz w:val="20"/>
        </w:rPr>
        <w:t> </w:t>
      </w:r>
      <w:r>
        <w:rPr>
          <w:sz w:val="20"/>
        </w:rPr>
        <w:t>‘Anti-Fraud,</w:t>
      </w:r>
      <w:r>
        <w:rPr>
          <w:spacing w:val="-2"/>
          <w:sz w:val="20"/>
        </w:rPr>
        <w:t> </w:t>
      </w:r>
      <w:r>
        <w:rPr>
          <w:sz w:val="20"/>
        </w:rPr>
        <w:t>Bribery and</w:t>
      </w:r>
      <w:r>
        <w:rPr>
          <w:spacing w:val="-1"/>
          <w:sz w:val="20"/>
        </w:rPr>
        <w:t> </w:t>
      </w:r>
      <w:r>
        <w:rPr>
          <w:sz w:val="20"/>
        </w:rPr>
        <w:t>Corruption</w:t>
      </w:r>
      <w:r>
        <w:rPr>
          <w:spacing w:val="-1"/>
          <w:sz w:val="20"/>
        </w:rPr>
        <w:t> </w:t>
      </w:r>
      <w:r>
        <w:rPr>
          <w:sz w:val="20"/>
        </w:rPr>
        <w:t>Policy’.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AUDIT</w:t>
      </w:r>
    </w:p>
    <w:p>
      <w:pPr>
        <w:pStyle w:val="Heading6"/>
        <w:numPr>
          <w:ilvl w:val="1"/>
          <w:numId w:val="22"/>
        </w:numPr>
        <w:tabs>
          <w:tab w:pos="1067" w:val="left" w:leader="none"/>
          <w:tab w:pos="1069" w:val="left" w:leader="none"/>
        </w:tabs>
        <w:spacing w:line="240" w:lineRule="auto" w:before="230" w:after="0"/>
        <w:ind w:left="1068" w:right="0" w:hanging="709"/>
        <w:jc w:val="left"/>
        <w:rPr>
          <w:b w:val="0"/>
        </w:rPr>
      </w:pPr>
      <w:r>
        <w:rPr/>
        <w:t>Audit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429" w:hanging="720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NHS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Committee Handbook, the Board shall establish a committee of non-executive directors as</w:t>
      </w:r>
      <w:r>
        <w:rPr>
          <w:spacing w:val="1"/>
          <w:sz w:val="20"/>
        </w:rPr>
        <w:t> </w:t>
      </w:r>
      <w:r>
        <w:rPr>
          <w:sz w:val="20"/>
        </w:rPr>
        <w:t>an Audit, and Risk Committee with formal terms of reference, approved by the Board, to</w:t>
      </w:r>
      <w:r>
        <w:rPr>
          <w:spacing w:val="1"/>
          <w:sz w:val="20"/>
        </w:rPr>
        <w:t> </w:t>
      </w:r>
      <w:r>
        <w:rPr>
          <w:sz w:val="20"/>
        </w:rPr>
        <w:t>perform such monitoring, reviewing and other functions as are appropriate to provide an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objective view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internal</w:t>
      </w:r>
      <w:r>
        <w:rPr>
          <w:spacing w:val="-3"/>
          <w:sz w:val="20"/>
        </w:rPr>
        <w:t> </w:t>
      </w:r>
      <w:r>
        <w:rPr>
          <w:sz w:val="20"/>
        </w:rPr>
        <w:t>control.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430" w:hanging="720"/>
        <w:jc w:val="both"/>
        <w:rPr>
          <w:sz w:val="20"/>
        </w:rPr>
      </w:pPr>
      <w:r>
        <w:rPr>
          <w:sz w:val="20"/>
        </w:rPr>
        <w:t>The Board shall satisfy itself that at least one member of the Audit Committee has recent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relevant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experience.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Audit</w:t>
      </w:r>
      <w:r>
        <w:rPr>
          <w:spacing w:val="-4"/>
          <w:sz w:val="20"/>
        </w:rPr>
        <w:t> </w:t>
      </w:r>
      <w:r>
        <w:rPr>
          <w:sz w:val="20"/>
        </w:rPr>
        <w:t>Committee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independent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objective</w:t>
      </w:r>
      <w:r>
        <w:rPr>
          <w:spacing w:val="-3"/>
          <w:sz w:val="20"/>
        </w:rPr>
        <w:t> </w:t>
      </w:r>
      <w:r>
        <w:rPr>
          <w:sz w:val="20"/>
        </w:rPr>
        <w:t>view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internal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by: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430" w:hanging="360"/>
        <w:jc w:val="both"/>
        <w:rPr>
          <w:sz w:val="20"/>
        </w:rPr>
      </w:pPr>
      <w:r>
        <w:rPr>
          <w:sz w:val="20"/>
        </w:rPr>
        <w:t>overseeing audit arrangements, including strategic and annual audit plans for Internal</w:t>
      </w:r>
      <w:r>
        <w:rPr>
          <w:spacing w:val="1"/>
          <w:sz w:val="20"/>
        </w:rPr>
        <w:t> </w:t>
      </w:r>
      <w:r>
        <w:rPr>
          <w:sz w:val="20"/>
        </w:rPr>
        <w:t>and External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behalf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Trust</w:t>
      </w:r>
      <w:r>
        <w:rPr>
          <w:spacing w:val="-2"/>
          <w:sz w:val="20"/>
        </w:rPr>
        <w:t> </w:t>
      </w:r>
      <w:r>
        <w:rPr>
          <w:sz w:val="20"/>
        </w:rPr>
        <w:t>Board;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1" w:after="0"/>
        <w:ind w:left="1439" w:right="428" w:hanging="360"/>
        <w:jc w:val="both"/>
        <w:rPr>
          <w:sz w:val="20"/>
        </w:rPr>
      </w:pPr>
      <w:r>
        <w:rPr>
          <w:sz w:val="20"/>
        </w:rPr>
        <w:t>reviewing financial information and systems and monitoring the integrity of the financial</w:t>
      </w:r>
      <w:r>
        <w:rPr>
          <w:spacing w:val="-53"/>
          <w:sz w:val="20"/>
        </w:rPr>
        <w:t> </w:t>
      </w:r>
      <w:r>
        <w:rPr>
          <w:sz w:val="20"/>
        </w:rPr>
        <w:t>statements and reviewing significant reporting judgements, including the draft Annual</w:t>
      </w:r>
      <w:r>
        <w:rPr>
          <w:spacing w:val="1"/>
          <w:sz w:val="20"/>
        </w:rPr>
        <w:t> </w:t>
      </w:r>
      <w:r>
        <w:rPr>
          <w:sz w:val="20"/>
        </w:rPr>
        <w:t>Accounts;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429" w:hanging="361"/>
        <w:jc w:val="both"/>
        <w:rPr>
          <w:sz w:val="20"/>
        </w:rPr>
      </w:pPr>
      <w:r>
        <w:rPr>
          <w:sz w:val="20"/>
        </w:rPr>
        <w:t>reviewing the establishment and maintenance of an effective system of governance,</w:t>
      </w:r>
      <w:r>
        <w:rPr>
          <w:spacing w:val="1"/>
          <w:sz w:val="20"/>
        </w:rPr>
        <w:t> </w:t>
      </w:r>
      <w:r>
        <w:rPr>
          <w:sz w:val="20"/>
        </w:rPr>
        <w:t>risk management and internal control across the whole of the Trust’s activities (both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non-clinical);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430" w:hanging="360"/>
        <w:jc w:val="both"/>
        <w:rPr>
          <w:sz w:val="20"/>
        </w:rPr>
      </w:pPr>
      <w:r>
        <w:rPr>
          <w:sz w:val="20"/>
        </w:rPr>
        <w:t>reviewing schedules of write-offs and Losses and Special Payments on behalf of 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reviewing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occasions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Trust Board</w:t>
      </w:r>
      <w:r>
        <w:rPr>
          <w:spacing w:val="-1"/>
          <w:sz w:val="20"/>
        </w:rPr>
        <w:t> </w:t>
      </w:r>
      <w:r>
        <w:rPr>
          <w:sz w:val="20"/>
        </w:rPr>
        <w:t>waiver</w:t>
      </w:r>
      <w:r>
        <w:rPr>
          <w:spacing w:val="-2"/>
          <w:sz w:val="20"/>
        </w:rPr>
        <w:t> </w:t>
      </w:r>
      <w:r>
        <w:rPr>
          <w:sz w:val="20"/>
        </w:rPr>
        <w:t>standing</w:t>
      </w:r>
      <w:r>
        <w:rPr>
          <w:spacing w:val="-2"/>
          <w:sz w:val="20"/>
        </w:rPr>
        <w:t> </w:t>
      </w:r>
      <w:r>
        <w:rPr>
          <w:sz w:val="20"/>
        </w:rPr>
        <w:t>orders;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430" w:hanging="360"/>
        <w:jc w:val="both"/>
        <w:rPr>
          <w:sz w:val="20"/>
        </w:rPr>
      </w:pPr>
      <w:r>
        <w:rPr>
          <w:sz w:val="20"/>
        </w:rPr>
        <w:t>ensuring that agreed actions and recommendations arising out of internal and external</w:t>
      </w:r>
      <w:r>
        <w:rPr>
          <w:spacing w:val="-53"/>
          <w:sz w:val="20"/>
        </w:rPr>
        <w:t> </w:t>
      </w:r>
      <w:r>
        <w:rPr>
          <w:sz w:val="20"/>
        </w:rPr>
        <w:t>audit</w:t>
      </w:r>
      <w:r>
        <w:rPr>
          <w:spacing w:val="-2"/>
          <w:sz w:val="20"/>
        </w:rPr>
        <w:t> </w:t>
      </w:r>
      <w:r>
        <w:rPr>
          <w:sz w:val="20"/>
        </w:rPr>
        <w:t>reports are</w:t>
      </w:r>
      <w:r>
        <w:rPr>
          <w:spacing w:val="-1"/>
          <w:sz w:val="20"/>
        </w:rPr>
        <w:t> </w:t>
      </w:r>
      <w:r>
        <w:rPr>
          <w:sz w:val="20"/>
        </w:rPr>
        <w:t>appropriately</w:t>
      </w:r>
      <w:r>
        <w:rPr>
          <w:spacing w:val="-1"/>
          <w:sz w:val="20"/>
        </w:rPr>
        <w:t> </w:t>
      </w:r>
      <w:r>
        <w:rPr>
          <w:sz w:val="20"/>
        </w:rPr>
        <w:t>progressed;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0" w:hanging="361"/>
        <w:jc w:val="both"/>
        <w:rPr>
          <w:sz w:val="20"/>
        </w:rPr>
      </w:pPr>
      <w:r>
        <w:rPr>
          <w:sz w:val="20"/>
        </w:rPr>
        <w:t>monitoring</w:t>
      </w:r>
      <w:r>
        <w:rPr>
          <w:spacing w:val="-5"/>
          <w:sz w:val="20"/>
        </w:rPr>
        <w:t> </w:t>
      </w:r>
      <w:r>
        <w:rPr>
          <w:sz w:val="20"/>
        </w:rPr>
        <w:t>compliance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SOs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SFIs;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1" w:after="0"/>
        <w:ind w:left="1439" w:right="428" w:hanging="360"/>
        <w:jc w:val="both"/>
        <w:rPr>
          <w:sz w:val="20"/>
        </w:rPr>
      </w:pPr>
      <w:r>
        <w:rPr>
          <w:sz w:val="20"/>
        </w:rPr>
        <w:t>reviewing the work of other committees and other significant assurance providers,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relevant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appropriate;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430" w:hanging="360"/>
        <w:jc w:val="both"/>
        <w:rPr>
          <w:sz w:val="20"/>
        </w:rPr>
      </w:pPr>
      <w:r>
        <w:rPr>
          <w:sz w:val="20"/>
        </w:rPr>
        <w:t>overseeing</w:t>
      </w:r>
      <w:r>
        <w:rPr>
          <w:spacing w:val="1"/>
          <w:sz w:val="20"/>
        </w:rPr>
        <w:t> </w:t>
      </w:r>
      <w:r>
        <w:rPr>
          <w:sz w:val="20"/>
        </w:rPr>
        <w:t>counter</w:t>
      </w:r>
      <w:r>
        <w:rPr>
          <w:spacing w:val="1"/>
          <w:sz w:val="20"/>
        </w:rPr>
        <w:t> </w:t>
      </w:r>
      <w:r>
        <w:rPr>
          <w:sz w:val="20"/>
        </w:rPr>
        <w:t>fraud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Counter</w:t>
      </w:r>
      <w:r>
        <w:rPr>
          <w:spacing w:val="55"/>
          <w:sz w:val="20"/>
        </w:rPr>
        <w:t> </w:t>
      </w:r>
      <w:r>
        <w:rPr>
          <w:sz w:val="20"/>
        </w:rPr>
        <w:t>Fraud</w:t>
      </w:r>
      <w:r>
        <w:rPr>
          <w:spacing w:val="1"/>
          <w:sz w:val="20"/>
        </w:rPr>
        <w:t> </w:t>
      </w:r>
      <w:r>
        <w:rPr>
          <w:sz w:val="20"/>
        </w:rPr>
        <w:t>Specialist within the Trust; and is accountable for gaining assurance that sufficient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mechanisms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relation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counter</w:t>
      </w:r>
      <w:r>
        <w:rPr>
          <w:spacing w:val="1"/>
          <w:sz w:val="20"/>
        </w:rPr>
        <w:t> </w:t>
      </w:r>
      <w:r>
        <w:rPr>
          <w:sz w:val="20"/>
        </w:rPr>
        <w:t>fraud,</w:t>
      </w:r>
      <w:r>
        <w:rPr>
          <w:spacing w:val="1"/>
          <w:sz w:val="20"/>
        </w:rPr>
        <w:t> </w:t>
      </w:r>
      <w:r>
        <w:rPr>
          <w:sz w:val="20"/>
        </w:rPr>
        <w:t>bribery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corruption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present within</w:t>
      </w:r>
      <w:r>
        <w:rPr>
          <w:spacing w:val="-1"/>
          <w:sz w:val="20"/>
        </w:rPr>
        <w:t> </w:t>
      </w:r>
      <w:r>
        <w:rPr>
          <w:sz w:val="20"/>
        </w:rPr>
        <w:t>the organisation;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429" w:hanging="361"/>
        <w:jc w:val="both"/>
        <w:rPr>
          <w:sz w:val="20"/>
        </w:rPr>
      </w:pPr>
      <w:r>
        <w:rPr>
          <w:sz w:val="20"/>
        </w:rPr>
        <w:t>ensuring that the function of the Audit Committee complies, as appropriate, with the</w:t>
      </w:r>
      <w:r>
        <w:rPr>
          <w:spacing w:val="1"/>
          <w:sz w:val="20"/>
        </w:rPr>
        <w:t> </w:t>
      </w:r>
      <w:r>
        <w:rPr>
          <w:sz w:val="20"/>
        </w:rPr>
        <w:t>latest Healthcare Financial Management Association (HFMA) NHS Audit Committee</w:t>
      </w:r>
      <w:r>
        <w:rPr>
          <w:spacing w:val="1"/>
          <w:sz w:val="20"/>
        </w:rPr>
        <w:t> </w:t>
      </w:r>
      <w:r>
        <w:rPr>
          <w:sz w:val="20"/>
        </w:rPr>
        <w:t>Handbook</w:t>
      </w:r>
      <w:r>
        <w:rPr>
          <w:spacing w:val="-1"/>
          <w:sz w:val="20"/>
        </w:rPr>
        <w:t> </w:t>
      </w:r>
      <w:r>
        <w:rPr>
          <w:sz w:val="20"/>
        </w:rPr>
        <w:t>recommendations.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5" w:right="429" w:hanging="716"/>
        <w:jc w:val="both"/>
        <w:rPr>
          <w:sz w:val="20"/>
        </w:rPr>
      </w:pP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Committee</w:t>
      </w:r>
      <w:r>
        <w:rPr>
          <w:spacing w:val="1"/>
          <w:sz w:val="20"/>
        </w:rPr>
        <w:t> </w:t>
      </w:r>
      <w:r>
        <w:rPr>
          <w:sz w:val="20"/>
        </w:rPr>
        <w:t>considers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evidence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ultra</w:t>
      </w:r>
      <w:r>
        <w:rPr>
          <w:spacing w:val="1"/>
          <w:sz w:val="20"/>
        </w:rPr>
        <w:t> </w:t>
      </w:r>
      <w:r>
        <w:rPr>
          <w:sz w:val="20"/>
        </w:rPr>
        <w:t>vires</w:t>
      </w:r>
      <w:r>
        <w:rPr>
          <w:spacing w:val="1"/>
          <w:sz w:val="20"/>
        </w:rPr>
        <w:t> </w:t>
      </w:r>
      <w:r>
        <w:rPr>
          <w:sz w:val="20"/>
        </w:rPr>
        <w:t>transactions,</w:t>
      </w:r>
      <w:r>
        <w:rPr>
          <w:spacing w:val="1"/>
          <w:sz w:val="20"/>
        </w:rPr>
        <w:t> </w:t>
      </w:r>
      <w:r>
        <w:rPr>
          <w:sz w:val="20"/>
        </w:rPr>
        <w:t>evidence of improper acts, or if there are other important matters that the Committee</w:t>
      </w:r>
      <w:r>
        <w:rPr>
          <w:spacing w:val="1"/>
          <w:sz w:val="20"/>
        </w:rPr>
        <w:t> </w:t>
      </w:r>
      <w:r>
        <w:rPr>
          <w:sz w:val="20"/>
        </w:rPr>
        <w:t>wishes to raise, the Chairman of the Audit Committee should raise the matter at a full</w:t>
      </w:r>
      <w:r>
        <w:rPr>
          <w:spacing w:val="1"/>
          <w:sz w:val="20"/>
        </w:rPr>
        <w:t> </w:t>
      </w:r>
      <w:r>
        <w:rPr>
          <w:sz w:val="20"/>
        </w:rPr>
        <w:t>meeting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Board.</w:t>
      </w:r>
      <w:r>
        <w:rPr>
          <w:spacing w:val="1"/>
          <w:sz w:val="20"/>
        </w:rPr>
        <w:t> </w:t>
      </w:r>
      <w:r>
        <w:rPr>
          <w:sz w:val="20"/>
        </w:rPr>
        <w:t>Exceptionally,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matter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need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referred</w:t>
      </w:r>
      <w:r>
        <w:rPr>
          <w:spacing w:val="55"/>
          <w:sz w:val="20"/>
        </w:rPr>
        <w:t> </w:t>
      </w:r>
      <w:r>
        <w:rPr>
          <w:sz w:val="20"/>
        </w:rPr>
        <w:t>to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Health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11"/>
          <w:sz w:val="20"/>
        </w:rPr>
        <w:t> </w:t>
      </w:r>
      <w:r>
        <w:rPr>
          <w:sz w:val="20"/>
        </w:rPr>
        <w:t>Care.</w:t>
      </w:r>
      <w:r>
        <w:rPr>
          <w:spacing w:val="5"/>
          <w:sz w:val="20"/>
        </w:rPr>
        <w:t> </w:t>
      </w:r>
      <w:r>
        <w:rPr>
          <w:sz w:val="20"/>
        </w:rPr>
        <w:t>(To the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Performance</w:t>
      </w:r>
      <w:r>
        <w:rPr>
          <w:spacing w:val="-4"/>
          <w:sz w:val="20"/>
        </w:rPr>
        <w:t> </w:t>
      </w:r>
      <w:r>
        <w:rPr>
          <w:sz w:val="20"/>
        </w:rPr>
        <w:t>in the</w:t>
      </w:r>
      <w:r>
        <w:rPr>
          <w:spacing w:val="-54"/>
          <w:sz w:val="20"/>
        </w:rPr>
        <w:t> </w:t>
      </w:r>
      <w:r>
        <w:rPr>
          <w:sz w:val="20"/>
        </w:rPr>
        <w:t>first</w:t>
      </w:r>
      <w:r>
        <w:rPr>
          <w:spacing w:val="-2"/>
          <w:sz w:val="20"/>
        </w:rPr>
        <w:t> </w:t>
      </w:r>
      <w:r>
        <w:rPr>
          <w:sz w:val="20"/>
        </w:rPr>
        <w:t>instance.)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76" w:val="left" w:leader="none"/>
        </w:tabs>
        <w:spacing w:line="240" w:lineRule="auto" w:before="1" w:after="0"/>
        <w:ind w:left="1073" w:right="434" w:hanging="718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responsibility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Finance</w:t>
      </w:r>
      <w:r>
        <w:rPr>
          <w:spacing w:val="56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Performance</w:t>
      </w:r>
      <w:r>
        <w:rPr>
          <w:spacing w:val="56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ensure</w:t>
      </w:r>
      <w:r>
        <w:rPr>
          <w:spacing w:val="56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adequate Internal Audit service is provided and the Audit Committee shall be involved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selection</w:t>
      </w:r>
      <w:r>
        <w:rPr>
          <w:spacing w:val="9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when/if</w:t>
      </w:r>
      <w:r>
        <w:rPr>
          <w:spacing w:val="5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Internal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-2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provider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changed.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71" w:after="0"/>
        <w:ind w:left="1080" w:right="0" w:hanging="721"/>
        <w:jc w:val="left"/>
        <w:rPr>
          <w:b w:val="0"/>
        </w:rPr>
      </w:pPr>
      <w:r>
        <w:rPr/>
        <w:t>Director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Finance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Performance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Finance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Performance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responsible</w:t>
      </w:r>
      <w:r>
        <w:rPr>
          <w:spacing w:val="-7"/>
          <w:sz w:val="20"/>
        </w:rPr>
        <w:t> </w:t>
      </w:r>
      <w:r>
        <w:rPr>
          <w:sz w:val="20"/>
        </w:rPr>
        <w:t>for: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8" w:right="216" w:hanging="36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48096" from="103.5pt,12.519996pt" to="106.6pt,12.519996pt" stroked="true" strokeweight=".82pt" strokecolor="#000000">
            <v:stroke dashstyle="solid"/>
            <w10:wrap type="none"/>
          </v:line>
        </w:pict>
      </w:r>
      <w:r>
        <w:rPr>
          <w:sz w:val="20"/>
        </w:rPr>
        <w:t>ensuring there are arrangements to review, evaluate and report on the effectiveness of</w:t>
      </w:r>
      <w:r>
        <w:rPr>
          <w:spacing w:val="1"/>
          <w:sz w:val="20"/>
        </w:rPr>
        <w:t> </w:t>
      </w:r>
      <w:r>
        <w:rPr>
          <w:sz w:val="20"/>
        </w:rPr>
        <w:t>internal</w:t>
      </w:r>
      <w:r>
        <w:rPr>
          <w:spacing w:val="-9"/>
          <w:sz w:val="20"/>
        </w:rPr>
        <w:t> </w:t>
      </w:r>
      <w:r>
        <w:rPr>
          <w:sz w:val="20"/>
        </w:rPr>
        <w:t>financial</w:t>
      </w:r>
      <w:r>
        <w:rPr>
          <w:spacing w:val="-8"/>
          <w:sz w:val="20"/>
        </w:rPr>
        <w:t> </w:t>
      </w: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establishment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effective</w:t>
      </w:r>
      <w:r>
        <w:rPr>
          <w:spacing w:val="-8"/>
          <w:sz w:val="20"/>
        </w:rPr>
        <w:t> </w:t>
      </w:r>
      <w:r>
        <w:rPr>
          <w:sz w:val="20"/>
        </w:rPr>
        <w:t>Internal</w:t>
      </w:r>
      <w:r>
        <w:rPr>
          <w:spacing w:val="-11"/>
          <w:sz w:val="20"/>
        </w:rPr>
        <w:t> </w:t>
      </w:r>
      <w:r>
        <w:rPr>
          <w:sz w:val="20"/>
        </w:rPr>
        <w:t>Audit</w:t>
      </w:r>
      <w:r>
        <w:rPr>
          <w:spacing w:val="-11"/>
          <w:sz w:val="20"/>
        </w:rPr>
        <w:t> </w:t>
      </w:r>
      <w:r>
        <w:rPr>
          <w:sz w:val="20"/>
        </w:rPr>
        <w:t>function;</w:t>
      </w:r>
    </w:p>
    <w:p>
      <w:pPr>
        <w:pStyle w:val="ListParagraph"/>
        <w:numPr>
          <w:ilvl w:val="3"/>
          <w:numId w:val="22"/>
        </w:numPr>
        <w:tabs>
          <w:tab w:pos="1437" w:val="left" w:leader="none"/>
        </w:tabs>
        <w:spacing w:line="240" w:lineRule="auto" w:before="1" w:after="0"/>
        <w:ind w:left="1435" w:right="221" w:hanging="359"/>
        <w:jc w:val="both"/>
        <w:rPr>
          <w:sz w:val="20"/>
        </w:rPr>
      </w:pPr>
      <w:r>
        <w:rPr>
          <w:spacing w:val="-1"/>
          <w:sz w:val="20"/>
        </w:rPr>
        <w:t>ensuring that the Internal Audit </w:t>
      </w:r>
      <w:r>
        <w:rPr>
          <w:sz w:val="20"/>
        </w:rPr>
        <w:t>is adequate and meets the Public Sector Audit Standards</w:t>
      </w:r>
      <w:r>
        <w:rPr>
          <w:spacing w:val="1"/>
          <w:sz w:val="20"/>
        </w:rPr>
        <w:t> </w:t>
      </w:r>
      <w:r>
        <w:rPr>
          <w:sz w:val="20"/>
        </w:rPr>
        <w:t>(PSIAS);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40" w:right="162" w:hanging="360"/>
        <w:jc w:val="both"/>
        <w:rPr>
          <w:sz w:val="21"/>
        </w:rPr>
      </w:pPr>
      <w:r>
        <w:rPr>
          <w:sz w:val="20"/>
        </w:rPr>
        <w:t>The Director of Finance and Performance is accountable for the provision of strategic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counter fraud,</w:t>
      </w:r>
      <w:r>
        <w:rPr>
          <w:spacing w:val="-1"/>
          <w:sz w:val="20"/>
        </w:rPr>
        <w:t> </w:t>
      </w:r>
      <w:r>
        <w:rPr>
          <w:sz w:val="20"/>
        </w:rPr>
        <w:t>bribery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corruption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organisation.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40" w:right="163" w:hanging="361"/>
        <w:jc w:val="both"/>
        <w:rPr>
          <w:sz w:val="21"/>
        </w:rPr>
      </w:pPr>
      <w:r>
        <w:rPr>
          <w:sz w:val="20"/>
        </w:rPr>
        <w:t>The Director of Finance and Performance is responsible for the provision of assurance to</w:t>
      </w:r>
      <w:r>
        <w:rPr>
          <w:spacing w:val="1"/>
          <w:sz w:val="20"/>
        </w:rPr>
        <w:t> </w:t>
      </w:r>
      <w:r>
        <w:rPr>
          <w:sz w:val="20"/>
        </w:rPr>
        <w:t>the executive board in relation to the quality and effectiveness of all counter fraud bribery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corruption</w:t>
      </w:r>
      <w:r>
        <w:rPr>
          <w:spacing w:val="-1"/>
          <w:sz w:val="20"/>
        </w:rPr>
        <w:t> </w:t>
      </w:r>
      <w:r>
        <w:rPr>
          <w:sz w:val="20"/>
        </w:rPr>
        <w:t>work undertaken.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212" w:hanging="360"/>
        <w:jc w:val="both"/>
        <w:rPr>
          <w:sz w:val="20"/>
        </w:rPr>
      </w:pPr>
      <w:r>
        <w:rPr>
          <w:sz w:val="20"/>
        </w:rPr>
        <w:t>Deciding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what</w:t>
      </w:r>
      <w:r>
        <w:rPr>
          <w:spacing w:val="-8"/>
          <w:sz w:val="20"/>
        </w:rPr>
        <w:t> </w:t>
      </w:r>
      <w:r>
        <w:rPr>
          <w:sz w:val="20"/>
        </w:rPr>
        <w:t>stage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involve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Accredited</w:t>
      </w:r>
      <w:r>
        <w:rPr>
          <w:spacing w:val="-7"/>
          <w:sz w:val="20"/>
        </w:rPr>
        <w:t> </w:t>
      </w:r>
      <w:r>
        <w:rPr>
          <w:sz w:val="20"/>
        </w:rPr>
        <w:t>Security</w:t>
      </w:r>
      <w:r>
        <w:rPr>
          <w:spacing w:val="-5"/>
          <w:sz w:val="20"/>
        </w:rPr>
        <w:t> </w:t>
      </w:r>
      <w:r>
        <w:rPr>
          <w:sz w:val="20"/>
        </w:rPr>
        <w:t>Management</w:t>
      </w:r>
      <w:r>
        <w:rPr>
          <w:spacing w:val="-5"/>
          <w:sz w:val="20"/>
        </w:rPr>
        <w:t> </w:t>
      </w:r>
      <w:r>
        <w:rPr>
          <w:sz w:val="20"/>
        </w:rPr>
        <w:t>Specialist</w:t>
      </w:r>
      <w:r>
        <w:rPr>
          <w:spacing w:val="-4"/>
          <w:sz w:val="20"/>
        </w:rPr>
        <w:t> </w:t>
      </w:r>
      <w:r>
        <w:rPr>
          <w:sz w:val="20"/>
        </w:rPr>
        <w:t>(ASMS)</w:t>
      </w:r>
      <w:r>
        <w:rPr>
          <w:spacing w:val="-53"/>
          <w:sz w:val="20"/>
        </w:rPr>
        <w:t> </w:t>
      </w:r>
      <w:r>
        <w:rPr>
          <w:sz w:val="20"/>
        </w:rPr>
        <w:t>and the police in cases of misappropriation and other irregularities not involving fraud or</w:t>
      </w:r>
      <w:r>
        <w:rPr>
          <w:spacing w:val="1"/>
          <w:sz w:val="20"/>
        </w:rPr>
        <w:t> </w:t>
      </w:r>
      <w:r>
        <w:rPr>
          <w:sz w:val="20"/>
        </w:rPr>
        <w:t>corruption;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8" w:right="217" w:hanging="359"/>
        <w:jc w:val="both"/>
        <w:rPr>
          <w:sz w:val="20"/>
        </w:rPr>
      </w:pPr>
      <w:r>
        <w:rPr>
          <w:sz w:val="20"/>
        </w:rPr>
        <w:t>ensuring that</w:t>
      </w:r>
      <w:r>
        <w:rPr>
          <w:spacing w:val="55"/>
          <w:sz w:val="20"/>
        </w:rPr>
        <w:t> </w:t>
      </w:r>
      <w:r>
        <w:rPr>
          <w:sz w:val="20"/>
        </w:rPr>
        <w:t>an annual</w:t>
      </w:r>
      <w:r>
        <w:rPr>
          <w:spacing w:val="56"/>
          <w:sz w:val="20"/>
        </w:rPr>
        <w:t> </w:t>
      </w:r>
      <w:r>
        <w:rPr>
          <w:sz w:val="20"/>
        </w:rPr>
        <w:t>internal audit report is prepared for the consideration of the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3"/>
          <w:sz w:val="20"/>
        </w:rPr>
        <w:t> </w:t>
      </w:r>
      <w:r>
        <w:rPr>
          <w:sz w:val="20"/>
        </w:rPr>
        <w:t>Committee.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report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cover:</w:t>
      </w:r>
    </w:p>
    <w:p>
      <w:pPr>
        <w:pStyle w:val="ListParagraph"/>
        <w:numPr>
          <w:ilvl w:val="4"/>
          <w:numId w:val="22"/>
        </w:numPr>
        <w:tabs>
          <w:tab w:pos="1798" w:val="left" w:leader="none"/>
        </w:tabs>
        <w:spacing w:line="240" w:lineRule="auto" w:before="0" w:after="0"/>
        <w:ind w:left="1795" w:right="218" w:hanging="358"/>
        <w:jc w:val="both"/>
        <w:rPr>
          <w:sz w:val="20"/>
        </w:rPr>
      </w:pPr>
      <w:r>
        <w:rPr>
          <w:sz w:val="20"/>
        </w:rPr>
        <w:t>a clear opinion on the effectiveness of internal control in accordance with current</w:t>
      </w:r>
      <w:r>
        <w:rPr>
          <w:spacing w:val="1"/>
          <w:sz w:val="20"/>
        </w:rPr>
        <w:t> </w:t>
      </w:r>
      <w:r>
        <w:rPr>
          <w:sz w:val="20"/>
        </w:rPr>
        <w:t>assurance framework guidance issued by the Department of Health and Social Care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example</w:t>
      </w:r>
      <w:r>
        <w:rPr>
          <w:spacing w:val="-1"/>
          <w:sz w:val="20"/>
        </w:rPr>
        <w:t> </w:t>
      </w:r>
      <w:r>
        <w:rPr>
          <w:sz w:val="20"/>
        </w:rPr>
        <w:t>compliance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criteria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standards;</w:t>
      </w:r>
    </w:p>
    <w:p>
      <w:pPr>
        <w:pStyle w:val="ListParagraph"/>
        <w:numPr>
          <w:ilvl w:val="4"/>
          <w:numId w:val="22"/>
        </w:numPr>
        <w:tabs>
          <w:tab w:pos="1800" w:val="left" w:leader="none"/>
        </w:tabs>
        <w:spacing w:line="240" w:lineRule="auto" w:before="0" w:after="0"/>
        <w:ind w:left="1799" w:right="0" w:hanging="360"/>
        <w:jc w:val="both"/>
        <w:rPr>
          <w:sz w:val="20"/>
        </w:rPr>
      </w:pPr>
      <w:r>
        <w:rPr>
          <w:sz w:val="20"/>
        </w:rPr>
        <w:t>major</w:t>
      </w:r>
      <w:r>
        <w:rPr>
          <w:spacing w:val="-13"/>
          <w:sz w:val="20"/>
        </w:rPr>
        <w:t> </w:t>
      </w:r>
      <w:r>
        <w:rPr>
          <w:sz w:val="20"/>
        </w:rPr>
        <w:t>internal</w:t>
      </w:r>
      <w:r>
        <w:rPr>
          <w:spacing w:val="-9"/>
          <w:sz w:val="20"/>
        </w:rPr>
        <w:t> </w:t>
      </w:r>
      <w:r>
        <w:rPr>
          <w:sz w:val="20"/>
        </w:rPr>
        <w:t>financial</w:t>
      </w:r>
      <w:r>
        <w:rPr>
          <w:spacing w:val="-13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weaknesses</w:t>
      </w:r>
      <w:r>
        <w:rPr>
          <w:spacing w:val="-12"/>
          <w:sz w:val="20"/>
        </w:rPr>
        <w:t> </w:t>
      </w:r>
      <w:r>
        <w:rPr>
          <w:sz w:val="20"/>
        </w:rPr>
        <w:t>discovered;</w:t>
      </w:r>
    </w:p>
    <w:p>
      <w:pPr>
        <w:pStyle w:val="ListParagraph"/>
        <w:numPr>
          <w:ilvl w:val="4"/>
          <w:numId w:val="22"/>
        </w:numPr>
        <w:tabs>
          <w:tab w:pos="1799" w:val="left" w:leader="none"/>
        </w:tabs>
        <w:spacing w:line="229" w:lineRule="exact" w:before="0" w:after="0"/>
        <w:ind w:left="1798" w:right="0" w:hanging="361"/>
        <w:jc w:val="both"/>
        <w:rPr>
          <w:sz w:val="20"/>
        </w:rPr>
      </w:pPr>
      <w:r>
        <w:rPr>
          <w:sz w:val="20"/>
        </w:rPr>
        <w:t>progress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implementation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internal</w:t>
      </w:r>
      <w:r>
        <w:rPr>
          <w:spacing w:val="-8"/>
          <w:sz w:val="20"/>
        </w:rPr>
        <w:t> </w:t>
      </w:r>
      <w:r>
        <w:rPr>
          <w:sz w:val="20"/>
        </w:rPr>
        <w:t>audit</w:t>
      </w:r>
      <w:r>
        <w:rPr>
          <w:spacing w:val="-11"/>
          <w:sz w:val="20"/>
        </w:rPr>
        <w:t> </w:t>
      </w:r>
      <w:r>
        <w:rPr>
          <w:sz w:val="20"/>
        </w:rPr>
        <w:t>recommendations;</w:t>
      </w:r>
    </w:p>
    <w:p>
      <w:pPr>
        <w:pStyle w:val="ListParagraph"/>
        <w:numPr>
          <w:ilvl w:val="4"/>
          <w:numId w:val="22"/>
        </w:numPr>
        <w:tabs>
          <w:tab w:pos="1798" w:val="left" w:leader="none"/>
        </w:tabs>
        <w:spacing w:line="229" w:lineRule="exact" w:before="0" w:after="0"/>
        <w:ind w:left="1797" w:right="0" w:hanging="361"/>
        <w:jc w:val="both"/>
        <w:rPr>
          <w:sz w:val="20"/>
        </w:rPr>
      </w:pPr>
      <w:r>
        <w:rPr>
          <w:sz w:val="20"/>
        </w:rPr>
        <w:t>progress</w:t>
      </w:r>
      <w:r>
        <w:rPr>
          <w:spacing w:val="-10"/>
          <w:sz w:val="20"/>
        </w:rPr>
        <w:t> </w:t>
      </w:r>
      <w:r>
        <w:rPr>
          <w:sz w:val="20"/>
        </w:rPr>
        <w:t>against</w:t>
      </w:r>
      <w:r>
        <w:rPr>
          <w:spacing w:val="-6"/>
          <w:sz w:val="20"/>
        </w:rPr>
        <w:t> </w:t>
      </w:r>
      <w:r>
        <w:rPr>
          <w:sz w:val="20"/>
        </w:rPr>
        <w:t>plan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previous</w:t>
      </w:r>
      <w:r>
        <w:rPr>
          <w:spacing w:val="-9"/>
          <w:sz w:val="20"/>
        </w:rPr>
        <w:t> </w:t>
      </w:r>
      <w:r>
        <w:rPr>
          <w:sz w:val="20"/>
        </w:rPr>
        <w:t>year;</w:t>
      </w:r>
    </w:p>
    <w:p>
      <w:pPr>
        <w:pStyle w:val="ListParagraph"/>
        <w:numPr>
          <w:ilvl w:val="4"/>
          <w:numId w:val="22"/>
        </w:numPr>
        <w:tabs>
          <w:tab w:pos="1797" w:val="left" w:leader="none"/>
        </w:tabs>
        <w:spacing w:line="240" w:lineRule="auto" w:before="0" w:after="0"/>
        <w:ind w:left="1796" w:right="0" w:hanging="361"/>
        <w:jc w:val="both"/>
        <w:rPr>
          <w:sz w:val="20"/>
        </w:rPr>
      </w:pPr>
      <w:r>
        <w:rPr>
          <w:sz w:val="20"/>
        </w:rPr>
        <w:t>strategic</w:t>
      </w:r>
      <w:r>
        <w:rPr>
          <w:spacing w:val="-5"/>
          <w:sz w:val="20"/>
        </w:rPr>
        <w:t> </w:t>
      </w:r>
      <w:r>
        <w:rPr>
          <w:sz w:val="20"/>
        </w:rPr>
        <w:t>audit</w:t>
      </w:r>
      <w:r>
        <w:rPr>
          <w:spacing w:val="-4"/>
          <w:sz w:val="20"/>
        </w:rPr>
        <w:t> </w:t>
      </w:r>
      <w:r>
        <w:rPr>
          <w:sz w:val="20"/>
        </w:rPr>
        <w:t>plan</w:t>
      </w:r>
      <w:r>
        <w:rPr>
          <w:spacing w:val="-9"/>
          <w:sz w:val="20"/>
        </w:rPr>
        <w:t> </w:t>
      </w:r>
      <w:r>
        <w:rPr>
          <w:sz w:val="20"/>
        </w:rPr>
        <w:t>covering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coming</w:t>
      </w:r>
      <w:r>
        <w:rPr>
          <w:spacing w:val="-11"/>
          <w:sz w:val="20"/>
        </w:rPr>
        <w:t> </w:t>
      </w:r>
      <w:r>
        <w:rPr>
          <w:sz w:val="20"/>
        </w:rPr>
        <w:t>three</w:t>
      </w:r>
      <w:r>
        <w:rPr>
          <w:spacing w:val="-8"/>
          <w:sz w:val="20"/>
        </w:rPr>
        <w:t> </w:t>
      </w:r>
      <w:r>
        <w:rPr>
          <w:sz w:val="20"/>
        </w:rPr>
        <w:t>years;</w:t>
      </w:r>
    </w:p>
    <w:p>
      <w:pPr>
        <w:pStyle w:val="ListParagraph"/>
        <w:numPr>
          <w:ilvl w:val="4"/>
          <w:numId w:val="22"/>
        </w:numPr>
        <w:tabs>
          <w:tab w:pos="1796" w:val="left" w:leader="none"/>
        </w:tabs>
        <w:spacing w:line="240" w:lineRule="auto" w:before="0" w:after="0"/>
        <w:ind w:left="1795" w:right="0"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detailed</w:t>
      </w:r>
      <w:r>
        <w:rPr>
          <w:spacing w:val="-4"/>
          <w:sz w:val="20"/>
        </w:rPr>
        <w:t> </w:t>
      </w:r>
      <w:r>
        <w:rPr>
          <w:sz w:val="20"/>
        </w:rPr>
        <w:t>plan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coming</w:t>
      </w:r>
      <w:r>
        <w:rPr>
          <w:spacing w:val="-5"/>
          <w:sz w:val="20"/>
        </w:rPr>
        <w:t> </w:t>
      </w:r>
      <w:r>
        <w:rPr>
          <w:sz w:val="20"/>
        </w:rPr>
        <w:t>year.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5" w:val="left" w:leader="none"/>
        </w:tabs>
        <w:spacing w:line="240" w:lineRule="auto" w:before="0" w:after="0"/>
        <w:ind w:left="1074" w:right="434" w:hanging="720"/>
        <w:jc w:val="both"/>
        <w:rPr>
          <w:sz w:val="20"/>
        </w:rPr>
      </w:pPr>
      <w:r>
        <w:rPr>
          <w:sz w:val="20"/>
        </w:rPr>
        <w:t>The Director of Finance and Performance, Operational Director of Finance, designated</w:t>
      </w:r>
      <w:r>
        <w:rPr>
          <w:spacing w:val="1"/>
          <w:sz w:val="20"/>
        </w:rPr>
        <w:t> </w:t>
      </w:r>
      <w:r>
        <w:rPr>
          <w:sz w:val="20"/>
        </w:rPr>
        <w:t>auditors, Local Counter Fraud Specialist and Accredited Security Management Specialist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2"/>
          <w:sz w:val="20"/>
        </w:rPr>
        <w:t> </w:t>
      </w:r>
      <w:r>
        <w:rPr>
          <w:sz w:val="20"/>
        </w:rPr>
        <w:t>entitled</w:t>
      </w:r>
      <w:r>
        <w:rPr>
          <w:spacing w:val="4"/>
          <w:sz w:val="20"/>
        </w:rPr>
        <w:t> </w:t>
      </w:r>
      <w:r>
        <w:rPr>
          <w:sz w:val="20"/>
        </w:rPr>
        <w:t>without</w:t>
      </w:r>
      <w:r>
        <w:rPr>
          <w:spacing w:val="8"/>
          <w:sz w:val="20"/>
        </w:rPr>
        <w:t> </w:t>
      </w:r>
      <w:r>
        <w:rPr>
          <w:sz w:val="20"/>
        </w:rPr>
        <w:t>necessarily</w:t>
      </w:r>
      <w:r>
        <w:rPr>
          <w:spacing w:val="5"/>
          <w:sz w:val="20"/>
        </w:rPr>
        <w:t> </w:t>
      </w:r>
      <w:r>
        <w:rPr>
          <w:sz w:val="20"/>
        </w:rPr>
        <w:t>giving</w:t>
      </w:r>
      <w:r>
        <w:rPr>
          <w:spacing w:val="4"/>
          <w:sz w:val="20"/>
        </w:rPr>
        <w:t> </w:t>
      </w:r>
      <w:r>
        <w:rPr>
          <w:sz w:val="20"/>
        </w:rPr>
        <w:t>prior</w:t>
      </w:r>
      <w:r>
        <w:rPr>
          <w:spacing w:val="-1"/>
          <w:sz w:val="20"/>
        </w:rPr>
        <w:t> </w:t>
      </w:r>
      <w:r>
        <w:rPr>
          <w:sz w:val="20"/>
        </w:rPr>
        <w:t>notice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require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receive: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434" w:val="left" w:leader="none"/>
        </w:tabs>
        <w:spacing w:line="240" w:lineRule="auto" w:before="0" w:after="0"/>
        <w:ind w:left="1432" w:right="223" w:hanging="360"/>
        <w:jc w:val="left"/>
        <w:rPr>
          <w:sz w:val="20"/>
        </w:rPr>
      </w:pPr>
      <w:r>
        <w:rPr>
          <w:sz w:val="20"/>
        </w:rPr>
        <w:t>access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all</w:t>
      </w:r>
      <w:r>
        <w:rPr>
          <w:spacing w:val="21"/>
          <w:sz w:val="20"/>
        </w:rPr>
        <w:t> </w:t>
      </w:r>
      <w:r>
        <w:rPr>
          <w:sz w:val="20"/>
        </w:rPr>
        <w:t>records,</w:t>
      </w:r>
      <w:r>
        <w:rPr>
          <w:spacing w:val="21"/>
          <w:sz w:val="20"/>
        </w:rPr>
        <w:t> </w:t>
      </w:r>
      <w:r>
        <w:rPr>
          <w:sz w:val="20"/>
        </w:rPr>
        <w:t>documents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correspondence</w:t>
      </w:r>
      <w:r>
        <w:rPr>
          <w:spacing w:val="21"/>
          <w:sz w:val="20"/>
        </w:rPr>
        <w:t> </w:t>
      </w:r>
      <w:r>
        <w:rPr>
          <w:sz w:val="20"/>
        </w:rPr>
        <w:t>relating</w:t>
      </w:r>
      <w:r>
        <w:rPr>
          <w:spacing w:val="21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any</w:t>
      </w:r>
      <w:r>
        <w:rPr>
          <w:spacing w:val="16"/>
          <w:sz w:val="20"/>
        </w:rPr>
        <w:t> </w:t>
      </w:r>
      <w:r>
        <w:rPr>
          <w:sz w:val="20"/>
        </w:rPr>
        <w:t>financial</w:t>
      </w:r>
      <w:r>
        <w:rPr>
          <w:spacing w:val="25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other</w:t>
      </w:r>
      <w:r>
        <w:rPr>
          <w:spacing w:val="-53"/>
          <w:sz w:val="20"/>
        </w:rPr>
        <w:t> </w:t>
      </w:r>
      <w:r>
        <w:rPr>
          <w:sz w:val="20"/>
        </w:rPr>
        <w:t>relevant</w:t>
      </w:r>
      <w:r>
        <w:rPr>
          <w:spacing w:val="-4"/>
          <w:sz w:val="20"/>
        </w:rPr>
        <w:t> </w:t>
      </w:r>
      <w:r>
        <w:rPr>
          <w:sz w:val="20"/>
        </w:rPr>
        <w:t>transactions,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documents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confidential</w:t>
      </w:r>
      <w:r>
        <w:rPr>
          <w:spacing w:val="3"/>
          <w:sz w:val="20"/>
        </w:rPr>
        <w:t> </w:t>
      </w:r>
      <w:r>
        <w:rPr>
          <w:sz w:val="20"/>
        </w:rPr>
        <w:t>nature;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  <w:tab w:pos="6932" w:val="left" w:leader="none"/>
        </w:tabs>
        <w:spacing w:line="240" w:lineRule="auto" w:before="0" w:after="0"/>
        <w:ind w:left="1438" w:right="218" w:hanging="359"/>
        <w:jc w:val="left"/>
        <w:rPr>
          <w:sz w:val="20"/>
        </w:rPr>
      </w:pPr>
      <w:r>
        <w:rPr>
          <w:sz w:val="20"/>
        </w:rPr>
        <w:t>access</w:t>
      </w:r>
      <w:r>
        <w:rPr>
          <w:spacing w:val="41"/>
          <w:sz w:val="20"/>
        </w:rPr>
        <w:t> </w:t>
      </w:r>
      <w:r>
        <w:rPr>
          <w:sz w:val="20"/>
        </w:rPr>
        <w:t>at</w:t>
      </w:r>
      <w:r>
        <w:rPr>
          <w:spacing w:val="45"/>
          <w:sz w:val="20"/>
        </w:rPr>
        <w:t> </w:t>
      </w:r>
      <w:r>
        <w:rPr>
          <w:sz w:val="20"/>
        </w:rPr>
        <w:t>all</w:t>
      </w:r>
      <w:r>
        <w:rPr>
          <w:spacing w:val="46"/>
          <w:sz w:val="20"/>
        </w:rPr>
        <w:t> </w:t>
      </w:r>
      <w:r>
        <w:rPr>
          <w:sz w:val="20"/>
        </w:rPr>
        <w:t>reasonable</w:t>
      </w:r>
      <w:r>
        <w:rPr>
          <w:spacing w:val="43"/>
          <w:sz w:val="20"/>
        </w:rPr>
        <w:t> </w:t>
      </w:r>
      <w:r>
        <w:rPr>
          <w:sz w:val="20"/>
        </w:rPr>
        <w:t>times</w:t>
      </w:r>
      <w:r>
        <w:rPr>
          <w:spacing w:val="41"/>
          <w:sz w:val="20"/>
        </w:rPr>
        <w:t> </w:t>
      </w:r>
      <w:r>
        <w:rPr>
          <w:sz w:val="20"/>
        </w:rPr>
        <w:t>to</w:t>
      </w:r>
      <w:r>
        <w:rPr>
          <w:spacing w:val="43"/>
          <w:sz w:val="20"/>
        </w:rPr>
        <w:t> </w:t>
      </w:r>
      <w:r>
        <w:rPr>
          <w:sz w:val="20"/>
        </w:rPr>
        <w:t>any</w:t>
      </w:r>
      <w:r>
        <w:rPr>
          <w:spacing w:val="51"/>
          <w:sz w:val="20"/>
        </w:rPr>
        <w:t> </w:t>
      </w:r>
      <w:r>
        <w:rPr>
          <w:sz w:val="20"/>
        </w:rPr>
        <w:t>land,</w:t>
      </w:r>
      <w:r>
        <w:rPr>
          <w:spacing w:val="47"/>
          <w:sz w:val="20"/>
        </w:rPr>
        <w:t> </w:t>
      </w:r>
      <w:r>
        <w:rPr>
          <w:sz w:val="20"/>
        </w:rPr>
        <w:t>premises</w:t>
      </w:r>
      <w:r>
        <w:rPr>
          <w:spacing w:val="41"/>
          <w:sz w:val="20"/>
        </w:rPr>
        <w:t> </w:t>
      </w:r>
      <w:r>
        <w:rPr>
          <w:sz w:val="20"/>
        </w:rPr>
        <w:t>or</w:t>
        <w:tab/>
        <w:t>members</w:t>
      </w:r>
      <w:r>
        <w:rPr>
          <w:spacing w:val="41"/>
          <w:sz w:val="20"/>
        </w:rPr>
        <w:t> </w:t>
      </w:r>
      <w:r>
        <w:rPr>
          <w:sz w:val="20"/>
        </w:rPr>
        <w:t>of</w:t>
      </w:r>
      <w:r>
        <w:rPr>
          <w:spacing w:val="49"/>
          <w:sz w:val="20"/>
        </w:rPr>
        <w:t> </w:t>
      </w:r>
      <w:r>
        <w:rPr>
          <w:sz w:val="20"/>
        </w:rPr>
        <w:t>the</w:t>
      </w:r>
      <w:r>
        <w:rPr>
          <w:spacing w:val="42"/>
          <w:sz w:val="20"/>
        </w:rPr>
        <w:t> </w:t>
      </w:r>
      <w:r>
        <w:rPr>
          <w:sz w:val="20"/>
        </w:rPr>
        <w:t>Board</w:t>
      </w:r>
      <w:r>
        <w:rPr>
          <w:spacing w:val="42"/>
          <w:sz w:val="20"/>
        </w:rPr>
        <w:t> </w:t>
      </w:r>
      <w:r>
        <w:rPr>
          <w:sz w:val="20"/>
        </w:rPr>
        <w:t>or</w:t>
      </w:r>
      <w:r>
        <w:rPr>
          <w:spacing w:val="-53"/>
          <w:sz w:val="20"/>
        </w:rPr>
        <w:t> </w:t>
      </w:r>
      <w:r>
        <w:rPr>
          <w:sz w:val="20"/>
        </w:rPr>
        <w:t>employee 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40" w:lineRule="auto" w:before="0" w:after="0"/>
        <w:ind w:left="1435" w:right="220" w:hanging="358"/>
        <w:jc w:val="lef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production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any</w:t>
      </w:r>
      <w:r>
        <w:rPr>
          <w:spacing w:val="5"/>
          <w:sz w:val="20"/>
        </w:rPr>
        <w:t> </w:t>
      </w:r>
      <w:r>
        <w:rPr>
          <w:sz w:val="20"/>
        </w:rPr>
        <w:t>cash,</w:t>
      </w:r>
      <w:r>
        <w:rPr>
          <w:spacing w:val="10"/>
          <w:sz w:val="20"/>
        </w:rPr>
        <w:t> </w:t>
      </w:r>
      <w:r>
        <w:rPr>
          <w:sz w:val="20"/>
        </w:rPr>
        <w:t>stores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10"/>
          <w:sz w:val="20"/>
        </w:rPr>
        <w:t> </w:t>
      </w:r>
      <w:r>
        <w:rPr>
          <w:sz w:val="20"/>
        </w:rPr>
        <w:t>other</w:t>
      </w:r>
      <w:r>
        <w:rPr>
          <w:spacing w:val="9"/>
          <w:sz w:val="20"/>
        </w:rPr>
        <w:t> </w:t>
      </w:r>
      <w:r>
        <w:rPr>
          <w:sz w:val="20"/>
        </w:rPr>
        <w:t>property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Trust</w:t>
      </w:r>
      <w:r>
        <w:rPr>
          <w:spacing w:val="10"/>
          <w:sz w:val="20"/>
        </w:rPr>
        <w:t> </w:t>
      </w:r>
      <w:r>
        <w:rPr>
          <w:sz w:val="20"/>
        </w:rPr>
        <w:t>under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member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and an</w:t>
      </w:r>
      <w:r>
        <w:rPr>
          <w:spacing w:val="1"/>
          <w:sz w:val="20"/>
        </w:rPr>
        <w:t> </w:t>
      </w:r>
      <w:r>
        <w:rPr>
          <w:sz w:val="20"/>
        </w:rPr>
        <w:t>employee's</w:t>
      </w:r>
      <w:r>
        <w:rPr>
          <w:spacing w:val="-3"/>
          <w:sz w:val="20"/>
        </w:rPr>
        <w:t> </w:t>
      </w:r>
      <w:r>
        <w:rPr>
          <w:sz w:val="20"/>
        </w:rPr>
        <w:t>control;</w:t>
      </w:r>
      <w:r>
        <w:rPr>
          <w:spacing w:val="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22"/>
        </w:numPr>
        <w:tabs>
          <w:tab w:pos="1435" w:val="left" w:leader="none"/>
        </w:tabs>
        <w:spacing w:line="240" w:lineRule="auto" w:before="0" w:after="0"/>
        <w:ind w:left="1434" w:right="0" w:hanging="361"/>
        <w:jc w:val="left"/>
        <w:rPr>
          <w:sz w:val="20"/>
        </w:rPr>
      </w:pPr>
      <w:r>
        <w:rPr>
          <w:sz w:val="20"/>
        </w:rPr>
        <w:t>explanations</w:t>
      </w:r>
      <w:r>
        <w:rPr>
          <w:spacing w:val="-13"/>
          <w:sz w:val="20"/>
        </w:rPr>
        <w:t> </w:t>
      </w:r>
      <w:r>
        <w:rPr>
          <w:sz w:val="20"/>
        </w:rPr>
        <w:t>concerning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13"/>
          <w:sz w:val="20"/>
        </w:rPr>
        <w:t> </w:t>
      </w:r>
      <w:r>
        <w:rPr>
          <w:sz w:val="20"/>
        </w:rPr>
        <w:t>matter</w:t>
      </w:r>
      <w:r>
        <w:rPr>
          <w:spacing w:val="-12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investigation.</w:t>
      </w:r>
    </w:p>
    <w:p>
      <w:pPr>
        <w:pStyle w:val="BodyText"/>
      </w:pPr>
    </w:p>
    <w:p>
      <w:pPr>
        <w:pStyle w:val="Heading6"/>
        <w:numPr>
          <w:ilvl w:val="1"/>
          <w:numId w:val="22"/>
        </w:numPr>
        <w:tabs>
          <w:tab w:pos="1073" w:val="left" w:leader="none"/>
          <w:tab w:pos="1074" w:val="left" w:leader="none"/>
        </w:tabs>
        <w:spacing w:line="240" w:lineRule="auto" w:before="0" w:after="0"/>
        <w:ind w:left="1073" w:right="0" w:hanging="721"/>
        <w:jc w:val="left"/>
        <w:rPr>
          <w:b w:val="0"/>
        </w:rPr>
      </w:pPr>
      <w:r>
        <w:rPr/>
        <w:t>Internal</w:t>
      </w:r>
      <w:r>
        <w:rPr>
          <w:spacing w:val="-7"/>
        </w:rPr>
        <w:t> </w:t>
      </w:r>
      <w:r>
        <w:rPr/>
        <w:t>Audit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4" w:val="left" w:leader="none"/>
        </w:tabs>
        <w:spacing w:line="240" w:lineRule="auto" w:before="1" w:after="0"/>
        <w:ind w:left="1073" w:right="0" w:hanging="721"/>
        <w:jc w:val="left"/>
        <w:rPr>
          <w:sz w:val="20"/>
        </w:rPr>
      </w:pPr>
      <w:r>
        <w:rPr>
          <w:sz w:val="20"/>
        </w:rPr>
        <w:t>Internal</w:t>
      </w:r>
      <w:r>
        <w:rPr>
          <w:spacing w:val="-9"/>
          <w:sz w:val="20"/>
        </w:rPr>
        <w:t> </w:t>
      </w:r>
      <w:r>
        <w:rPr>
          <w:sz w:val="20"/>
        </w:rPr>
        <w:t>Audit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11"/>
          <w:sz w:val="20"/>
        </w:rPr>
        <w:t> </w:t>
      </w:r>
      <w:r>
        <w:rPr>
          <w:sz w:val="20"/>
        </w:rPr>
        <w:t>review,</w:t>
      </w:r>
      <w:r>
        <w:rPr>
          <w:spacing w:val="-5"/>
          <w:sz w:val="20"/>
        </w:rPr>
        <w:t> </w:t>
      </w:r>
      <w:r>
        <w:rPr>
          <w:sz w:val="20"/>
        </w:rPr>
        <w:t>appraise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report</w:t>
      </w:r>
      <w:r>
        <w:rPr>
          <w:spacing w:val="-5"/>
          <w:sz w:val="20"/>
        </w:rPr>
        <w:t> </w:t>
      </w:r>
      <w:r>
        <w:rPr>
          <w:sz w:val="20"/>
        </w:rPr>
        <w:t>upon: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433" w:val="left" w:leader="none"/>
        </w:tabs>
        <w:spacing w:line="240" w:lineRule="auto" w:before="1" w:after="0"/>
        <w:ind w:left="1430" w:right="229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extent</w:t>
      </w:r>
      <w:r>
        <w:rPr>
          <w:spacing w:val="42"/>
          <w:sz w:val="20"/>
        </w:rPr>
        <w:t> </w:t>
      </w:r>
      <w:r>
        <w:rPr>
          <w:sz w:val="20"/>
        </w:rPr>
        <w:t>of</w:t>
      </w:r>
      <w:r>
        <w:rPr>
          <w:spacing w:val="46"/>
          <w:sz w:val="20"/>
        </w:rPr>
        <w:t> </w:t>
      </w:r>
      <w:r>
        <w:rPr>
          <w:sz w:val="20"/>
        </w:rPr>
        <w:t>compliance</w:t>
      </w:r>
      <w:r>
        <w:rPr>
          <w:spacing w:val="37"/>
          <w:sz w:val="20"/>
        </w:rPr>
        <w:t> </w:t>
      </w:r>
      <w:r>
        <w:rPr>
          <w:sz w:val="20"/>
        </w:rPr>
        <w:t>with,</w:t>
      </w:r>
      <w:r>
        <w:rPr>
          <w:spacing w:val="42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sz w:val="20"/>
        </w:rPr>
        <w:t>financial</w:t>
      </w:r>
      <w:r>
        <w:rPr>
          <w:spacing w:val="42"/>
          <w:sz w:val="20"/>
        </w:rPr>
        <w:t> </w:t>
      </w:r>
      <w:r>
        <w:rPr>
          <w:sz w:val="20"/>
        </w:rPr>
        <w:t>effect</w:t>
      </w:r>
      <w:r>
        <w:rPr>
          <w:spacing w:val="40"/>
          <w:sz w:val="20"/>
        </w:rPr>
        <w:t> </w:t>
      </w:r>
      <w:r>
        <w:rPr>
          <w:sz w:val="20"/>
        </w:rPr>
        <w:t>of,</w:t>
      </w:r>
      <w:r>
        <w:rPr>
          <w:spacing w:val="40"/>
          <w:sz w:val="20"/>
        </w:rPr>
        <w:t> </w:t>
      </w:r>
      <w:r>
        <w:rPr>
          <w:sz w:val="20"/>
        </w:rPr>
        <w:t>relevant</w:t>
      </w:r>
      <w:r>
        <w:rPr>
          <w:spacing w:val="40"/>
          <w:sz w:val="20"/>
        </w:rPr>
        <w:t> </w:t>
      </w:r>
      <w:r>
        <w:rPr>
          <w:sz w:val="20"/>
        </w:rPr>
        <w:t>established</w:t>
      </w:r>
      <w:r>
        <w:rPr>
          <w:spacing w:val="-53"/>
          <w:sz w:val="20"/>
        </w:rPr>
        <w:t> </w:t>
      </w:r>
      <w:r>
        <w:rPr>
          <w:sz w:val="20"/>
        </w:rPr>
        <w:t>policies,</w:t>
      </w:r>
      <w:r>
        <w:rPr>
          <w:spacing w:val="3"/>
          <w:sz w:val="20"/>
        </w:rPr>
        <w:t> </w:t>
      </w:r>
      <w:r>
        <w:rPr>
          <w:sz w:val="20"/>
        </w:rPr>
        <w:t>plans</w:t>
      </w:r>
      <w:r>
        <w:rPr>
          <w:spacing w:val="-2"/>
          <w:sz w:val="20"/>
        </w:rPr>
        <w:t> </w:t>
      </w:r>
      <w:r>
        <w:rPr>
          <w:sz w:val="20"/>
        </w:rPr>
        <w:t>and procedures;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29" w:lineRule="exact" w:before="0" w:after="0"/>
        <w:ind w:left="1439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adequacy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application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financial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-13"/>
          <w:sz w:val="20"/>
        </w:rPr>
        <w:t> </w:t>
      </w:r>
      <w:r>
        <w:rPr>
          <w:sz w:val="20"/>
        </w:rPr>
        <w:t>management</w:t>
      </w:r>
      <w:r>
        <w:rPr>
          <w:spacing w:val="-10"/>
          <w:sz w:val="20"/>
        </w:rPr>
        <w:t> </w:t>
      </w:r>
      <w:r>
        <w:rPr>
          <w:sz w:val="20"/>
        </w:rPr>
        <w:t>controls;</w:t>
      </w:r>
    </w:p>
    <w:p>
      <w:pPr>
        <w:pStyle w:val="ListParagraph"/>
        <w:numPr>
          <w:ilvl w:val="3"/>
          <w:numId w:val="22"/>
        </w:numPr>
        <w:tabs>
          <w:tab w:pos="1439" w:val="left" w:leader="none"/>
        </w:tabs>
        <w:spacing w:line="215" w:lineRule="exact" w:before="0" w:after="0"/>
        <w:ind w:left="143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suitability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financial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-13"/>
          <w:sz w:val="20"/>
        </w:rPr>
        <w:t> </w:t>
      </w:r>
      <w:r>
        <w:rPr>
          <w:sz w:val="20"/>
        </w:rPr>
        <w:t>management</w:t>
      </w:r>
      <w:r>
        <w:rPr>
          <w:spacing w:val="-8"/>
          <w:sz w:val="20"/>
        </w:rPr>
        <w:t> </w:t>
      </w:r>
      <w:r>
        <w:rPr>
          <w:sz w:val="20"/>
        </w:rPr>
        <w:t>data;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25" w:lineRule="auto" w:before="0" w:after="0"/>
        <w:ind w:left="1439" w:right="220" w:hanging="360"/>
        <w:jc w:val="left"/>
        <w:rPr>
          <w:sz w:val="22"/>
        </w:rPr>
      </w:pP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extent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which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Trust’s</w:t>
      </w:r>
      <w:r>
        <w:rPr>
          <w:spacing w:val="15"/>
          <w:sz w:val="20"/>
        </w:rPr>
        <w:t> </w:t>
      </w:r>
      <w:r>
        <w:rPr>
          <w:sz w:val="20"/>
        </w:rPr>
        <w:t>assets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interests</w:t>
      </w:r>
      <w:r>
        <w:rPr>
          <w:spacing w:val="16"/>
          <w:sz w:val="20"/>
        </w:rPr>
        <w:t> </w:t>
      </w:r>
      <w:r>
        <w:rPr>
          <w:sz w:val="20"/>
        </w:rPr>
        <w:t>are</w:t>
      </w:r>
      <w:r>
        <w:rPr>
          <w:spacing w:val="14"/>
          <w:sz w:val="20"/>
        </w:rPr>
        <w:t> </w:t>
      </w:r>
      <w:r>
        <w:rPr>
          <w:sz w:val="20"/>
        </w:rPr>
        <w:t>accounted</w:t>
      </w:r>
      <w:r>
        <w:rPr>
          <w:spacing w:val="14"/>
          <w:sz w:val="20"/>
        </w:rPr>
        <w:t> </w:t>
      </w:r>
      <w:r>
        <w:rPr>
          <w:sz w:val="20"/>
        </w:rPr>
        <w:t>for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safeguarded</w:t>
      </w:r>
      <w:r>
        <w:rPr>
          <w:spacing w:val="-5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loss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any</w:t>
      </w:r>
      <w:r>
        <w:rPr>
          <w:spacing w:val="3"/>
          <w:sz w:val="20"/>
        </w:rPr>
        <w:t> </w:t>
      </w:r>
      <w:r>
        <w:rPr>
          <w:sz w:val="20"/>
        </w:rPr>
        <w:t>kind, arising</w:t>
      </w:r>
      <w:r>
        <w:rPr>
          <w:spacing w:val="-6"/>
          <w:sz w:val="20"/>
        </w:rPr>
        <w:t> </w:t>
      </w:r>
      <w:r>
        <w:rPr>
          <w:sz w:val="20"/>
        </w:rPr>
        <w:t>from:</w:t>
      </w:r>
    </w:p>
    <w:p>
      <w:pPr>
        <w:pStyle w:val="ListParagraph"/>
        <w:numPr>
          <w:ilvl w:val="4"/>
          <w:numId w:val="22"/>
        </w:numPr>
        <w:tabs>
          <w:tab w:pos="2486" w:val="left" w:leader="none"/>
          <w:tab w:pos="2487" w:val="left" w:leader="none"/>
        </w:tabs>
        <w:spacing w:line="229" w:lineRule="exact" w:before="2" w:after="0"/>
        <w:ind w:left="2486" w:right="0" w:hanging="687"/>
        <w:jc w:val="left"/>
        <w:rPr>
          <w:sz w:val="20"/>
        </w:rPr>
      </w:pPr>
      <w:r>
        <w:rPr>
          <w:sz w:val="20"/>
        </w:rPr>
        <w:t>fraud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offences;</w:t>
      </w:r>
    </w:p>
    <w:p>
      <w:pPr>
        <w:pStyle w:val="ListParagraph"/>
        <w:numPr>
          <w:ilvl w:val="4"/>
          <w:numId w:val="22"/>
        </w:numPr>
        <w:tabs>
          <w:tab w:pos="2485" w:val="left" w:leader="none"/>
          <w:tab w:pos="2486" w:val="left" w:leader="none"/>
        </w:tabs>
        <w:spacing w:line="229" w:lineRule="exact" w:before="0" w:after="0"/>
        <w:ind w:left="2485" w:right="0" w:hanging="687"/>
        <w:jc w:val="left"/>
        <w:rPr>
          <w:sz w:val="20"/>
        </w:rPr>
      </w:pPr>
      <w:r>
        <w:rPr>
          <w:spacing w:val="-1"/>
          <w:sz w:val="20"/>
        </w:rPr>
        <w:t>waste,</w:t>
      </w:r>
      <w:r>
        <w:rPr>
          <w:spacing w:val="-12"/>
          <w:sz w:val="20"/>
        </w:rPr>
        <w:t> </w:t>
      </w:r>
      <w:r>
        <w:rPr>
          <w:sz w:val="20"/>
        </w:rPr>
        <w:t>extravagance,</w:t>
      </w:r>
      <w:r>
        <w:rPr>
          <w:spacing w:val="-13"/>
          <w:sz w:val="20"/>
        </w:rPr>
        <w:t> </w:t>
      </w:r>
      <w:r>
        <w:rPr>
          <w:sz w:val="20"/>
        </w:rPr>
        <w:t>inefficient</w:t>
      </w:r>
      <w:r>
        <w:rPr>
          <w:spacing w:val="-12"/>
          <w:sz w:val="20"/>
        </w:rPr>
        <w:t> </w:t>
      </w:r>
      <w:r>
        <w:rPr>
          <w:sz w:val="20"/>
        </w:rPr>
        <w:t>administration;</w:t>
      </w:r>
    </w:p>
    <w:p>
      <w:pPr>
        <w:pStyle w:val="ListParagraph"/>
        <w:numPr>
          <w:ilvl w:val="4"/>
          <w:numId w:val="22"/>
        </w:numPr>
        <w:tabs>
          <w:tab w:pos="686" w:val="left" w:leader="none"/>
          <w:tab w:pos="687" w:val="left" w:leader="none"/>
        </w:tabs>
        <w:spacing w:line="240" w:lineRule="auto" w:before="0" w:after="0"/>
        <w:ind w:left="2484" w:right="3726" w:hanging="2485"/>
        <w:jc w:val="right"/>
        <w:rPr>
          <w:sz w:val="20"/>
        </w:rPr>
      </w:pPr>
      <w:r>
        <w:rPr>
          <w:sz w:val="20"/>
        </w:rPr>
        <w:t>poor</w:t>
      </w:r>
      <w:r>
        <w:rPr>
          <w:spacing w:val="-9"/>
          <w:sz w:val="20"/>
        </w:rPr>
        <w:t> </w:t>
      </w:r>
      <w:r>
        <w:rPr>
          <w:sz w:val="20"/>
        </w:rPr>
        <w:t>value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money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causes.</w:t>
      </w:r>
    </w:p>
    <w:p>
      <w:pPr>
        <w:pStyle w:val="ListParagraph"/>
        <w:numPr>
          <w:ilvl w:val="3"/>
          <w:numId w:val="22"/>
        </w:numPr>
        <w:tabs>
          <w:tab w:pos="360" w:val="left" w:leader="none"/>
        </w:tabs>
        <w:spacing w:line="240" w:lineRule="auto" w:before="1" w:after="0"/>
        <w:ind w:left="1437" w:right="3679" w:hanging="1438"/>
        <w:jc w:val="righ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adequacy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follow</w:t>
      </w:r>
      <w:r>
        <w:rPr>
          <w:spacing w:val="-12"/>
          <w:sz w:val="20"/>
        </w:rPr>
        <w:t> </w:t>
      </w:r>
      <w:r>
        <w:rPr>
          <w:sz w:val="20"/>
        </w:rPr>
        <w:t>up</w:t>
      </w:r>
      <w:r>
        <w:rPr>
          <w:spacing w:val="-6"/>
          <w:sz w:val="20"/>
        </w:rPr>
        <w:t> </w:t>
      </w:r>
      <w:r>
        <w:rPr>
          <w:sz w:val="20"/>
        </w:rPr>
        <w:t>actions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audit</w:t>
      </w:r>
      <w:r>
        <w:rPr>
          <w:spacing w:val="-7"/>
          <w:sz w:val="20"/>
        </w:rPr>
        <w:t> </w:t>
      </w:r>
      <w:r>
        <w:rPr>
          <w:sz w:val="20"/>
        </w:rPr>
        <w:t>reports.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77" w:val="left" w:leader="none"/>
        </w:tabs>
        <w:spacing w:line="240" w:lineRule="auto" w:before="1" w:after="0"/>
        <w:ind w:left="1076" w:right="434" w:hanging="720"/>
        <w:jc w:val="both"/>
        <w:rPr>
          <w:sz w:val="20"/>
        </w:rPr>
      </w:pPr>
      <w:r>
        <w:rPr>
          <w:sz w:val="20"/>
        </w:rPr>
        <w:t>Whenever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matter</w:t>
      </w:r>
      <w:r>
        <w:rPr>
          <w:spacing w:val="1"/>
          <w:sz w:val="20"/>
        </w:rPr>
        <w:t> </w:t>
      </w:r>
      <w:r>
        <w:rPr>
          <w:sz w:val="20"/>
        </w:rPr>
        <w:t>arises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involves,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thought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involve,</w:t>
      </w:r>
      <w:r>
        <w:rPr>
          <w:spacing w:val="1"/>
          <w:sz w:val="20"/>
        </w:rPr>
        <w:t> </w:t>
      </w:r>
      <w:r>
        <w:rPr>
          <w:sz w:val="20"/>
        </w:rPr>
        <w:t>irregularities</w:t>
      </w:r>
      <w:r>
        <w:rPr>
          <w:spacing w:val="1"/>
          <w:sz w:val="20"/>
        </w:rPr>
        <w:t> </w:t>
      </w:r>
      <w:r>
        <w:rPr>
          <w:sz w:val="20"/>
        </w:rPr>
        <w:t>concerning cash, stores, or other property or any suspected irregularity in the exercise of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function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pecuniary</w:t>
      </w:r>
      <w:r>
        <w:rPr>
          <w:spacing w:val="1"/>
          <w:sz w:val="20"/>
        </w:rPr>
        <w:t> </w:t>
      </w:r>
      <w:r>
        <w:rPr>
          <w:sz w:val="20"/>
        </w:rPr>
        <w:t>nature,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Operational</w:t>
      </w:r>
      <w:r>
        <w:rPr>
          <w:spacing w:val="3"/>
          <w:sz w:val="20"/>
        </w:rPr>
        <w:t> </w:t>
      </w:r>
      <w:r>
        <w:rPr>
          <w:sz w:val="20"/>
        </w:rPr>
        <w:t>Director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Finance</w:t>
      </w:r>
      <w:r>
        <w:rPr>
          <w:spacing w:val="4"/>
          <w:sz w:val="20"/>
        </w:rPr>
        <w:t> </w:t>
      </w:r>
      <w:r>
        <w:rPr>
          <w:sz w:val="20"/>
        </w:rPr>
        <w:t>must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notified</w:t>
      </w:r>
      <w:r>
        <w:rPr>
          <w:spacing w:val="2"/>
          <w:sz w:val="20"/>
        </w:rPr>
        <w:t> </w:t>
      </w:r>
      <w:r>
        <w:rPr>
          <w:sz w:val="20"/>
        </w:rPr>
        <w:t>immediately.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58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81" w:after="0"/>
        <w:ind w:left="1079" w:right="429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Head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Internal</w:t>
      </w:r>
      <w:r>
        <w:rPr>
          <w:spacing w:val="10"/>
          <w:sz w:val="20"/>
        </w:rPr>
        <w:t> </w:t>
      </w:r>
      <w:r>
        <w:rPr>
          <w:sz w:val="20"/>
        </w:rPr>
        <w:t>Audit</w:t>
      </w:r>
      <w:r>
        <w:rPr>
          <w:spacing w:val="12"/>
          <w:sz w:val="20"/>
        </w:rPr>
        <w:t> </w:t>
      </w:r>
      <w:r>
        <w:rPr>
          <w:sz w:val="20"/>
        </w:rPr>
        <w:t>will</w:t>
      </w:r>
      <w:r>
        <w:rPr>
          <w:spacing w:val="11"/>
          <w:sz w:val="20"/>
        </w:rPr>
        <w:t> </w:t>
      </w:r>
      <w:r>
        <w:rPr>
          <w:sz w:val="20"/>
        </w:rPr>
        <w:t>normally</w:t>
      </w:r>
      <w:r>
        <w:rPr>
          <w:spacing w:val="11"/>
          <w:sz w:val="20"/>
        </w:rPr>
        <w:t> </w:t>
      </w:r>
      <w:r>
        <w:rPr>
          <w:sz w:val="20"/>
        </w:rPr>
        <w:t>attend</w:t>
      </w:r>
      <w:r>
        <w:rPr>
          <w:spacing w:val="8"/>
          <w:sz w:val="20"/>
        </w:rPr>
        <w:t> </w:t>
      </w:r>
      <w:r>
        <w:rPr>
          <w:sz w:val="20"/>
        </w:rPr>
        <w:t>Audit</w:t>
      </w:r>
      <w:r>
        <w:rPr>
          <w:spacing w:val="9"/>
          <w:sz w:val="20"/>
        </w:rPr>
        <w:t> </w:t>
      </w:r>
      <w:r>
        <w:rPr>
          <w:sz w:val="20"/>
        </w:rPr>
        <w:t>Committee</w:t>
      </w:r>
      <w:r>
        <w:rPr>
          <w:spacing w:val="9"/>
          <w:sz w:val="20"/>
        </w:rPr>
        <w:t> </w:t>
      </w:r>
      <w:r>
        <w:rPr>
          <w:sz w:val="20"/>
        </w:rPr>
        <w:t>meetings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has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right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access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all</w:t>
      </w:r>
      <w:r>
        <w:rPr>
          <w:spacing w:val="2"/>
          <w:sz w:val="20"/>
        </w:rPr>
        <w:t> </w:t>
      </w:r>
      <w:r>
        <w:rPr>
          <w:sz w:val="20"/>
        </w:rPr>
        <w:t>Audit</w:t>
      </w:r>
      <w:r>
        <w:rPr>
          <w:spacing w:val="2"/>
          <w:sz w:val="20"/>
        </w:rPr>
        <w:t> </w:t>
      </w:r>
      <w:r>
        <w:rPr>
          <w:sz w:val="20"/>
        </w:rPr>
        <w:t>Committee</w:t>
      </w:r>
      <w:r>
        <w:rPr>
          <w:spacing w:val="5"/>
          <w:sz w:val="20"/>
        </w:rPr>
        <w:t> </w:t>
      </w:r>
      <w:r>
        <w:rPr>
          <w:sz w:val="20"/>
        </w:rPr>
        <w:t>members,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Chair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Chief</w:t>
      </w:r>
      <w:r>
        <w:rPr>
          <w:spacing w:val="3"/>
          <w:sz w:val="20"/>
        </w:rPr>
        <w:t> </w:t>
      </w:r>
      <w:r>
        <w:rPr>
          <w:sz w:val="20"/>
        </w:rPr>
        <w:t>Executive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428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Head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Internal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accountable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reporting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internal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agreed</w:t>
      </w:r>
      <w:r>
        <w:rPr>
          <w:spacing w:val="56"/>
          <w:sz w:val="20"/>
        </w:rPr>
        <w:t> </w:t>
      </w:r>
      <w:r>
        <w:rPr>
          <w:sz w:val="20"/>
        </w:rPr>
        <w:t>between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Performance, the Audit Committee and the Head of Internal Audit.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agreement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writing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comply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reporting</w:t>
      </w:r>
      <w:r>
        <w:rPr>
          <w:spacing w:val="1"/>
          <w:sz w:val="20"/>
        </w:rPr>
        <w:t> </w:t>
      </w:r>
      <w:r>
        <w:rPr>
          <w:sz w:val="20"/>
        </w:rPr>
        <w:t>contained in the PSIAS.   The reporting system shall be reviewed at least every three</w:t>
      </w:r>
      <w:r>
        <w:rPr>
          <w:spacing w:val="1"/>
          <w:sz w:val="20"/>
        </w:rPr>
        <w:t> </w:t>
      </w:r>
      <w:r>
        <w:rPr>
          <w:sz w:val="20"/>
        </w:rPr>
        <w:t>years.</w:t>
      </w:r>
    </w:p>
    <w:p>
      <w:pPr>
        <w:pStyle w:val="BodyText"/>
        <w:spacing w:before="1"/>
      </w:pPr>
    </w:p>
    <w:p>
      <w:pPr>
        <w:pStyle w:val="Heading6"/>
        <w:numPr>
          <w:ilvl w:val="1"/>
          <w:numId w:val="22"/>
        </w:numPr>
        <w:tabs>
          <w:tab w:pos="1079" w:val="left" w:leader="none"/>
          <w:tab w:pos="1080" w:val="left" w:leader="none"/>
        </w:tabs>
        <w:spacing w:line="240" w:lineRule="auto" w:before="1" w:after="0"/>
        <w:ind w:left="1079" w:right="0" w:hanging="721"/>
        <w:jc w:val="left"/>
        <w:rPr>
          <w:b w:val="0"/>
        </w:rPr>
      </w:pPr>
      <w:r>
        <w:rPr/>
        <w:t>External</w:t>
      </w:r>
      <w:r>
        <w:rPr>
          <w:spacing w:val="-6"/>
        </w:rPr>
        <w:t> </w:t>
      </w:r>
      <w:r>
        <w:rPr/>
        <w:t>Audit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68" w:val="left" w:leader="none"/>
        </w:tabs>
        <w:spacing w:line="240" w:lineRule="auto" w:before="1" w:after="0"/>
        <w:ind w:left="1064" w:right="430" w:hanging="705"/>
        <w:jc w:val="both"/>
        <w:rPr>
          <w:sz w:val="20"/>
        </w:rPr>
      </w:pPr>
      <w:r>
        <w:rPr>
          <w:sz w:val="20"/>
        </w:rPr>
        <w:t>The Local Accountability and Audit Act 2014 and The Local Audit (Health Services Bodies</w:t>
      </w:r>
      <w:r>
        <w:rPr>
          <w:spacing w:val="1"/>
          <w:sz w:val="20"/>
        </w:rPr>
        <w:t> </w:t>
      </w:r>
      <w:r>
        <w:rPr>
          <w:sz w:val="20"/>
        </w:rPr>
        <w:t>Auditor Panel and Independence) Regulations 2015 require the Trust to appoint external</w:t>
      </w:r>
      <w:r>
        <w:rPr>
          <w:spacing w:val="1"/>
          <w:sz w:val="20"/>
        </w:rPr>
        <w:t> </w:t>
      </w:r>
      <w:r>
        <w:rPr>
          <w:sz w:val="20"/>
        </w:rPr>
        <w:t>auditors.</w:t>
      </w:r>
      <w:r>
        <w:rPr>
          <w:spacing w:val="1"/>
          <w:sz w:val="20"/>
        </w:rPr>
        <w:t> </w:t>
      </w:r>
      <w:r>
        <w:rPr>
          <w:sz w:val="20"/>
        </w:rPr>
        <w:t>Audit Committee will ensure the Trust appoints external auditors.</w:t>
      </w:r>
      <w:r>
        <w:rPr>
          <w:spacing w:val="1"/>
          <w:sz w:val="20"/>
        </w:rPr>
        <w:t> </w:t>
      </w:r>
      <w:r>
        <w:rPr>
          <w:sz w:val="20"/>
        </w:rPr>
        <w:t>The Audit</w:t>
      </w:r>
      <w:r>
        <w:rPr>
          <w:spacing w:val="1"/>
          <w:sz w:val="20"/>
        </w:rPr>
        <w:t> </w:t>
      </w:r>
      <w:r>
        <w:rPr>
          <w:sz w:val="20"/>
        </w:rPr>
        <w:t>Committee must ensure a cost-efficient service.</w:t>
      </w:r>
      <w:r>
        <w:rPr>
          <w:spacing w:val="1"/>
          <w:sz w:val="20"/>
        </w:rPr>
        <w:t> </w:t>
      </w:r>
      <w:r>
        <w:rPr>
          <w:sz w:val="20"/>
        </w:rPr>
        <w:t>If there are any problems relating to the</w:t>
      </w:r>
      <w:r>
        <w:rPr>
          <w:spacing w:val="1"/>
          <w:sz w:val="20"/>
        </w:rPr>
        <w:t> </w:t>
      </w:r>
      <w:r>
        <w:rPr>
          <w:sz w:val="20"/>
        </w:rPr>
        <w:t>service provided by the External Auditor, then this should be raised with the External</w:t>
      </w:r>
      <w:r>
        <w:rPr>
          <w:spacing w:val="1"/>
          <w:sz w:val="20"/>
        </w:rPr>
        <w:t> </w:t>
      </w:r>
      <w:r>
        <w:rPr>
          <w:sz w:val="20"/>
        </w:rPr>
        <w:t>Auditor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referred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Board</w:t>
      </w:r>
      <w:r>
        <w:rPr>
          <w:spacing w:val="-6"/>
          <w:sz w:val="20"/>
        </w:rPr>
        <w:t> </w:t>
      </w:r>
      <w:r>
        <w:rPr>
          <w:sz w:val="20"/>
        </w:rPr>
        <w:t>if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issue</w:t>
      </w:r>
      <w:r>
        <w:rPr>
          <w:spacing w:val="-3"/>
          <w:sz w:val="20"/>
        </w:rPr>
        <w:t> </w:t>
      </w:r>
      <w:r>
        <w:rPr>
          <w:sz w:val="20"/>
        </w:rPr>
        <w:t>cannot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resolved.</w:t>
      </w:r>
    </w:p>
    <w:p>
      <w:pPr>
        <w:pStyle w:val="BodyText"/>
      </w:pPr>
    </w:p>
    <w:p>
      <w:pPr>
        <w:pStyle w:val="Heading6"/>
        <w:numPr>
          <w:ilvl w:val="1"/>
          <w:numId w:val="22"/>
        </w:numPr>
        <w:tabs>
          <w:tab w:pos="1075" w:val="left" w:leader="none"/>
          <w:tab w:pos="1076" w:val="left" w:leader="none"/>
        </w:tabs>
        <w:spacing w:line="240" w:lineRule="auto" w:before="1" w:after="0"/>
        <w:ind w:left="1075" w:right="0" w:hanging="721"/>
        <w:jc w:val="left"/>
        <w:rPr>
          <w:b w:val="0"/>
        </w:rPr>
      </w:pPr>
      <w:r>
        <w:rPr/>
        <w:t>Fraud,</w:t>
      </w:r>
      <w:r>
        <w:rPr>
          <w:spacing w:val="-10"/>
        </w:rPr>
        <w:t> </w:t>
      </w:r>
      <w:r>
        <w:rPr/>
        <w:t>Bribery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Corruption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0" w:after="0"/>
        <w:ind w:left="1063" w:right="431" w:hanging="708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line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responsibilities,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monitor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ensure</w:t>
      </w:r>
      <w:r>
        <w:rPr>
          <w:spacing w:val="-7"/>
          <w:sz w:val="20"/>
        </w:rPr>
        <w:t> </w:t>
      </w:r>
      <w:r>
        <w:rPr>
          <w:sz w:val="20"/>
        </w:rPr>
        <w:t>compliance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NHS</w:t>
      </w:r>
      <w:r>
        <w:rPr>
          <w:spacing w:val="-4"/>
          <w:sz w:val="20"/>
        </w:rPr>
        <w:t> </w:t>
      </w:r>
      <w:r>
        <w:rPr>
          <w:sz w:val="20"/>
        </w:rPr>
        <w:t>Standard</w:t>
      </w:r>
      <w:r>
        <w:rPr>
          <w:spacing w:val="-5"/>
          <w:sz w:val="20"/>
        </w:rPr>
        <w:t> </w:t>
      </w:r>
      <w:r>
        <w:rPr>
          <w:sz w:val="20"/>
        </w:rPr>
        <w:t>Contract</w:t>
      </w:r>
      <w:r>
        <w:rPr>
          <w:spacing w:val="-7"/>
          <w:sz w:val="20"/>
        </w:rPr>
        <w:t> </w:t>
      </w:r>
      <w:r>
        <w:rPr>
          <w:sz w:val="20"/>
        </w:rPr>
        <w:t>Service</w:t>
      </w:r>
      <w:r>
        <w:rPr>
          <w:spacing w:val="-53"/>
          <w:sz w:val="20"/>
        </w:rPr>
        <w:t> </w:t>
      </w:r>
      <w:r>
        <w:rPr>
          <w:sz w:val="20"/>
        </w:rPr>
        <w:t>Condition 24 to put in place and maintain appropriate anti-fraud, bribery and corruption</w:t>
      </w:r>
      <w:r>
        <w:rPr>
          <w:spacing w:val="1"/>
          <w:sz w:val="20"/>
        </w:rPr>
        <w:t> </w:t>
      </w:r>
      <w:r>
        <w:rPr>
          <w:sz w:val="20"/>
        </w:rPr>
        <w:t>arrangements, having regard to the NHS Requirements of the Government Functional</w:t>
      </w:r>
      <w:r>
        <w:rPr>
          <w:spacing w:val="1"/>
          <w:sz w:val="20"/>
        </w:rPr>
        <w:t> </w:t>
      </w:r>
      <w:r>
        <w:rPr>
          <w:sz w:val="20"/>
        </w:rPr>
        <w:t>Standards</w:t>
      </w:r>
      <w:r>
        <w:rPr>
          <w:spacing w:val="-5"/>
          <w:sz w:val="20"/>
        </w:rPr>
        <w:t> </w:t>
      </w:r>
      <w:r>
        <w:rPr>
          <w:sz w:val="20"/>
        </w:rPr>
        <w:t>013:</w:t>
      </w:r>
      <w:r>
        <w:rPr>
          <w:spacing w:val="-7"/>
          <w:sz w:val="20"/>
        </w:rPr>
        <w:t> </w:t>
      </w:r>
      <w:r>
        <w:rPr>
          <w:sz w:val="20"/>
        </w:rPr>
        <w:t>Counter</w:t>
      </w:r>
      <w:r>
        <w:rPr>
          <w:spacing w:val="-5"/>
          <w:sz w:val="20"/>
        </w:rPr>
        <w:t> </w:t>
      </w:r>
      <w:r>
        <w:rPr>
          <w:sz w:val="20"/>
        </w:rPr>
        <w:t>Fraud.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0" w:after="0"/>
        <w:ind w:left="1063" w:right="433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nominate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professionally</w:t>
      </w:r>
      <w:r>
        <w:rPr>
          <w:spacing w:val="1"/>
          <w:sz w:val="20"/>
        </w:rPr>
        <w:t> </w:t>
      </w:r>
      <w:r>
        <w:rPr>
          <w:sz w:val="20"/>
        </w:rPr>
        <w:t>accredited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Counter</w:t>
      </w:r>
      <w:r>
        <w:rPr>
          <w:spacing w:val="1"/>
          <w:sz w:val="20"/>
        </w:rPr>
        <w:t> </w:t>
      </w:r>
      <w:r>
        <w:rPr>
          <w:sz w:val="20"/>
        </w:rPr>
        <w:t>Fraud</w:t>
      </w:r>
      <w:r>
        <w:rPr>
          <w:spacing w:val="1"/>
          <w:sz w:val="20"/>
        </w:rPr>
        <w:t> </w:t>
      </w:r>
      <w:r>
        <w:rPr>
          <w:sz w:val="20"/>
        </w:rPr>
        <w:t>Specialist</w:t>
      </w:r>
      <w:r>
        <w:rPr>
          <w:spacing w:val="1"/>
          <w:sz w:val="20"/>
        </w:rPr>
        <w:t> </w:t>
      </w:r>
      <w:r>
        <w:rPr>
          <w:sz w:val="20"/>
        </w:rPr>
        <w:t>(“LCFS”),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conduct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full</w:t>
      </w:r>
      <w:r>
        <w:rPr>
          <w:spacing w:val="-8"/>
          <w:sz w:val="20"/>
        </w:rPr>
        <w:t> </w:t>
      </w:r>
      <w:r>
        <w:rPr>
          <w:sz w:val="20"/>
        </w:rPr>
        <w:t>range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anti-fraud,</w:t>
      </w:r>
      <w:r>
        <w:rPr>
          <w:spacing w:val="-6"/>
          <w:sz w:val="20"/>
        </w:rPr>
        <w:t> </w:t>
      </w:r>
      <w:r>
        <w:rPr>
          <w:sz w:val="20"/>
        </w:rPr>
        <w:t>bribery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corruption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behalf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specified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Counter</w:t>
      </w:r>
      <w:r>
        <w:rPr>
          <w:spacing w:val="-4"/>
          <w:sz w:val="20"/>
        </w:rPr>
        <w:t> </w:t>
      </w:r>
      <w:r>
        <w:rPr>
          <w:sz w:val="20"/>
        </w:rPr>
        <w:t>Fraud</w:t>
      </w:r>
      <w:r>
        <w:rPr>
          <w:spacing w:val="-6"/>
          <w:sz w:val="20"/>
        </w:rPr>
        <w:t> </w:t>
      </w:r>
      <w:r>
        <w:rPr>
          <w:sz w:val="20"/>
        </w:rPr>
        <w:t>Functional</w:t>
      </w:r>
      <w:r>
        <w:rPr>
          <w:spacing w:val="-6"/>
          <w:sz w:val="20"/>
        </w:rPr>
        <w:t> </w:t>
      </w:r>
      <w:r>
        <w:rPr>
          <w:sz w:val="20"/>
        </w:rPr>
        <w:t>Standard.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0" w:after="0"/>
        <w:ind w:left="1063" w:right="431" w:hanging="708"/>
        <w:jc w:val="both"/>
        <w:rPr>
          <w:sz w:val="20"/>
        </w:rPr>
      </w:pPr>
      <w:r>
        <w:rPr>
          <w:sz w:val="20"/>
        </w:rPr>
        <w:t>The LCFS shall report to the Director of Finance and Performance and shall work with staff</w:t>
      </w:r>
      <w:r>
        <w:rPr>
          <w:spacing w:val="-53"/>
          <w:sz w:val="20"/>
        </w:rPr>
        <w:t> </w:t>
      </w:r>
      <w:r>
        <w:rPr>
          <w:sz w:val="20"/>
        </w:rPr>
        <w:t>in the NHS Counter Fraud Authority, in accordance with the Counter Fraud Functional</w:t>
      </w:r>
      <w:r>
        <w:rPr>
          <w:spacing w:val="1"/>
          <w:sz w:val="20"/>
        </w:rPr>
        <w:t> </w:t>
      </w:r>
      <w:r>
        <w:rPr>
          <w:sz w:val="20"/>
        </w:rPr>
        <w:t>Standard, the Counter Fraud Manual and the NHS Counter Fraud Authority’s Investigation</w:t>
      </w:r>
      <w:r>
        <w:rPr>
          <w:spacing w:val="1"/>
          <w:sz w:val="20"/>
        </w:rPr>
        <w:t> </w:t>
      </w:r>
      <w:r>
        <w:rPr>
          <w:sz w:val="20"/>
        </w:rPr>
        <w:t>Case</w:t>
      </w:r>
      <w:r>
        <w:rPr>
          <w:spacing w:val="-5"/>
          <w:sz w:val="20"/>
        </w:rPr>
        <w:t> </w:t>
      </w:r>
      <w:r>
        <w:rPr>
          <w:sz w:val="20"/>
        </w:rPr>
        <w:t>File</w:t>
      </w:r>
      <w:r>
        <w:rPr>
          <w:spacing w:val="-4"/>
          <w:sz w:val="20"/>
        </w:rPr>
        <w:t> </w:t>
      </w:r>
      <w:r>
        <w:rPr>
          <w:sz w:val="20"/>
        </w:rPr>
        <w:t>Toolkit.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0" w:after="0"/>
        <w:ind w:left="1063" w:right="434" w:hanging="708"/>
        <w:jc w:val="both"/>
        <w:rPr>
          <w:sz w:val="20"/>
        </w:rPr>
      </w:pPr>
      <w:r>
        <w:rPr>
          <w:sz w:val="20"/>
        </w:rPr>
        <w:t>The Local Counter Fraud Specialist will provide a written report, at least annually, on anti-</w:t>
      </w:r>
      <w:r>
        <w:rPr>
          <w:spacing w:val="1"/>
          <w:sz w:val="20"/>
        </w:rPr>
        <w:t> </w:t>
      </w:r>
      <w:r>
        <w:rPr>
          <w:sz w:val="20"/>
        </w:rPr>
        <w:t>fraud,</w:t>
      </w:r>
      <w:r>
        <w:rPr>
          <w:spacing w:val="-5"/>
          <w:sz w:val="20"/>
        </w:rPr>
        <w:t> </w:t>
      </w:r>
      <w:r>
        <w:rPr>
          <w:sz w:val="20"/>
        </w:rPr>
        <w:t>bribery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corruption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within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4" w:val="left" w:leader="none"/>
        </w:tabs>
        <w:spacing w:line="240" w:lineRule="auto" w:before="0" w:after="0"/>
        <w:ind w:left="1062" w:right="431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Trust</w:t>
      </w:r>
      <w:r>
        <w:rPr>
          <w:spacing w:val="-11"/>
          <w:sz w:val="20"/>
        </w:rPr>
        <w:t> </w:t>
      </w:r>
      <w:r>
        <w:rPr>
          <w:sz w:val="20"/>
        </w:rPr>
        <w:t>will</w:t>
      </w:r>
      <w:r>
        <w:rPr>
          <w:spacing w:val="-12"/>
          <w:sz w:val="20"/>
        </w:rPr>
        <w:t> </w:t>
      </w:r>
      <w:r>
        <w:rPr>
          <w:sz w:val="20"/>
        </w:rPr>
        <w:t>report</w:t>
      </w:r>
      <w:r>
        <w:rPr>
          <w:spacing w:val="-11"/>
          <w:sz w:val="20"/>
        </w:rPr>
        <w:t> </w:t>
      </w:r>
      <w:r>
        <w:rPr>
          <w:sz w:val="20"/>
        </w:rPr>
        <w:t>annually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how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has</w:t>
      </w:r>
      <w:r>
        <w:rPr>
          <w:spacing w:val="-10"/>
          <w:sz w:val="20"/>
        </w:rPr>
        <w:t> </w:t>
      </w:r>
      <w:r>
        <w:rPr>
          <w:sz w:val="20"/>
        </w:rPr>
        <w:t>met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standards</w:t>
      </w:r>
      <w:r>
        <w:rPr>
          <w:spacing w:val="-10"/>
          <w:sz w:val="20"/>
        </w:rPr>
        <w:t> </w:t>
      </w:r>
      <w:r>
        <w:rPr>
          <w:sz w:val="20"/>
        </w:rPr>
        <w:t>set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NHS</w:t>
      </w:r>
      <w:r>
        <w:rPr>
          <w:spacing w:val="-11"/>
          <w:sz w:val="20"/>
        </w:rPr>
        <w:t> </w:t>
      </w:r>
      <w:r>
        <w:rPr>
          <w:sz w:val="20"/>
        </w:rPr>
        <w:t>Counter</w:t>
      </w:r>
      <w:r>
        <w:rPr>
          <w:spacing w:val="-11"/>
          <w:sz w:val="20"/>
        </w:rPr>
        <w:t> </w:t>
      </w:r>
      <w:r>
        <w:rPr>
          <w:sz w:val="20"/>
        </w:rPr>
        <w:t>Fraud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Authority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relation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anti-fraud,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bribery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corruption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work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Director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Finance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Performance shall sign-off the annual self-review and authorise its submission to the NHS</w:t>
      </w:r>
      <w:r>
        <w:rPr>
          <w:spacing w:val="1"/>
          <w:sz w:val="20"/>
        </w:rPr>
        <w:t> </w:t>
      </w:r>
      <w:r>
        <w:rPr>
          <w:sz w:val="20"/>
        </w:rPr>
        <w:t>Counter</w:t>
      </w:r>
      <w:r>
        <w:rPr>
          <w:spacing w:val="-11"/>
          <w:sz w:val="20"/>
        </w:rPr>
        <w:t> </w:t>
      </w:r>
      <w:r>
        <w:rPr>
          <w:sz w:val="20"/>
        </w:rPr>
        <w:t>Fraud</w:t>
      </w:r>
      <w:r>
        <w:rPr>
          <w:spacing w:val="-8"/>
          <w:sz w:val="20"/>
        </w:rPr>
        <w:t> </w:t>
      </w:r>
      <w:r>
        <w:rPr>
          <w:sz w:val="20"/>
        </w:rPr>
        <w:t>Authority.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Director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Finance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Performance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12"/>
          <w:sz w:val="20"/>
        </w:rPr>
        <w:t> </w:t>
      </w:r>
      <w:r>
        <w:rPr>
          <w:sz w:val="20"/>
        </w:rPr>
        <w:t>sign-off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annual</w:t>
      </w:r>
      <w:r>
        <w:rPr>
          <w:spacing w:val="-54"/>
          <w:sz w:val="20"/>
        </w:rPr>
        <w:t> </w:t>
      </w:r>
      <w:r>
        <w:rPr>
          <w:sz w:val="20"/>
        </w:rPr>
        <w:t>qualitative assessment (in years when this assessment is required) and submit it to the</w:t>
      </w:r>
      <w:r>
        <w:rPr>
          <w:spacing w:val="1"/>
          <w:sz w:val="20"/>
        </w:rPr>
        <w:t> </w:t>
      </w:r>
      <w:r>
        <w:rPr>
          <w:sz w:val="20"/>
        </w:rPr>
        <w:t>relevant</w:t>
      </w:r>
      <w:r>
        <w:rPr>
          <w:spacing w:val="-4"/>
          <w:sz w:val="20"/>
        </w:rPr>
        <w:t> </w:t>
      </w:r>
      <w:r>
        <w:rPr>
          <w:sz w:val="20"/>
        </w:rPr>
        <w:t>authority.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63" w:val="left" w:leader="none"/>
        </w:tabs>
        <w:spacing w:line="240" w:lineRule="auto" w:before="0" w:after="0"/>
        <w:ind w:left="1062" w:right="431" w:hanging="708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comply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relevant</w:t>
      </w:r>
      <w:r>
        <w:rPr>
          <w:spacing w:val="-3"/>
          <w:sz w:val="20"/>
        </w:rPr>
        <w:t> </w:t>
      </w: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standards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NHS</w:t>
      </w:r>
      <w:r>
        <w:rPr>
          <w:spacing w:val="-4"/>
          <w:sz w:val="20"/>
        </w:rPr>
        <w:t> </w:t>
      </w:r>
      <w:r>
        <w:rPr>
          <w:sz w:val="20"/>
        </w:rPr>
        <w:t>Requirements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Government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Functional</w:t>
      </w:r>
      <w:r>
        <w:rPr>
          <w:spacing w:val="-11"/>
          <w:sz w:val="20"/>
        </w:rPr>
        <w:t> </w:t>
      </w:r>
      <w:r>
        <w:rPr>
          <w:sz w:val="20"/>
        </w:rPr>
        <w:t>Standard</w:t>
      </w:r>
      <w:r>
        <w:rPr>
          <w:spacing w:val="-13"/>
          <w:sz w:val="20"/>
        </w:rPr>
        <w:t> </w:t>
      </w:r>
      <w:r>
        <w:rPr>
          <w:sz w:val="20"/>
        </w:rPr>
        <w:t>013:</w:t>
      </w:r>
      <w:r>
        <w:rPr>
          <w:spacing w:val="-12"/>
          <w:sz w:val="20"/>
        </w:rPr>
        <w:t> </w:t>
      </w:r>
      <w:r>
        <w:rPr>
          <w:sz w:val="20"/>
        </w:rPr>
        <w:t>Counter</w:t>
      </w:r>
      <w:r>
        <w:rPr>
          <w:spacing w:val="-12"/>
          <w:sz w:val="20"/>
        </w:rPr>
        <w:t> </w:t>
      </w:r>
      <w:r>
        <w:rPr>
          <w:sz w:val="20"/>
        </w:rPr>
        <w:t>Fraud;</w:t>
      </w:r>
      <w:r>
        <w:rPr>
          <w:spacing w:val="-13"/>
          <w:sz w:val="20"/>
        </w:rPr>
        <w:t> </w:t>
      </w:r>
      <w:r>
        <w:rPr>
          <w:sz w:val="20"/>
        </w:rPr>
        <w:t>this</w:t>
      </w:r>
      <w:r>
        <w:rPr>
          <w:spacing w:val="-11"/>
          <w:sz w:val="20"/>
        </w:rPr>
        <w:t> </w:t>
      </w:r>
      <w:r>
        <w:rPr>
          <w:sz w:val="20"/>
        </w:rPr>
        <w:t>includes</w:t>
      </w:r>
      <w:r>
        <w:rPr>
          <w:spacing w:val="-12"/>
          <w:sz w:val="20"/>
        </w:rPr>
        <w:t> </w:t>
      </w:r>
      <w:r>
        <w:rPr>
          <w:sz w:val="20"/>
        </w:rPr>
        <w:t>NHS</w:t>
      </w:r>
      <w:r>
        <w:rPr>
          <w:spacing w:val="-13"/>
          <w:sz w:val="20"/>
        </w:rPr>
        <w:t> </w:t>
      </w:r>
      <w:r>
        <w:rPr>
          <w:sz w:val="20"/>
        </w:rPr>
        <w:t>Requirement</w:t>
      </w:r>
      <w:r>
        <w:rPr>
          <w:spacing w:val="-54"/>
          <w:sz w:val="20"/>
        </w:rPr>
        <w:t> </w:t>
      </w:r>
      <w:r>
        <w:rPr>
          <w:sz w:val="20"/>
        </w:rPr>
        <w:t>1B,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Counter</w:t>
      </w:r>
      <w:r>
        <w:rPr>
          <w:spacing w:val="1"/>
          <w:sz w:val="20"/>
        </w:rPr>
        <w:t> </w:t>
      </w:r>
      <w:r>
        <w:rPr>
          <w:sz w:val="20"/>
        </w:rPr>
        <w:t>Fraud</w:t>
      </w:r>
      <w:r>
        <w:rPr>
          <w:spacing w:val="1"/>
          <w:sz w:val="20"/>
        </w:rPr>
        <w:t> </w:t>
      </w:r>
      <w:r>
        <w:rPr>
          <w:sz w:val="20"/>
        </w:rPr>
        <w:t>Champion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promote</w:t>
      </w:r>
      <w:r>
        <w:rPr>
          <w:spacing w:val="1"/>
          <w:sz w:val="20"/>
        </w:rPr>
        <w:t> </w:t>
      </w:r>
      <w:r>
        <w:rPr>
          <w:sz w:val="20"/>
        </w:rPr>
        <w:t>awareness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fraud,</w:t>
      </w:r>
      <w:r>
        <w:rPr>
          <w:spacing w:val="-6"/>
          <w:sz w:val="20"/>
        </w:rPr>
        <w:t> </w:t>
      </w:r>
      <w:r>
        <w:rPr>
          <w:sz w:val="20"/>
        </w:rPr>
        <w:t>bribery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corruption</w:t>
      </w:r>
      <w:r>
        <w:rPr>
          <w:spacing w:val="-6"/>
          <w:sz w:val="20"/>
        </w:rPr>
        <w:t> </w:t>
      </w:r>
      <w:r>
        <w:rPr>
          <w:sz w:val="20"/>
        </w:rPr>
        <w:t>within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organisation.</w:t>
      </w:r>
    </w:p>
    <w:p>
      <w:pPr>
        <w:pStyle w:val="BodyText"/>
      </w:pPr>
    </w:p>
    <w:p>
      <w:pPr>
        <w:pStyle w:val="Heading6"/>
        <w:numPr>
          <w:ilvl w:val="1"/>
          <w:numId w:val="22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721"/>
        <w:jc w:val="left"/>
        <w:rPr>
          <w:b w:val="0"/>
        </w:rPr>
      </w:pPr>
      <w:r>
        <w:rPr/>
        <w:t>Security</w:t>
      </w:r>
      <w:r>
        <w:rPr>
          <w:spacing w:val="-12"/>
        </w:rPr>
        <w:t> </w:t>
      </w:r>
      <w:r>
        <w:rPr/>
        <w:t>Management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80" w:right="431" w:hanging="720"/>
        <w:jc w:val="both"/>
        <w:rPr>
          <w:sz w:val="20"/>
        </w:rPr>
      </w:pPr>
      <w:r>
        <w:rPr>
          <w:sz w:val="20"/>
        </w:rPr>
        <w:t>The Trust shall employ a suitable person to carry out the duties of the Accredited Security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-4"/>
          <w:sz w:val="20"/>
        </w:rPr>
        <w:t> </w:t>
      </w:r>
      <w:r>
        <w:rPr>
          <w:sz w:val="20"/>
        </w:rPr>
        <w:t>Specialist</w:t>
      </w:r>
      <w:r>
        <w:rPr>
          <w:spacing w:val="-7"/>
          <w:sz w:val="20"/>
        </w:rPr>
        <w:t> </w:t>
      </w:r>
      <w:r>
        <w:rPr>
          <w:sz w:val="20"/>
        </w:rPr>
        <w:t>(ASMS).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429" w:hanging="720"/>
        <w:jc w:val="both"/>
        <w:rPr>
          <w:sz w:val="20"/>
        </w:rPr>
      </w:pPr>
      <w:r>
        <w:rPr>
          <w:sz w:val="20"/>
        </w:rPr>
        <w:t>The Chief Executive has overall responsibility for controlling and coordinating security.</w:t>
      </w:r>
      <w:r>
        <w:rPr>
          <w:spacing w:val="1"/>
          <w:sz w:val="20"/>
        </w:rPr>
        <w:t> </w:t>
      </w:r>
      <w:r>
        <w:rPr>
          <w:sz w:val="20"/>
        </w:rPr>
        <w:t>However, key tasks are delegated to the Security Management Director and the appointed</w:t>
      </w:r>
      <w:r>
        <w:rPr>
          <w:spacing w:val="1"/>
          <w:sz w:val="20"/>
        </w:rPr>
        <w:t> </w:t>
      </w:r>
      <w:r>
        <w:rPr>
          <w:sz w:val="20"/>
        </w:rPr>
        <w:t>Accredited</w:t>
      </w:r>
      <w:r>
        <w:rPr>
          <w:spacing w:val="-6"/>
          <w:sz w:val="20"/>
        </w:rPr>
        <w:t> </w:t>
      </w:r>
      <w:r>
        <w:rPr>
          <w:sz w:val="20"/>
        </w:rPr>
        <w:t>Security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5"/>
          <w:sz w:val="20"/>
        </w:rPr>
        <w:t> </w:t>
      </w:r>
      <w:r>
        <w:rPr>
          <w:sz w:val="20"/>
        </w:rPr>
        <w:t>Specialist</w:t>
      </w:r>
      <w:r>
        <w:rPr>
          <w:spacing w:val="-7"/>
          <w:sz w:val="20"/>
        </w:rPr>
        <w:t> </w:t>
      </w:r>
      <w:r>
        <w:rPr>
          <w:sz w:val="20"/>
        </w:rPr>
        <w:t>(ASMS).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Heading2"/>
        <w:numPr>
          <w:ilvl w:val="0"/>
          <w:numId w:val="22"/>
        </w:numPr>
        <w:tabs>
          <w:tab w:pos="1080" w:val="left" w:leader="none"/>
        </w:tabs>
        <w:spacing w:line="240" w:lineRule="auto" w:before="72" w:after="0"/>
        <w:ind w:left="1068" w:right="424" w:hanging="708"/>
        <w:jc w:val="both"/>
      </w:pPr>
      <w:r>
        <w:rPr/>
        <w:pict>
          <v:line style="position:absolute;mso-position-horizontal-relative:page;mso-position-vertical-relative:page;z-index:15748608" from="103.5pt,835.974976pt" to="106.6pt,835.974976pt" stroked="true" strokeweight=".82pt" strokecolor="#000000">
            <v:stroke dashstyle="solid"/>
            <w10:wrap type="none"/>
          </v:line>
        </w:pict>
      </w:r>
      <w:r>
        <w:rPr/>
        <w:t>ALLOCATIONS,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BUDGETS,</w:t>
      </w:r>
      <w:r>
        <w:rPr>
          <w:spacing w:val="67"/>
        </w:rPr>
        <w:t> </w:t>
      </w:r>
      <w:r>
        <w:rPr/>
        <w:t>BUDGETARY</w:t>
      </w:r>
      <w:r>
        <w:rPr>
          <w:spacing w:val="67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MONITORING</w:t>
      </w: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227" w:after="0"/>
        <w:ind w:left="1080" w:right="0" w:hanging="721"/>
        <w:jc w:val="left"/>
        <w:rPr>
          <w:b w:val="0"/>
        </w:rPr>
      </w:pPr>
      <w:r>
        <w:rPr/>
        <w:t>Preparation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Approval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Plans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Budgets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431" w:hanging="720"/>
        <w:jc w:val="both"/>
        <w:rPr>
          <w:sz w:val="20"/>
        </w:rPr>
      </w:pPr>
      <w:r>
        <w:rPr>
          <w:sz w:val="20"/>
        </w:rPr>
        <w:t>The Chief Executive shall prepare at least every five years or more regularly as required, a</w:t>
      </w:r>
      <w:r>
        <w:rPr>
          <w:spacing w:val="-53"/>
          <w:sz w:val="20"/>
        </w:rPr>
        <w:t> </w:t>
      </w:r>
      <w:r>
        <w:rPr>
          <w:sz w:val="20"/>
        </w:rPr>
        <w:t>statement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strategic</w:t>
      </w:r>
      <w:r>
        <w:rPr>
          <w:spacing w:val="-1"/>
          <w:sz w:val="20"/>
        </w:rPr>
        <w:t> </w:t>
      </w:r>
      <w:r>
        <w:rPr>
          <w:sz w:val="20"/>
        </w:rPr>
        <w:t>direction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approval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432" w:hanging="720"/>
        <w:jc w:val="both"/>
        <w:rPr>
          <w:sz w:val="20"/>
        </w:rPr>
      </w:pPr>
      <w:r>
        <w:rPr>
          <w:sz w:val="20"/>
        </w:rPr>
        <w:t>The Chief Executive will compile and submit to the Board an Annual Plan.</w:t>
      </w:r>
      <w:r>
        <w:rPr>
          <w:spacing w:val="1"/>
          <w:sz w:val="20"/>
        </w:rPr>
        <w:t> </w:t>
      </w:r>
      <w:r>
        <w:rPr>
          <w:sz w:val="20"/>
        </w:rPr>
        <w:t>The Plan will</w:t>
      </w:r>
      <w:r>
        <w:rPr>
          <w:spacing w:val="1"/>
          <w:sz w:val="20"/>
        </w:rPr>
        <w:t> </w:t>
      </w:r>
      <w:r>
        <w:rPr>
          <w:sz w:val="20"/>
        </w:rPr>
        <w:t>contain: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0" w:hanging="361"/>
        <w:jc w:val="left"/>
        <w:rPr>
          <w:sz w:val="20"/>
        </w:rPr>
      </w:pPr>
      <w:r>
        <w:rPr>
          <w:sz w:val="20"/>
        </w:rPr>
        <w:t>a statement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 significant</w:t>
      </w:r>
      <w:r>
        <w:rPr>
          <w:spacing w:val="6"/>
          <w:sz w:val="20"/>
        </w:rPr>
        <w:t> </w:t>
      </w:r>
      <w:r>
        <w:rPr>
          <w:sz w:val="20"/>
        </w:rPr>
        <w:t>assumptions</w:t>
      </w:r>
      <w:r>
        <w:rPr>
          <w:spacing w:val="7"/>
          <w:sz w:val="20"/>
        </w:rPr>
        <w:t> </w:t>
      </w:r>
      <w:r>
        <w:rPr>
          <w:sz w:val="20"/>
        </w:rPr>
        <w:t>on</w:t>
      </w:r>
      <w:r>
        <w:rPr>
          <w:spacing w:val="6"/>
          <w:sz w:val="20"/>
        </w:rPr>
        <w:t> </w:t>
      </w:r>
      <w:r>
        <w:rPr>
          <w:sz w:val="20"/>
        </w:rPr>
        <w:t>which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plan</w:t>
      </w:r>
      <w:r>
        <w:rPr>
          <w:spacing w:val="2"/>
          <w:sz w:val="20"/>
        </w:rPr>
        <w:t> </w:t>
      </w:r>
      <w:r>
        <w:rPr>
          <w:sz w:val="20"/>
        </w:rPr>
        <w:t>is</w:t>
      </w:r>
      <w:r>
        <w:rPr>
          <w:spacing w:val="7"/>
          <w:sz w:val="20"/>
        </w:rPr>
        <w:t> </w:t>
      </w:r>
      <w:r>
        <w:rPr>
          <w:sz w:val="20"/>
        </w:rPr>
        <w:t>based;</w:t>
      </w:r>
    </w:p>
    <w:p>
      <w:pPr>
        <w:pStyle w:val="BodyText"/>
        <w:spacing w:before="11"/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28" w:lineRule="auto" w:before="0" w:after="0"/>
        <w:ind w:left="1439" w:right="164" w:hanging="360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major</w:t>
      </w:r>
      <w:r>
        <w:rPr>
          <w:spacing w:val="2"/>
          <w:sz w:val="20"/>
        </w:rPr>
        <w:t> </w:t>
      </w:r>
      <w:r>
        <w:rPr>
          <w:sz w:val="20"/>
        </w:rPr>
        <w:t>changes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3"/>
          <w:sz w:val="20"/>
        </w:rPr>
        <w:t> </w:t>
      </w:r>
      <w:r>
        <w:rPr>
          <w:sz w:val="20"/>
        </w:rPr>
        <w:t>workload,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54"/>
          <w:sz w:val="20"/>
        </w:rPr>
        <w:t> </w:t>
      </w:r>
      <w:r>
        <w:rPr>
          <w:sz w:val="20"/>
        </w:rPr>
        <w:t>resources</w:t>
      </w:r>
      <w:r>
        <w:rPr>
          <w:spacing w:val="2"/>
          <w:sz w:val="20"/>
        </w:rPr>
        <w:t> </w:t>
      </w:r>
      <w:r>
        <w:rPr>
          <w:sz w:val="20"/>
        </w:rPr>
        <w:t>required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achieve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plan.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7" w:right="140" w:hanging="719"/>
        <w:jc w:val="both"/>
        <w:rPr>
          <w:sz w:val="20"/>
        </w:rPr>
      </w:pPr>
      <w:r>
        <w:rPr>
          <w:sz w:val="20"/>
        </w:rPr>
        <w:t>Prior to the</w:t>
      </w:r>
      <w:r>
        <w:rPr>
          <w:spacing w:val="1"/>
          <w:sz w:val="20"/>
        </w:rPr>
        <w:t> </w:t>
      </w:r>
      <w:r>
        <w:rPr>
          <w:sz w:val="20"/>
        </w:rPr>
        <w:t>start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financial year (or in line with the internal reporting timetable) the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</w:t>
      </w:r>
      <w:r>
        <w:rPr>
          <w:spacing w:val="1"/>
          <w:sz w:val="20"/>
        </w:rPr>
        <w:t> </w:t>
      </w:r>
      <w:r>
        <w:rPr>
          <w:sz w:val="20"/>
        </w:rPr>
        <w:t>will,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behalf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Chief Executive, prepare and</w:t>
      </w:r>
      <w:r>
        <w:rPr>
          <w:spacing w:val="1"/>
          <w:sz w:val="20"/>
        </w:rPr>
        <w:t> </w:t>
      </w:r>
      <w:r>
        <w:rPr>
          <w:sz w:val="20"/>
        </w:rPr>
        <w:t>submit</w:t>
      </w:r>
      <w:r>
        <w:rPr>
          <w:spacing w:val="-3"/>
          <w:sz w:val="20"/>
        </w:rPr>
        <w:t> </w:t>
      </w:r>
      <w:r>
        <w:rPr>
          <w:sz w:val="20"/>
        </w:rPr>
        <w:t>budgets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approval</w:t>
      </w:r>
      <w:r>
        <w:rPr>
          <w:spacing w:val="4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Board.</w:t>
      </w:r>
      <w:r>
        <w:rPr>
          <w:spacing w:val="52"/>
          <w:sz w:val="20"/>
        </w:rPr>
        <w:t> </w:t>
      </w:r>
      <w:r>
        <w:rPr>
          <w:sz w:val="20"/>
        </w:rPr>
        <w:t>Such budgets</w:t>
      </w:r>
      <w:r>
        <w:rPr>
          <w:spacing w:val="-3"/>
          <w:sz w:val="20"/>
        </w:rPr>
        <w:t> </w:t>
      </w:r>
      <w:r>
        <w:rPr>
          <w:sz w:val="20"/>
        </w:rPr>
        <w:t>will: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90" w:val="left" w:leader="none"/>
        </w:tabs>
        <w:spacing w:line="240" w:lineRule="auto" w:before="0" w:after="0"/>
        <w:ind w:left="1489" w:right="0" w:hanging="413"/>
        <w:jc w:val="left"/>
        <w:rPr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accordance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aims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objectives</w:t>
      </w:r>
      <w:r>
        <w:rPr>
          <w:spacing w:val="-9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out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Annual</w:t>
      </w:r>
      <w:r>
        <w:rPr>
          <w:spacing w:val="-10"/>
          <w:sz w:val="20"/>
        </w:rPr>
        <w:t> </w:t>
      </w:r>
      <w:r>
        <w:rPr>
          <w:sz w:val="20"/>
        </w:rPr>
        <w:t>Plan;</w:t>
      </w:r>
    </w:p>
    <w:p>
      <w:pPr>
        <w:pStyle w:val="ListParagraph"/>
        <w:numPr>
          <w:ilvl w:val="3"/>
          <w:numId w:val="22"/>
        </w:numPr>
        <w:tabs>
          <w:tab w:pos="1489" w:val="left" w:leader="none"/>
        </w:tabs>
        <w:spacing w:line="240" w:lineRule="auto" w:before="0" w:after="0"/>
        <w:ind w:left="1488" w:right="0" w:hanging="413"/>
        <w:jc w:val="left"/>
        <w:rPr>
          <w:sz w:val="20"/>
        </w:rPr>
      </w:pPr>
      <w:r>
        <w:rPr>
          <w:sz w:val="20"/>
        </w:rPr>
        <w:t>accord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workload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manpower</w:t>
      </w:r>
      <w:r>
        <w:rPr>
          <w:spacing w:val="-7"/>
          <w:sz w:val="20"/>
        </w:rPr>
        <w:t> </w:t>
      </w:r>
      <w:r>
        <w:rPr>
          <w:sz w:val="20"/>
        </w:rPr>
        <w:t>plans;</w:t>
      </w:r>
    </w:p>
    <w:p>
      <w:pPr>
        <w:pStyle w:val="ListParagraph"/>
        <w:numPr>
          <w:ilvl w:val="3"/>
          <w:numId w:val="22"/>
        </w:numPr>
        <w:tabs>
          <w:tab w:pos="1489" w:val="left" w:leader="none"/>
        </w:tabs>
        <w:spacing w:line="230" w:lineRule="exact" w:before="1" w:after="0"/>
        <w:ind w:left="1488" w:right="0" w:hanging="414"/>
        <w:jc w:val="left"/>
        <w:rPr>
          <w:sz w:val="20"/>
        </w:rPr>
      </w:pP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produced</w:t>
      </w:r>
      <w:r>
        <w:rPr>
          <w:spacing w:val="-11"/>
          <w:sz w:val="20"/>
        </w:rPr>
        <w:t> </w:t>
      </w:r>
      <w:r>
        <w:rPr>
          <w:sz w:val="20"/>
        </w:rPr>
        <w:t>following</w:t>
      </w:r>
      <w:r>
        <w:rPr>
          <w:spacing w:val="-11"/>
          <w:sz w:val="20"/>
        </w:rPr>
        <w:t> </w:t>
      </w:r>
      <w:r>
        <w:rPr>
          <w:sz w:val="20"/>
        </w:rPr>
        <w:t>discussion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appropriate</w:t>
      </w:r>
      <w:r>
        <w:rPr>
          <w:spacing w:val="-11"/>
          <w:sz w:val="20"/>
        </w:rPr>
        <w:t> </w:t>
      </w:r>
      <w:r>
        <w:rPr>
          <w:sz w:val="20"/>
        </w:rPr>
        <w:t>budget</w:t>
      </w:r>
      <w:r>
        <w:rPr>
          <w:spacing w:val="-8"/>
          <w:sz w:val="20"/>
        </w:rPr>
        <w:t> </w:t>
      </w:r>
      <w:r>
        <w:rPr>
          <w:sz w:val="20"/>
        </w:rPr>
        <w:t>holders;</w:t>
      </w:r>
    </w:p>
    <w:p>
      <w:pPr>
        <w:pStyle w:val="ListParagraph"/>
        <w:numPr>
          <w:ilvl w:val="3"/>
          <w:numId w:val="22"/>
        </w:numPr>
        <w:tabs>
          <w:tab w:pos="1493" w:val="left" w:leader="none"/>
        </w:tabs>
        <w:spacing w:line="230" w:lineRule="exact" w:before="0" w:after="0"/>
        <w:ind w:left="1492" w:right="0" w:hanging="413"/>
        <w:jc w:val="left"/>
        <w:rPr>
          <w:sz w:val="20"/>
        </w:rPr>
      </w:pP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prepared</w:t>
      </w:r>
      <w:r>
        <w:rPr>
          <w:spacing w:val="-7"/>
          <w:sz w:val="20"/>
        </w:rPr>
        <w:t> </w:t>
      </w:r>
      <w:r>
        <w:rPr>
          <w:sz w:val="20"/>
        </w:rPr>
        <w:t>within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limits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available</w:t>
      </w:r>
      <w:r>
        <w:rPr>
          <w:spacing w:val="-11"/>
          <w:sz w:val="20"/>
        </w:rPr>
        <w:t> </w:t>
      </w:r>
      <w:r>
        <w:rPr>
          <w:sz w:val="20"/>
        </w:rPr>
        <w:t>funds;</w:t>
      </w:r>
    </w:p>
    <w:p>
      <w:pPr>
        <w:pStyle w:val="ListParagraph"/>
        <w:numPr>
          <w:ilvl w:val="3"/>
          <w:numId w:val="22"/>
        </w:numPr>
        <w:tabs>
          <w:tab w:pos="1492" w:val="left" w:leader="none"/>
        </w:tabs>
        <w:spacing w:line="240" w:lineRule="auto" w:before="0" w:after="0"/>
        <w:ind w:left="1491" w:right="0" w:hanging="414"/>
        <w:jc w:val="left"/>
        <w:rPr>
          <w:sz w:val="20"/>
        </w:rPr>
      </w:pPr>
      <w:r>
        <w:rPr>
          <w:sz w:val="20"/>
        </w:rPr>
        <w:t>identify</w:t>
      </w:r>
      <w:r>
        <w:rPr>
          <w:spacing w:val="-10"/>
          <w:sz w:val="20"/>
        </w:rPr>
        <w:t> </w:t>
      </w:r>
      <w:r>
        <w:rPr>
          <w:sz w:val="20"/>
        </w:rPr>
        <w:t>potential</w:t>
      </w:r>
      <w:r>
        <w:rPr>
          <w:spacing w:val="-8"/>
          <w:sz w:val="20"/>
        </w:rPr>
        <w:t> </w:t>
      </w:r>
      <w:r>
        <w:rPr>
          <w:sz w:val="20"/>
        </w:rPr>
        <w:t>risks.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433" w:hanging="708"/>
        <w:jc w:val="both"/>
        <w:rPr>
          <w:sz w:val="20"/>
        </w:rPr>
      </w:pPr>
      <w:r>
        <w:rPr>
          <w:sz w:val="20"/>
        </w:rPr>
        <w:t>The Director of Finance and Performance shall monitor financial performance against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plan,</w:t>
      </w:r>
      <w:r>
        <w:rPr>
          <w:spacing w:val="1"/>
          <w:sz w:val="20"/>
        </w:rPr>
        <w:t> </w:t>
      </w:r>
      <w:r>
        <w:rPr>
          <w:sz w:val="20"/>
        </w:rPr>
        <w:t>periodically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them,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Investment</w:t>
      </w:r>
      <w:r>
        <w:rPr>
          <w:spacing w:val="-2"/>
          <w:sz w:val="20"/>
        </w:rPr>
        <w:t> </w:t>
      </w:r>
      <w:r>
        <w:rPr>
          <w:sz w:val="20"/>
        </w:rPr>
        <w:t>Committee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429" w:hanging="720"/>
        <w:jc w:val="both"/>
        <w:rPr>
          <w:sz w:val="20"/>
        </w:rPr>
      </w:pPr>
      <w:r>
        <w:rPr>
          <w:sz w:val="20"/>
        </w:rPr>
        <w:t>Officers shall provide the Director of Finance and Performance with all financial, statistical</w:t>
      </w:r>
      <w:r>
        <w:rPr>
          <w:spacing w:val="1"/>
          <w:sz w:val="20"/>
        </w:rPr>
        <w:t> </w:t>
      </w:r>
      <w:r>
        <w:rPr>
          <w:sz w:val="20"/>
        </w:rPr>
        <w:t>and other relevant information as necessary, for the compilation of such budgets, plans,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forecasts.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430" w:hanging="720"/>
        <w:jc w:val="both"/>
        <w:rPr>
          <w:sz w:val="20"/>
        </w:rPr>
      </w:pPr>
      <w:r>
        <w:rPr>
          <w:sz w:val="20"/>
        </w:rPr>
        <w:t>The Director of Finance and Performance has a responsibility to ensure that adequate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delivered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on-going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holders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help</w:t>
      </w:r>
      <w:r>
        <w:rPr>
          <w:spacing w:val="1"/>
          <w:sz w:val="20"/>
        </w:rPr>
        <w:t> </w:t>
      </w:r>
      <w:r>
        <w:rPr>
          <w:sz w:val="20"/>
        </w:rPr>
        <w:t>them</w:t>
      </w:r>
      <w:r>
        <w:rPr>
          <w:spacing w:val="1"/>
          <w:sz w:val="20"/>
        </w:rPr>
        <w:t> </w:t>
      </w:r>
      <w:r>
        <w:rPr>
          <w:sz w:val="20"/>
        </w:rPr>
        <w:t>manage</w:t>
      </w:r>
      <w:r>
        <w:rPr>
          <w:spacing w:val="1"/>
          <w:sz w:val="20"/>
        </w:rPr>
        <w:t> </w:t>
      </w:r>
      <w:r>
        <w:rPr>
          <w:sz w:val="20"/>
        </w:rPr>
        <w:t>successfully.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78" w:val="left" w:leader="none"/>
        </w:tabs>
        <w:spacing w:line="240" w:lineRule="auto" w:before="0" w:after="0"/>
        <w:ind w:left="1078" w:right="0" w:hanging="720"/>
        <w:jc w:val="left"/>
        <w:rPr>
          <w:sz w:val="20"/>
        </w:rPr>
      </w:pPr>
      <w:r>
        <w:rPr>
          <w:sz w:val="20"/>
        </w:rPr>
        <w:t>Operating</w:t>
      </w:r>
      <w:r>
        <w:rPr>
          <w:spacing w:val="-4"/>
          <w:sz w:val="20"/>
        </w:rPr>
        <w:t> </w:t>
      </w:r>
      <w:r>
        <w:rPr>
          <w:sz w:val="20"/>
        </w:rPr>
        <w:t>surpluses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29" w:lineRule="exact" w:before="0" w:after="0"/>
        <w:ind w:left="1798" w:right="0" w:hanging="721"/>
        <w:jc w:val="left"/>
        <w:rPr>
          <w:sz w:val="20"/>
        </w:rPr>
      </w:pPr>
      <w:r>
        <w:rPr>
          <w:sz w:val="20"/>
        </w:rPr>
        <w:t>spend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revenue;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27" w:lineRule="exact" w:before="0" w:after="0"/>
        <w:ind w:left="1798" w:right="0" w:hanging="721"/>
        <w:jc w:val="left"/>
        <w:rPr>
          <w:sz w:val="20"/>
        </w:rPr>
      </w:pPr>
      <w:r>
        <w:rPr>
          <w:sz w:val="20"/>
        </w:rPr>
        <w:t>meet</w:t>
      </w:r>
      <w:r>
        <w:rPr>
          <w:spacing w:val="-5"/>
          <w:sz w:val="20"/>
        </w:rPr>
        <w:t> </w:t>
      </w:r>
      <w:r>
        <w:rPr>
          <w:sz w:val="20"/>
        </w:rPr>
        <w:t>locally</w:t>
      </w:r>
      <w:r>
        <w:rPr>
          <w:spacing w:val="-2"/>
          <w:sz w:val="20"/>
        </w:rPr>
        <w:t> </w:t>
      </w:r>
      <w:r>
        <w:rPr>
          <w:sz w:val="20"/>
        </w:rPr>
        <w:t>determined</w:t>
      </w:r>
      <w:r>
        <w:rPr>
          <w:spacing w:val="-4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needs;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26" w:lineRule="exact" w:before="0" w:after="0"/>
        <w:ind w:left="1798" w:right="0" w:hanging="721"/>
        <w:jc w:val="left"/>
        <w:rPr>
          <w:sz w:val="20"/>
        </w:rPr>
      </w:pPr>
      <w:r>
        <w:rPr>
          <w:sz w:val="20"/>
        </w:rPr>
        <w:t>build</w:t>
      </w:r>
      <w:r>
        <w:rPr>
          <w:spacing w:val="-3"/>
          <w:sz w:val="20"/>
        </w:rPr>
        <w:t> </w:t>
      </w:r>
      <w:r>
        <w:rPr>
          <w:sz w:val="20"/>
        </w:rPr>
        <w:t>up</w:t>
      </w:r>
      <w:r>
        <w:rPr>
          <w:spacing w:val="-4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reserves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investments;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26" w:lineRule="exact" w:before="0" w:after="0"/>
        <w:ind w:left="1798" w:right="0" w:hanging="721"/>
        <w:jc w:val="left"/>
        <w:rPr>
          <w:sz w:val="20"/>
        </w:rPr>
      </w:pPr>
      <w:r>
        <w:rPr>
          <w:sz w:val="20"/>
        </w:rPr>
        <w:t>finance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investment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purchase;</w:t>
      </w:r>
      <w:r>
        <w:rPr>
          <w:spacing w:val="-3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28" w:lineRule="exact" w:before="0" w:after="0"/>
        <w:ind w:left="1798" w:right="0" w:hanging="721"/>
        <w:jc w:val="left"/>
        <w:rPr>
          <w:sz w:val="20"/>
        </w:rPr>
      </w:pPr>
      <w:r>
        <w:rPr>
          <w:sz w:val="20"/>
        </w:rPr>
        <w:t>make</w:t>
      </w:r>
      <w:r>
        <w:rPr>
          <w:spacing w:val="-4"/>
          <w:sz w:val="20"/>
        </w:rPr>
        <w:t> </w:t>
      </w:r>
      <w:r>
        <w:rPr>
          <w:sz w:val="20"/>
        </w:rPr>
        <w:t>payments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loan.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0" w:hanging="721"/>
        <w:jc w:val="left"/>
        <w:rPr>
          <w:sz w:val="20"/>
        </w:rPr>
      </w:pPr>
      <w:r>
        <w:rPr>
          <w:sz w:val="20"/>
        </w:rPr>
        <w:t>Operating</w:t>
      </w:r>
      <w:r>
        <w:rPr>
          <w:spacing w:val="-4"/>
          <w:sz w:val="20"/>
        </w:rPr>
        <w:t> </w:t>
      </w:r>
      <w:r>
        <w:rPr>
          <w:sz w:val="20"/>
        </w:rPr>
        <w:t>surpluses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distributed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members.</w:t>
      </w:r>
    </w:p>
    <w:p>
      <w:pPr>
        <w:pStyle w:val="BodyText"/>
        <w:spacing w:before="1"/>
      </w:pPr>
    </w:p>
    <w:p>
      <w:pPr>
        <w:pStyle w:val="Heading6"/>
        <w:numPr>
          <w:ilvl w:val="1"/>
          <w:numId w:val="22"/>
        </w:numPr>
        <w:tabs>
          <w:tab w:pos="1078" w:val="left" w:leader="none"/>
          <w:tab w:pos="1079" w:val="left" w:leader="none"/>
        </w:tabs>
        <w:spacing w:line="240" w:lineRule="auto" w:before="0" w:after="0"/>
        <w:ind w:left="1078" w:right="0" w:hanging="721"/>
        <w:jc w:val="left"/>
        <w:rPr>
          <w:b w:val="0"/>
        </w:rPr>
      </w:pPr>
      <w:r>
        <w:rPr/>
        <w:t>Budgetary</w:t>
      </w:r>
      <w:r>
        <w:rPr>
          <w:spacing w:val="-10"/>
        </w:rPr>
        <w:t> </w:t>
      </w:r>
      <w:r>
        <w:rPr/>
        <w:t>Delegation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8" w:val="left" w:leader="none"/>
        </w:tabs>
        <w:spacing w:line="240" w:lineRule="auto" w:before="0" w:after="0"/>
        <w:ind w:left="1073" w:right="433" w:hanging="716"/>
        <w:jc w:val="both"/>
        <w:rPr>
          <w:sz w:val="20"/>
        </w:rPr>
      </w:pPr>
      <w:r>
        <w:rPr>
          <w:sz w:val="20"/>
        </w:rPr>
        <w:t>The Chief Executive may delegate the management of a budget to permit the performance</w:t>
      </w:r>
      <w:r>
        <w:rPr>
          <w:spacing w:val="-53"/>
          <w:sz w:val="20"/>
        </w:rPr>
        <w:t> </w:t>
      </w:r>
      <w:r>
        <w:rPr>
          <w:sz w:val="20"/>
        </w:rPr>
        <w:t>of a defined range of activities.</w:t>
      </w:r>
      <w:r>
        <w:rPr>
          <w:spacing w:val="55"/>
          <w:sz w:val="20"/>
        </w:rPr>
        <w:t> </w:t>
      </w:r>
      <w:r>
        <w:rPr>
          <w:sz w:val="20"/>
        </w:rPr>
        <w:t>This delegation must be in writing and be accompanied 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clear</w:t>
      </w:r>
      <w:r>
        <w:rPr>
          <w:spacing w:val="2"/>
          <w:sz w:val="20"/>
        </w:rPr>
        <w:t> </w:t>
      </w:r>
      <w:r>
        <w:rPr>
          <w:sz w:val="20"/>
        </w:rPr>
        <w:t>definition</w:t>
      </w:r>
      <w:r>
        <w:rPr>
          <w:spacing w:val="1"/>
          <w:sz w:val="20"/>
        </w:rPr>
        <w:t> </w:t>
      </w:r>
      <w:r>
        <w:rPr>
          <w:sz w:val="20"/>
        </w:rPr>
        <w:t>of:</w:t>
      </w:r>
    </w:p>
    <w:p>
      <w:pPr>
        <w:pStyle w:val="ListParagraph"/>
        <w:numPr>
          <w:ilvl w:val="3"/>
          <w:numId w:val="22"/>
        </w:numPr>
        <w:tabs>
          <w:tab w:pos="1770" w:val="left" w:leader="none"/>
          <w:tab w:pos="1772" w:val="left" w:leader="none"/>
        </w:tabs>
        <w:spacing w:line="229" w:lineRule="exact" w:before="2" w:after="0"/>
        <w:ind w:left="1771" w:right="0" w:hanging="70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amount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budget;</w:t>
      </w: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29" w:lineRule="exact" w:before="0" w:after="0"/>
        <w:ind w:left="1778" w:right="0" w:hanging="699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purpose(s)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each</w:t>
      </w:r>
      <w:r>
        <w:rPr>
          <w:spacing w:val="-13"/>
          <w:sz w:val="20"/>
        </w:rPr>
        <w:t> </w:t>
      </w:r>
      <w:r>
        <w:rPr>
          <w:sz w:val="20"/>
        </w:rPr>
        <w:t>budget</w:t>
      </w:r>
      <w:r>
        <w:rPr>
          <w:spacing w:val="-6"/>
          <w:sz w:val="20"/>
        </w:rPr>
        <w:t> </w:t>
      </w:r>
      <w:r>
        <w:rPr>
          <w:sz w:val="20"/>
        </w:rPr>
        <w:t>heading;</w:t>
      </w:r>
    </w:p>
    <w:p>
      <w:pPr>
        <w:pStyle w:val="ListParagraph"/>
        <w:numPr>
          <w:ilvl w:val="3"/>
          <w:numId w:val="22"/>
        </w:numPr>
        <w:tabs>
          <w:tab w:pos="1777" w:val="left" w:leader="none"/>
          <w:tab w:pos="1778" w:val="left" w:leader="none"/>
        </w:tabs>
        <w:spacing w:line="240" w:lineRule="auto" w:before="0" w:after="0"/>
        <w:ind w:left="1777" w:right="0" w:hanging="700"/>
        <w:jc w:val="left"/>
        <w:rPr>
          <w:sz w:val="20"/>
        </w:rPr>
      </w:pPr>
      <w:r>
        <w:rPr>
          <w:sz w:val="20"/>
        </w:rPr>
        <w:t>individual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group</w:t>
      </w:r>
      <w:r>
        <w:rPr>
          <w:spacing w:val="-13"/>
          <w:sz w:val="20"/>
        </w:rPr>
        <w:t> </w:t>
      </w:r>
      <w:r>
        <w:rPr>
          <w:sz w:val="20"/>
        </w:rPr>
        <w:t>responsibilities;</w:t>
      </w:r>
    </w:p>
    <w:p>
      <w:pPr>
        <w:pStyle w:val="ListParagraph"/>
        <w:numPr>
          <w:ilvl w:val="3"/>
          <w:numId w:val="22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699"/>
        <w:jc w:val="left"/>
        <w:rPr>
          <w:sz w:val="20"/>
        </w:rPr>
      </w:pPr>
      <w:r>
        <w:rPr>
          <w:sz w:val="20"/>
        </w:rPr>
        <w:t>authority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exercise</w:t>
      </w:r>
      <w:r>
        <w:rPr>
          <w:spacing w:val="-13"/>
          <w:sz w:val="20"/>
        </w:rPr>
        <w:t> </w:t>
      </w:r>
      <w:r>
        <w:rPr>
          <w:sz w:val="20"/>
        </w:rPr>
        <w:t>virement;</w:t>
      </w:r>
    </w:p>
    <w:p>
      <w:pPr>
        <w:pStyle w:val="ListParagraph"/>
        <w:numPr>
          <w:ilvl w:val="3"/>
          <w:numId w:val="22"/>
        </w:numPr>
        <w:tabs>
          <w:tab w:pos="1775" w:val="left" w:leader="none"/>
          <w:tab w:pos="1776" w:val="left" w:leader="none"/>
        </w:tabs>
        <w:spacing w:line="240" w:lineRule="auto" w:before="0" w:after="0"/>
        <w:ind w:left="1775" w:right="0" w:hanging="699"/>
        <w:jc w:val="left"/>
        <w:rPr>
          <w:sz w:val="20"/>
        </w:rPr>
      </w:pPr>
      <w:r>
        <w:rPr>
          <w:sz w:val="20"/>
        </w:rPr>
        <w:t>achievement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planned</w:t>
      </w:r>
      <w:r>
        <w:rPr>
          <w:spacing w:val="-11"/>
          <w:sz w:val="20"/>
        </w:rPr>
        <w:t> </w:t>
      </w:r>
      <w:r>
        <w:rPr>
          <w:sz w:val="20"/>
        </w:rPr>
        <w:t>levels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service;</w:t>
      </w:r>
    </w:p>
    <w:p>
      <w:pPr>
        <w:pStyle w:val="ListParagraph"/>
        <w:numPr>
          <w:ilvl w:val="3"/>
          <w:numId w:val="22"/>
        </w:numPr>
        <w:tabs>
          <w:tab w:pos="1774" w:val="left" w:leader="none"/>
          <w:tab w:pos="1775" w:val="left" w:leader="none"/>
        </w:tabs>
        <w:spacing w:line="240" w:lineRule="auto" w:before="3" w:after="0"/>
        <w:ind w:left="1774" w:right="0" w:hanging="699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provision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regular</w:t>
      </w:r>
      <w:r>
        <w:rPr>
          <w:spacing w:val="-11"/>
          <w:sz w:val="20"/>
        </w:rPr>
        <w:t> </w:t>
      </w:r>
      <w:r>
        <w:rPr>
          <w:sz w:val="20"/>
        </w:rPr>
        <w:t>reports.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58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71" w:after="0"/>
        <w:ind w:left="1080" w:right="427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Chief</w:t>
      </w:r>
      <w:r>
        <w:rPr>
          <w:spacing w:val="24"/>
          <w:sz w:val="20"/>
        </w:rPr>
        <w:t> </w:t>
      </w:r>
      <w:r>
        <w:rPr>
          <w:sz w:val="20"/>
        </w:rPr>
        <w:t>Executive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delegated</w:t>
      </w:r>
      <w:r>
        <w:rPr>
          <w:spacing w:val="23"/>
          <w:sz w:val="20"/>
        </w:rPr>
        <w:t> </w:t>
      </w:r>
      <w:r>
        <w:rPr>
          <w:sz w:val="20"/>
        </w:rPr>
        <w:t>budget</w:t>
      </w:r>
      <w:r>
        <w:rPr>
          <w:spacing w:val="24"/>
          <w:sz w:val="20"/>
        </w:rPr>
        <w:t> </w:t>
      </w:r>
      <w:r>
        <w:rPr>
          <w:sz w:val="20"/>
        </w:rPr>
        <w:t>holders</w:t>
      </w:r>
      <w:r>
        <w:rPr>
          <w:spacing w:val="25"/>
          <w:sz w:val="20"/>
        </w:rPr>
        <w:t> </w:t>
      </w:r>
      <w:r>
        <w:rPr>
          <w:sz w:val="20"/>
        </w:rPr>
        <w:t>must</w:t>
      </w:r>
      <w:r>
        <w:rPr>
          <w:spacing w:val="27"/>
          <w:sz w:val="20"/>
        </w:rPr>
        <w:t> </w:t>
      </w:r>
      <w:r>
        <w:rPr>
          <w:sz w:val="20"/>
        </w:rPr>
        <w:t>not</w:t>
      </w:r>
      <w:r>
        <w:rPr>
          <w:spacing w:val="24"/>
          <w:sz w:val="20"/>
        </w:rPr>
        <w:t> </w:t>
      </w:r>
      <w:r>
        <w:rPr>
          <w:sz w:val="20"/>
        </w:rPr>
        <w:t>exceed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budgetary</w:t>
      </w:r>
      <w:r>
        <w:rPr>
          <w:spacing w:val="25"/>
          <w:sz w:val="20"/>
        </w:rPr>
        <w:t> </w:t>
      </w:r>
      <w:r>
        <w:rPr>
          <w:sz w:val="20"/>
        </w:rPr>
        <w:t>total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virement</w:t>
      </w:r>
      <w:r>
        <w:rPr>
          <w:spacing w:val="4"/>
          <w:sz w:val="20"/>
        </w:rPr>
        <w:t> </w:t>
      </w:r>
      <w:r>
        <w:rPr>
          <w:sz w:val="20"/>
        </w:rPr>
        <w:t>limits</w:t>
      </w:r>
      <w:r>
        <w:rPr>
          <w:spacing w:val="3"/>
          <w:sz w:val="20"/>
        </w:rPr>
        <w:t> </w:t>
      </w:r>
      <w:r>
        <w:rPr>
          <w:sz w:val="20"/>
        </w:rPr>
        <w:t>set</w:t>
      </w:r>
      <w:r>
        <w:rPr>
          <w:spacing w:val="4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431" w:hanging="720"/>
        <w:jc w:val="left"/>
        <w:rPr>
          <w:sz w:val="20"/>
        </w:rPr>
      </w:pPr>
      <w:r>
        <w:rPr>
          <w:sz w:val="20"/>
        </w:rPr>
        <w:t>Any</w:t>
      </w:r>
      <w:r>
        <w:rPr>
          <w:spacing w:val="19"/>
          <w:sz w:val="20"/>
        </w:rPr>
        <w:t> </w:t>
      </w:r>
      <w:r>
        <w:rPr>
          <w:sz w:val="20"/>
        </w:rPr>
        <w:t>budgeted</w:t>
      </w:r>
      <w:r>
        <w:rPr>
          <w:spacing w:val="19"/>
          <w:sz w:val="20"/>
        </w:rPr>
        <w:t> </w:t>
      </w:r>
      <w:r>
        <w:rPr>
          <w:sz w:val="20"/>
        </w:rPr>
        <w:t>funds</w:t>
      </w:r>
      <w:r>
        <w:rPr>
          <w:spacing w:val="22"/>
          <w:sz w:val="20"/>
        </w:rPr>
        <w:t> </w:t>
      </w:r>
      <w:r>
        <w:rPr>
          <w:sz w:val="20"/>
        </w:rPr>
        <w:t>not</w:t>
      </w:r>
      <w:r>
        <w:rPr>
          <w:spacing w:val="16"/>
          <w:sz w:val="20"/>
        </w:rPr>
        <w:t> </w:t>
      </w:r>
      <w:r>
        <w:rPr>
          <w:sz w:val="20"/>
        </w:rPr>
        <w:t>required</w:t>
      </w:r>
      <w:r>
        <w:rPr>
          <w:spacing w:val="18"/>
          <w:sz w:val="20"/>
        </w:rPr>
        <w:t> </w:t>
      </w:r>
      <w:r>
        <w:rPr>
          <w:sz w:val="20"/>
        </w:rPr>
        <w:t>for</w:t>
      </w:r>
      <w:r>
        <w:rPr>
          <w:spacing w:val="20"/>
          <w:sz w:val="20"/>
        </w:rPr>
        <w:t> </w:t>
      </w:r>
      <w:r>
        <w:rPr>
          <w:sz w:val="20"/>
        </w:rPr>
        <w:t>their</w:t>
      </w:r>
      <w:r>
        <w:rPr>
          <w:spacing w:val="20"/>
          <w:sz w:val="20"/>
        </w:rPr>
        <w:t> </w:t>
      </w:r>
      <w:r>
        <w:rPr>
          <w:sz w:val="20"/>
        </w:rPr>
        <w:t>designated</w:t>
      </w:r>
      <w:r>
        <w:rPr>
          <w:spacing w:val="19"/>
          <w:sz w:val="20"/>
        </w:rPr>
        <w:t> </w:t>
      </w:r>
      <w:r>
        <w:rPr>
          <w:sz w:val="20"/>
        </w:rPr>
        <w:t>purpose(s)</w:t>
      </w:r>
      <w:r>
        <w:rPr>
          <w:spacing w:val="16"/>
          <w:sz w:val="20"/>
        </w:rPr>
        <w:t> </w:t>
      </w:r>
      <w:r>
        <w:rPr>
          <w:sz w:val="20"/>
        </w:rPr>
        <w:t>revert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immediate</w:t>
      </w:r>
      <w:r>
        <w:rPr>
          <w:spacing w:val="-5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Chief Executive,</w:t>
      </w:r>
      <w:r>
        <w:rPr>
          <w:spacing w:val="-1"/>
          <w:sz w:val="20"/>
        </w:rPr>
        <w:t> </w:t>
      </w:r>
      <w:r>
        <w:rPr>
          <w:sz w:val="20"/>
        </w:rPr>
        <w:t>subject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2"/>
          <w:sz w:val="20"/>
        </w:rPr>
        <w:t> </w:t>
      </w:r>
      <w:r>
        <w:rPr>
          <w:sz w:val="20"/>
        </w:rPr>
        <w:t>authorised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virement.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67" w:val="left" w:leader="none"/>
        </w:tabs>
        <w:spacing w:line="240" w:lineRule="auto" w:before="0" w:after="0"/>
        <w:ind w:left="1066" w:right="214" w:hanging="708"/>
        <w:jc w:val="both"/>
        <w:rPr>
          <w:sz w:val="20"/>
        </w:rPr>
      </w:pPr>
      <w:r>
        <w:rPr>
          <w:sz w:val="20"/>
        </w:rPr>
        <w:t>Non-recurring</w:t>
      </w:r>
      <w:r>
        <w:rPr>
          <w:spacing w:val="1"/>
          <w:sz w:val="20"/>
        </w:rPr>
        <w:t> </w:t>
      </w:r>
      <w:r>
        <w:rPr>
          <w:sz w:val="20"/>
        </w:rPr>
        <w:t>budgets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recurring</w:t>
      </w:r>
      <w:r>
        <w:rPr>
          <w:spacing w:val="1"/>
          <w:sz w:val="20"/>
        </w:rPr>
        <w:t> </w:t>
      </w:r>
      <w:r>
        <w:rPr>
          <w:sz w:val="20"/>
        </w:rPr>
        <w:t>expenditure</w:t>
      </w:r>
      <w:r>
        <w:rPr>
          <w:spacing w:val="1"/>
          <w:sz w:val="20"/>
        </w:rPr>
        <w:t> </w:t>
      </w:r>
      <w:r>
        <w:rPr>
          <w:sz w:val="20"/>
        </w:rPr>
        <w:t>without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authority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writing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advised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</w:pPr>
    </w:p>
    <w:p>
      <w:pPr>
        <w:pStyle w:val="Heading6"/>
        <w:numPr>
          <w:ilvl w:val="1"/>
          <w:numId w:val="22"/>
        </w:numPr>
        <w:tabs>
          <w:tab w:pos="1078" w:val="left" w:leader="none"/>
          <w:tab w:pos="1079" w:val="left" w:leader="none"/>
        </w:tabs>
        <w:spacing w:line="240" w:lineRule="auto" w:before="0" w:after="0"/>
        <w:ind w:left="1079" w:right="0" w:hanging="721"/>
        <w:jc w:val="left"/>
        <w:rPr>
          <w:b w:val="0"/>
        </w:rPr>
      </w:pPr>
      <w:r>
        <w:rPr/>
        <w:t>Budgetary</w:t>
      </w:r>
      <w:r>
        <w:rPr>
          <w:spacing w:val="-11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Reporting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78" w:val="left" w:leader="none"/>
        </w:tabs>
        <w:spacing w:line="240" w:lineRule="auto" w:before="0" w:after="0"/>
        <w:ind w:left="1077" w:right="432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Director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Finance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Performance</w:t>
      </w:r>
      <w:r>
        <w:rPr>
          <w:spacing w:val="18"/>
          <w:sz w:val="20"/>
        </w:rPr>
        <w:t> </w:t>
      </w:r>
      <w:r>
        <w:rPr>
          <w:sz w:val="20"/>
        </w:rPr>
        <w:t>will</w:t>
      </w:r>
      <w:r>
        <w:rPr>
          <w:spacing w:val="22"/>
          <w:sz w:val="20"/>
        </w:rPr>
        <w:t> </w:t>
      </w:r>
      <w:r>
        <w:rPr>
          <w:sz w:val="20"/>
        </w:rPr>
        <w:t>devise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maintain</w:t>
      </w:r>
      <w:r>
        <w:rPr>
          <w:spacing w:val="19"/>
          <w:sz w:val="20"/>
        </w:rPr>
        <w:t> </w:t>
      </w:r>
      <w:r>
        <w:rPr>
          <w:sz w:val="20"/>
        </w:rPr>
        <w:t>systems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budgetary</w:t>
      </w:r>
      <w:r>
        <w:rPr>
          <w:spacing w:val="-52"/>
          <w:sz w:val="20"/>
        </w:rPr>
        <w:t> </w:t>
      </w:r>
      <w:r>
        <w:rPr>
          <w:sz w:val="20"/>
        </w:rPr>
        <w:t>control.</w:t>
      </w:r>
      <w:r>
        <w:rPr>
          <w:spacing w:val="15"/>
          <w:sz w:val="20"/>
        </w:rPr>
        <w:t> </w:t>
      </w:r>
      <w:r>
        <w:rPr>
          <w:sz w:val="20"/>
        </w:rPr>
        <w:t>These</w:t>
      </w:r>
      <w:r>
        <w:rPr>
          <w:spacing w:val="10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include:</w:t>
      </w: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29" w:lineRule="exact" w:before="1" w:after="0"/>
        <w:ind w:left="1437" w:right="0" w:hanging="361"/>
        <w:jc w:val="left"/>
        <w:rPr>
          <w:sz w:val="20"/>
        </w:rPr>
      </w:pPr>
      <w:r>
        <w:rPr>
          <w:sz w:val="20"/>
        </w:rPr>
        <w:t>monthly</w:t>
      </w:r>
      <w:r>
        <w:rPr>
          <w:spacing w:val="-13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reports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Board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Board</w:t>
      </w:r>
      <w:r>
        <w:rPr>
          <w:spacing w:val="-7"/>
          <w:sz w:val="20"/>
        </w:rPr>
        <w:t> </w:t>
      </w:r>
      <w:r>
        <w:rPr>
          <w:sz w:val="20"/>
        </w:rPr>
        <w:t>containing:</w:t>
      </w:r>
    </w:p>
    <w:p>
      <w:pPr>
        <w:pStyle w:val="ListParagraph"/>
        <w:numPr>
          <w:ilvl w:val="4"/>
          <w:numId w:val="22"/>
        </w:numPr>
        <w:tabs>
          <w:tab w:pos="2156" w:val="left" w:leader="none"/>
          <w:tab w:pos="2157" w:val="left" w:leader="none"/>
        </w:tabs>
        <w:spacing w:line="240" w:lineRule="auto" w:before="0" w:after="0"/>
        <w:ind w:left="2156" w:right="1504" w:hanging="720"/>
        <w:jc w:val="left"/>
        <w:rPr>
          <w:sz w:val="20"/>
        </w:rPr>
      </w:pPr>
      <w:r>
        <w:rPr>
          <w:sz w:val="20"/>
        </w:rPr>
        <w:t>income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expenditure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date</w:t>
      </w:r>
      <w:r>
        <w:rPr>
          <w:spacing w:val="11"/>
          <w:sz w:val="20"/>
        </w:rPr>
        <w:t> </w:t>
      </w:r>
      <w:r>
        <w:rPr>
          <w:sz w:val="20"/>
        </w:rPr>
        <w:t>showing</w:t>
      </w:r>
      <w:r>
        <w:rPr>
          <w:spacing w:val="11"/>
          <w:sz w:val="20"/>
        </w:rPr>
        <w:t> </w:t>
      </w:r>
      <w:r>
        <w:rPr>
          <w:sz w:val="20"/>
        </w:rPr>
        <w:t>trends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forecast</w:t>
      </w:r>
      <w:r>
        <w:rPr>
          <w:spacing w:val="-53"/>
          <w:sz w:val="20"/>
        </w:rPr>
        <w:t> </w:t>
      </w:r>
      <w:r>
        <w:rPr>
          <w:sz w:val="20"/>
        </w:rPr>
        <w:t>year-end</w:t>
      </w:r>
      <w:r>
        <w:rPr>
          <w:spacing w:val="27"/>
          <w:sz w:val="20"/>
        </w:rPr>
        <w:t> </w:t>
      </w:r>
      <w:r>
        <w:rPr>
          <w:sz w:val="20"/>
        </w:rPr>
        <w:t>position</w:t>
      </w:r>
    </w:p>
    <w:p>
      <w:pPr>
        <w:pStyle w:val="ListParagraph"/>
        <w:numPr>
          <w:ilvl w:val="4"/>
          <w:numId w:val="22"/>
        </w:numPr>
        <w:tabs>
          <w:tab w:pos="2155" w:val="left" w:leader="none"/>
          <w:tab w:pos="2156" w:val="left" w:leader="none"/>
        </w:tabs>
        <w:spacing w:line="240" w:lineRule="auto" w:before="0" w:after="0"/>
        <w:ind w:left="2155" w:right="0" w:hanging="721"/>
        <w:jc w:val="left"/>
        <w:rPr>
          <w:sz w:val="20"/>
        </w:rPr>
      </w:pPr>
      <w:r>
        <w:rPr>
          <w:sz w:val="20"/>
        </w:rPr>
        <w:t>movements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7"/>
          <w:sz w:val="20"/>
        </w:rPr>
        <w:t> </w:t>
      </w:r>
      <w:r>
        <w:rPr>
          <w:sz w:val="20"/>
        </w:rPr>
        <w:t>capital;</w:t>
      </w:r>
    </w:p>
    <w:p>
      <w:pPr>
        <w:pStyle w:val="ListParagraph"/>
        <w:numPr>
          <w:ilvl w:val="4"/>
          <w:numId w:val="22"/>
        </w:numPr>
        <w:tabs>
          <w:tab w:pos="2154" w:val="left" w:leader="none"/>
          <w:tab w:pos="2156" w:val="left" w:leader="none"/>
        </w:tabs>
        <w:spacing w:line="240" w:lineRule="auto" w:before="1" w:after="0"/>
        <w:ind w:left="2155" w:right="0" w:hanging="721"/>
        <w:jc w:val="left"/>
        <w:rPr>
          <w:sz w:val="20"/>
        </w:rPr>
      </w:pPr>
      <w:r>
        <w:rPr>
          <w:sz w:val="20"/>
        </w:rPr>
        <w:t>summary</w:t>
      </w:r>
      <w:r>
        <w:rPr>
          <w:spacing w:val="-4"/>
          <w:sz w:val="20"/>
        </w:rPr>
        <w:t> </w:t>
      </w: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flow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forecast</w:t>
      </w:r>
      <w:r>
        <w:rPr>
          <w:spacing w:val="-5"/>
          <w:sz w:val="20"/>
        </w:rPr>
        <w:t> </w:t>
      </w:r>
      <w:r>
        <w:rPr>
          <w:sz w:val="20"/>
        </w:rPr>
        <w:t>year-end</w:t>
      </w:r>
      <w:r>
        <w:rPr>
          <w:spacing w:val="-2"/>
          <w:sz w:val="20"/>
        </w:rPr>
        <w:t> </w:t>
      </w:r>
      <w:r>
        <w:rPr>
          <w:sz w:val="20"/>
        </w:rPr>
        <w:t>position;</w:t>
      </w:r>
    </w:p>
    <w:p>
      <w:pPr>
        <w:pStyle w:val="ListParagraph"/>
        <w:numPr>
          <w:ilvl w:val="4"/>
          <w:numId w:val="22"/>
        </w:numPr>
        <w:tabs>
          <w:tab w:pos="2155" w:val="left" w:leader="none"/>
          <w:tab w:pos="2156" w:val="left" w:leader="none"/>
        </w:tabs>
        <w:spacing w:line="230" w:lineRule="exact" w:before="0" w:after="0"/>
        <w:ind w:left="2155" w:right="0" w:hanging="721"/>
        <w:jc w:val="left"/>
        <w:rPr>
          <w:sz w:val="20"/>
        </w:rPr>
      </w:pPr>
      <w:r>
        <w:rPr>
          <w:sz w:val="20"/>
        </w:rPr>
        <w:t>capital</w:t>
      </w:r>
      <w:r>
        <w:rPr>
          <w:spacing w:val="-6"/>
          <w:sz w:val="20"/>
        </w:rPr>
        <w:t> </w:t>
      </w:r>
      <w:r>
        <w:rPr>
          <w:sz w:val="20"/>
        </w:rPr>
        <w:t>project</w:t>
      </w:r>
      <w:r>
        <w:rPr>
          <w:spacing w:val="-9"/>
          <w:sz w:val="20"/>
        </w:rPr>
        <w:t> </w:t>
      </w:r>
      <w:r>
        <w:rPr>
          <w:sz w:val="20"/>
        </w:rPr>
        <w:t>spend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projected</w:t>
      </w:r>
      <w:r>
        <w:rPr>
          <w:spacing w:val="-8"/>
          <w:sz w:val="20"/>
        </w:rPr>
        <w:t> </w:t>
      </w:r>
      <w:r>
        <w:rPr>
          <w:sz w:val="20"/>
        </w:rPr>
        <w:t>outturn</w:t>
      </w:r>
      <w:r>
        <w:rPr>
          <w:spacing w:val="-9"/>
          <w:sz w:val="20"/>
        </w:rPr>
        <w:t> </w:t>
      </w:r>
      <w:r>
        <w:rPr>
          <w:sz w:val="20"/>
        </w:rPr>
        <w:t>against</w:t>
      </w:r>
      <w:r>
        <w:rPr>
          <w:spacing w:val="-6"/>
          <w:sz w:val="20"/>
        </w:rPr>
        <w:t> </w:t>
      </w:r>
      <w:r>
        <w:rPr>
          <w:sz w:val="20"/>
        </w:rPr>
        <w:t>plan;</w:t>
      </w:r>
    </w:p>
    <w:p>
      <w:pPr>
        <w:pStyle w:val="ListParagraph"/>
        <w:numPr>
          <w:ilvl w:val="4"/>
          <w:numId w:val="22"/>
        </w:numPr>
        <w:tabs>
          <w:tab w:pos="2161" w:val="left" w:leader="none"/>
        </w:tabs>
        <w:spacing w:line="240" w:lineRule="auto" w:before="0" w:after="0"/>
        <w:ind w:left="2159" w:right="1502" w:hanging="720"/>
        <w:jc w:val="both"/>
        <w:rPr>
          <w:sz w:val="20"/>
        </w:rPr>
      </w:pPr>
      <w:r>
        <w:rPr>
          <w:sz w:val="20"/>
        </w:rPr>
        <w:t>explanations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variances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explain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movements from the planned retained surplus/deficit position 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current</w:t>
      </w:r>
    </w:p>
    <w:p>
      <w:pPr>
        <w:pStyle w:val="ListParagraph"/>
        <w:numPr>
          <w:ilvl w:val="4"/>
          <w:numId w:val="22"/>
        </w:numPr>
        <w:tabs>
          <w:tab w:pos="2160" w:val="left" w:leader="none"/>
        </w:tabs>
        <w:spacing w:line="240" w:lineRule="auto" w:before="0" w:after="0"/>
        <w:ind w:left="2158" w:right="1503" w:hanging="720"/>
        <w:jc w:val="both"/>
        <w:rPr>
          <w:sz w:val="20"/>
        </w:rPr>
      </w:pPr>
      <w:r>
        <w:rPr>
          <w:sz w:val="20"/>
        </w:rPr>
        <w:t>details of any corrective action where necessary and the Chief</w:t>
      </w:r>
      <w:r>
        <w:rPr>
          <w:spacing w:val="1"/>
          <w:sz w:val="20"/>
        </w:rPr>
        <w:t> </w:t>
      </w:r>
      <w:r>
        <w:rPr>
          <w:sz w:val="20"/>
        </w:rPr>
        <w:t>Executive's and/or Director of Finance and Performance's view of</w:t>
      </w:r>
      <w:r>
        <w:rPr>
          <w:spacing w:val="1"/>
          <w:sz w:val="20"/>
        </w:rPr>
        <w:t> </w:t>
      </w:r>
      <w:r>
        <w:rPr>
          <w:sz w:val="20"/>
        </w:rPr>
        <w:t>whether</w:t>
      </w:r>
      <w:r>
        <w:rPr>
          <w:spacing w:val="6"/>
          <w:sz w:val="20"/>
        </w:rPr>
        <w:t> </w:t>
      </w:r>
      <w:r>
        <w:rPr>
          <w:sz w:val="20"/>
        </w:rPr>
        <w:t>such</w:t>
      </w:r>
      <w:r>
        <w:rPr>
          <w:spacing w:val="5"/>
          <w:sz w:val="20"/>
        </w:rPr>
        <w:t> </w:t>
      </w:r>
      <w:r>
        <w:rPr>
          <w:sz w:val="20"/>
        </w:rPr>
        <w:t>actions</w:t>
      </w:r>
      <w:r>
        <w:rPr>
          <w:spacing w:val="2"/>
          <w:sz w:val="20"/>
        </w:rPr>
        <w:t> </w:t>
      </w:r>
      <w:r>
        <w:rPr>
          <w:sz w:val="20"/>
        </w:rPr>
        <w:t>are</w:t>
      </w:r>
      <w:r>
        <w:rPr>
          <w:spacing w:val="4"/>
          <w:sz w:val="20"/>
        </w:rPr>
        <w:t> </w:t>
      </w:r>
      <w:r>
        <w:rPr>
          <w:sz w:val="20"/>
        </w:rPr>
        <w:t>sufficient</w:t>
      </w:r>
      <w:r>
        <w:rPr>
          <w:spacing w:val="8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correct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situation;</w:t>
      </w:r>
    </w:p>
    <w:p>
      <w:pPr>
        <w:pStyle w:val="ListParagraph"/>
        <w:numPr>
          <w:ilvl w:val="3"/>
          <w:numId w:val="22"/>
        </w:numPr>
        <w:tabs>
          <w:tab w:pos="1435" w:val="left" w:leader="none"/>
        </w:tabs>
        <w:spacing w:line="240" w:lineRule="auto" w:before="0" w:after="0"/>
        <w:ind w:left="1434" w:right="212" w:hanging="358"/>
        <w:jc w:val="left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issue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33"/>
          <w:sz w:val="20"/>
        </w:rPr>
        <w:t> </w:t>
      </w:r>
      <w:r>
        <w:rPr>
          <w:sz w:val="20"/>
        </w:rPr>
        <w:t>timely,</w:t>
      </w:r>
      <w:r>
        <w:rPr>
          <w:spacing w:val="31"/>
          <w:sz w:val="20"/>
        </w:rPr>
        <w:t> </w:t>
      </w:r>
      <w:r>
        <w:rPr>
          <w:sz w:val="20"/>
        </w:rPr>
        <w:t>accurate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comprehensible</w:t>
      </w:r>
      <w:r>
        <w:rPr>
          <w:spacing w:val="29"/>
          <w:sz w:val="20"/>
        </w:rPr>
        <w:t> </w:t>
      </w:r>
      <w:r>
        <w:rPr>
          <w:sz w:val="20"/>
        </w:rPr>
        <w:t>advice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25"/>
          <w:sz w:val="20"/>
        </w:rPr>
        <w:t> </w:t>
      </w:r>
      <w:r>
        <w:rPr>
          <w:sz w:val="20"/>
        </w:rPr>
        <w:t>financial</w:t>
      </w:r>
      <w:r>
        <w:rPr>
          <w:spacing w:val="30"/>
          <w:sz w:val="20"/>
        </w:rPr>
        <w:t> </w:t>
      </w:r>
      <w:r>
        <w:rPr>
          <w:sz w:val="20"/>
        </w:rPr>
        <w:t>reports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each</w:t>
      </w:r>
      <w:r>
        <w:rPr>
          <w:spacing w:val="-53"/>
          <w:sz w:val="20"/>
        </w:rPr>
        <w:t> </w:t>
      </w:r>
      <w:r>
        <w:rPr>
          <w:sz w:val="20"/>
        </w:rPr>
        <w:t>budget</w:t>
      </w:r>
      <w:r>
        <w:rPr>
          <w:spacing w:val="2"/>
          <w:sz w:val="20"/>
        </w:rPr>
        <w:t> </w:t>
      </w:r>
      <w:r>
        <w:rPr>
          <w:sz w:val="20"/>
        </w:rPr>
        <w:t>holder,</w:t>
      </w:r>
      <w:r>
        <w:rPr>
          <w:spacing w:val="-1"/>
          <w:sz w:val="20"/>
        </w:rPr>
        <w:t> </w:t>
      </w:r>
      <w:r>
        <w:rPr>
          <w:sz w:val="20"/>
        </w:rPr>
        <w:t>covering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areas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responsible;</w:t>
      </w:r>
    </w:p>
    <w:p>
      <w:pPr>
        <w:pStyle w:val="ListParagraph"/>
        <w:numPr>
          <w:ilvl w:val="3"/>
          <w:numId w:val="22"/>
        </w:numPr>
        <w:tabs>
          <w:tab w:pos="1434" w:val="left" w:leader="none"/>
        </w:tabs>
        <w:spacing w:line="240" w:lineRule="auto" w:before="0" w:after="0"/>
        <w:ind w:left="1431" w:right="217" w:hanging="357"/>
        <w:jc w:val="left"/>
        <w:rPr>
          <w:sz w:val="20"/>
        </w:rPr>
      </w:pPr>
      <w:r>
        <w:rPr>
          <w:sz w:val="20"/>
        </w:rPr>
        <w:t>investigation</w:t>
      </w:r>
      <w:r>
        <w:rPr>
          <w:spacing w:val="42"/>
          <w:sz w:val="20"/>
        </w:rPr>
        <w:t> </w:t>
      </w:r>
      <w:r>
        <w:rPr>
          <w:sz w:val="20"/>
        </w:rPr>
        <w:t>and</w:t>
      </w:r>
      <w:r>
        <w:rPr>
          <w:spacing w:val="39"/>
          <w:sz w:val="20"/>
        </w:rPr>
        <w:t> </w:t>
      </w:r>
      <w:r>
        <w:rPr>
          <w:sz w:val="20"/>
        </w:rPr>
        <w:t>reporting</w:t>
      </w:r>
      <w:r>
        <w:rPr>
          <w:spacing w:val="39"/>
          <w:sz w:val="20"/>
        </w:rPr>
        <w:t> </w:t>
      </w:r>
      <w:r>
        <w:rPr>
          <w:sz w:val="20"/>
        </w:rPr>
        <w:t>of</w:t>
      </w:r>
      <w:r>
        <w:rPr>
          <w:spacing w:val="37"/>
          <w:sz w:val="20"/>
        </w:rPr>
        <w:t> </w:t>
      </w:r>
      <w:r>
        <w:rPr>
          <w:sz w:val="20"/>
        </w:rPr>
        <w:t>variances</w:t>
      </w:r>
      <w:r>
        <w:rPr>
          <w:spacing w:val="38"/>
          <w:sz w:val="20"/>
        </w:rPr>
        <w:t> </w:t>
      </w:r>
      <w:r>
        <w:rPr>
          <w:sz w:val="20"/>
        </w:rPr>
        <w:t>from</w:t>
      </w:r>
      <w:r>
        <w:rPr>
          <w:spacing w:val="39"/>
          <w:sz w:val="20"/>
        </w:rPr>
        <w:t> </w:t>
      </w:r>
      <w:r>
        <w:rPr>
          <w:sz w:val="20"/>
        </w:rPr>
        <w:t>financial,</w:t>
      </w:r>
      <w:r>
        <w:rPr>
          <w:spacing w:val="43"/>
          <w:sz w:val="20"/>
        </w:rPr>
        <w:t> </w:t>
      </w:r>
      <w:r>
        <w:rPr>
          <w:sz w:val="20"/>
        </w:rPr>
        <w:t>workload</w:t>
      </w:r>
      <w:r>
        <w:rPr>
          <w:spacing w:val="42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manpower</w:t>
      </w:r>
      <w:r>
        <w:rPr>
          <w:spacing w:val="-53"/>
          <w:sz w:val="20"/>
        </w:rPr>
        <w:t> </w:t>
      </w:r>
      <w:r>
        <w:rPr>
          <w:sz w:val="20"/>
        </w:rPr>
        <w:t>budgets;</w:t>
      </w:r>
    </w:p>
    <w:p>
      <w:pPr>
        <w:pStyle w:val="ListParagraph"/>
        <w:numPr>
          <w:ilvl w:val="3"/>
          <w:numId w:val="22"/>
        </w:numPr>
        <w:tabs>
          <w:tab w:pos="1432" w:val="left" w:leader="none"/>
        </w:tabs>
        <w:spacing w:line="230" w:lineRule="exact" w:before="0" w:after="0"/>
        <w:ind w:left="1431" w:right="0" w:hanging="358"/>
        <w:jc w:val="left"/>
        <w:rPr>
          <w:sz w:val="20"/>
        </w:rPr>
      </w:pPr>
      <w:r>
        <w:rPr>
          <w:sz w:val="20"/>
        </w:rPr>
        <w:t>monitoring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management</w:t>
      </w:r>
      <w:r>
        <w:rPr>
          <w:spacing w:val="-9"/>
          <w:sz w:val="20"/>
        </w:rPr>
        <w:t> </w:t>
      </w:r>
      <w:r>
        <w:rPr>
          <w:sz w:val="20"/>
        </w:rPr>
        <w:t>action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correct</w:t>
      </w:r>
      <w:r>
        <w:rPr>
          <w:spacing w:val="-13"/>
          <w:sz w:val="20"/>
        </w:rPr>
        <w:t> </w:t>
      </w:r>
      <w:r>
        <w:rPr>
          <w:sz w:val="20"/>
        </w:rPr>
        <w:t>variances;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40" w:lineRule="auto" w:before="0" w:after="0"/>
        <w:ind w:left="1437" w:right="0" w:hanging="358"/>
        <w:jc w:val="left"/>
        <w:rPr>
          <w:sz w:val="20"/>
        </w:rPr>
      </w:pPr>
      <w:r>
        <w:rPr>
          <w:spacing w:val="-1"/>
          <w:sz w:val="20"/>
        </w:rPr>
        <w:t>arrangements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authorisation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budget</w:t>
      </w:r>
      <w:r>
        <w:rPr>
          <w:spacing w:val="-6"/>
          <w:sz w:val="20"/>
        </w:rPr>
        <w:t> </w:t>
      </w:r>
      <w:r>
        <w:rPr>
          <w:sz w:val="20"/>
        </w:rPr>
        <w:t>transfers.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1" w:after="0"/>
        <w:ind w:left="1078" w:right="428" w:hanging="720"/>
        <w:jc w:val="both"/>
        <w:rPr>
          <w:sz w:val="20"/>
        </w:rPr>
      </w:pPr>
      <w:r>
        <w:rPr>
          <w:sz w:val="20"/>
        </w:rPr>
        <w:t>The Director of Finance and Performance shall keep the Chief Executive and the Board</w:t>
      </w:r>
      <w:r>
        <w:rPr>
          <w:spacing w:val="1"/>
          <w:sz w:val="20"/>
        </w:rPr>
        <w:t> </w:t>
      </w:r>
      <w:r>
        <w:rPr>
          <w:sz w:val="20"/>
        </w:rPr>
        <w:t>informed of the financial consequences of changes in policy, pay awards and other events</w:t>
      </w:r>
      <w:r>
        <w:rPr>
          <w:spacing w:val="1"/>
          <w:sz w:val="20"/>
        </w:rPr>
        <w:t> </w:t>
      </w:r>
      <w:r>
        <w:rPr>
          <w:sz w:val="20"/>
        </w:rPr>
        <w:t>and trends affecting budgets and shall advise on the financial and economic aspects of</w:t>
      </w:r>
      <w:r>
        <w:rPr>
          <w:spacing w:val="1"/>
          <w:sz w:val="20"/>
        </w:rPr>
        <w:t> </w:t>
      </w:r>
      <w:r>
        <w:rPr>
          <w:sz w:val="20"/>
        </w:rPr>
        <w:t>future</w:t>
      </w:r>
      <w:r>
        <w:rPr>
          <w:spacing w:val="-5"/>
          <w:sz w:val="20"/>
        </w:rPr>
        <w:t> </w:t>
      </w:r>
      <w:r>
        <w:rPr>
          <w:sz w:val="20"/>
        </w:rPr>
        <w:t>plans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projects.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0" w:hanging="720"/>
        <w:jc w:val="left"/>
        <w:rPr>
          <w:sz w:val="20"/>
        </w:rPr>
      </w:pPr>
      <w:r>
        <w:rPr>
          <w:sz w:val="20"/>
        </w:rPr>
        <w:t>Each</w:t>
      </w:r>
      <w:r>
        <w:rPr>
          <w:spacing w:val="-7"/>
          <w:sz w:val="20"/>
        </w:rPr>
        <w:t> </w:t>
      </w:r>
      <w:r>
        <w:rPr>
          <w:sz w:val="20"/>
        </w:rPr>
        <w:t>Budget</w:t>
      </w:r>
      <w:r>
        <w:rPr>
          <w:spacing w:val="-5"/>
          <w:sz w:val="20"/>
        </w:rPr>
        <w:t> </w:t>
      </w:r>
      <w:r>
        <w:rPr>
          <w:sz w:val="20"/>
        </w:rPr>
        <w:t>Holder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responsible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ensuring</w:t>
      </w:r>
      <w:r>
        <w:rPr>
          <w:spacing w:val="-7"/>
          <w:sz w:val="20"/>
        </w:rPr>
        <w:t> </w:t>
      </w:r>
      <w:r>
        <w:rPr>
          <w:sz w:val="20"/>
        </w:rPr>
        <w:t>that: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9" w:right="226" w:hanging="720"/>
        <w:jc w:val="both"/>
        <w:rPr>
          <w:sz w:val="20"/>
        </w:rPr>
      </w:pPr>
      <w:r>
        <w:rPr>
          <w:sz w:val="20"/>
        </w:rPr>
        <w:t>any likely overspending or reduction of income which cannot be met by virement is</w:t>
      </w:r>
      <w:r>
        <w:rPr>
          <w:spacing w:val="1"/>
          <w:sz w:val="20"/>
        </w:rPr>
        <w:t> </w:t>
      </w:r>
      <w:r>
        <w:rPr>
          <w:sz w:val="20"/>
        </w:rPr>
        <w:t>not incurred</w:t>
      </w:r>
      <w:r>
        <w:rPr>
          <w:spacing w:val="-1"/>
          <w:sz w:val="20"/>
        </w:rPr>
        <w:t> </w:t>
      </w:r>
      <w:r>
        <w:rPr>
          <w:sz w:val="20"/>
        </w:rPr>
        <w:t>without the</w:t>
      </w:r>
      <w:r>
        <w:rPr>
          <w:spacing w:val="1"/>
          <w:sz w:val="20"/>
        </w:rPr>
        <w:t> </w:t>
      </w:r>
      <w:r>
        <w:rPr>
          <w:sz w:val="20"/>
        </w:rPr>
        <w:t>prior</w:t>
      </w:r>
      <w:r>
        <w:rPr>
          <w:spacing w:val="-1"/>
          <w:sz w:val="20"/>
        </w:rPr>
        <w:t> </w:t>
      </w:r>
      <w:r>
        <w:rPr>
          <w:sz w:val="20"/>
        </w:rPr>
        <w:t>consent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9" w:right="224" w:hanging="721"/>
        <w:jc w:val="both"/>
        <w:rPr>
          <w:sz w:val="20"/>
        </w:rPr>
      </w:pPr>
      <w:r>
        <w:rPr>
          <w:sz w:val="20"/>
        </w:rPr>
        <w:t>the amount provided in the approved budget is not used in whole or in part for any</w:t>
      </w:r>
      <w:r>
        <w:rPr>
          <w:spacing w:val="1"/>
          <w:sz w:val="20"/>
        </w:rPr>
        <w:t> </w:t>
      </w:r>
      <w:r>
        <w:rPr>
          <w:sz w:val="20"/>
        </w:rPr>
        <w:t>purpose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specifically</w:t>
      </w:r>
      <w:r>
        <w:rPr>
          <w:spacing w:val="-5"/>
          <w:sz w:val="20"/>
        </w:rPr>
        <w:t> </w:t>
      </w:r>
      <w:r>
        <w:rPr>
          <w:sz w:val="20"/>
        </w:rPr>
        <w:t>authorised</w:t>
      </w:r>
      <w:r>
        <w:rPr>
          <w:spacing w:val="-2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rules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virement;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</w:tabs>
        <w:spacing w:line="240" w:lineRule="auto" w:before="0" w:after="0"/>
        <w:ind w:left="1796" w:right="225" w:hanging="719"/>
        <w:jc w:val="both"/>
        <w:rPr>
          <w:sz w:val="20"/>
        </w:rPr>
      </w:pPr>
      <w:r>
        <w:rPr>
          <w:sz w:val="20"/>
        </w:rPr>
        <w:t>no permanent employees are appointed without the approval of the Chief Executive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manpower</w:t>
      </w:r>
      <w:r>
        <w:rPr>
          <w:spacing w:val="1"/>
          <w:sz w:val="20"/>
        </w:rPr>
        <w:t> </w:t>
      </w:r>
      <w:r>
        <w:rPr>
          <w:sz w:val="20"/>
        </w:rPr>
        <w:t>establishment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Board.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76" w:val="left" w:leader="none"/>
        </w:tabs>
        <w:spacing w:line="240" w:lineRule="auto" w:before="0" w:after="0"/>
        <w:ind w:left="1075" w:right="434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Chief</w:t>
      </w:r>
      <w:r>
        <w:rPr>
          <w:spacing w:val="-14"/>
          <w:sz w:val="20"/>
        </w:rPr>
        <w:t> </w:t>
      </w:r>
      <w:r>
        <w:rPr>
          <w:sz w:val="20"/>
        </w:rPr>
        <w:t>Executive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responsible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identifying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implementing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improvements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4"/>
          <w:sz w:val="20"/>
        </w:rPr>
        <w:t> </w:t>
      </w:r>
      <w:r>
        <w:rPr>
          <w:sz w:val="20"/>
        </w:rPr>
        <w:t>income</w:t>
      </w:r>
      <w:r>
        <w:rPr>
          <w:spacing w:val="8"/>
          <w:sz w:val="20"/>
        </w:rPr>
        <w:t> </w:t>
      </w:r>
      <w:r>
        <w:rPr>
          <w:sz w:val="20"/>
        </w:rPr>
        <w:t>generation</w:t>
      </w:r>
      <w:r>
        <w:rPr>
          <w:spacing w:val="9"/>
          <w:sz w:val="20"/>
        </w:rPr>
        <w:t> </w:t>
      </w:r>
      <w:r>
        <w:rPr>
          <w:sz w:val="20"/>
        </w:rPr>
        <w:t>initiatives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z w:val="20"/>
        </w:rPr>
        <w:t>accordance</w:t>
      </w:r>
      <w:r>
        <w:rPr>
          <w:spacing w:val="10"/>
          <w:sz w:val="20"/>
        </w:rPr>
        <w:t> </w:t>
      </w:r>
      <w:r>
        <w:rPr>
          <w:sz w:val="20"/>
        </w:rPr>
        <w:t>with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requirements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Annual</w:t>
      </w:r>
      <w:r>
        <w:rPr>
          <w:spacing w:val="12"/>
          <w:sz w:val="20"/>
        </w:rPr>
        <w:t> </w:t>
      </w:r>
      <w:r>
        <w:rPr>
          <w:sz w:val="20"/>
        </w:rPr>
        <w:t>Plan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balanced</w:t>
      </w:r>
      <w:r>
        <w:rPr>
          <w:spacing w:val="-1"/>
          <w:sz w:val="20"/>
        </w:rPr>
        <w:t> </w:t>
      </w:r>
      <w:r>
        <w:rPr>
          <w:sz w:val="20"/>
        </w:rPr>
        <w:t>budget.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76" w:val="left" w:leader="none"/>
        </w:tabs>
        <w:spacing w:line="240" w:lineRule="auto" w:before="0" w:after="0"/>
        <w:ind w:left="1075" w:right="433" w:hanging="720"/>
        <w:jc w:val="both"/>
        <w:rPr>
          <w:sz w:val="20"/>
        </w:rPr>
      </w:pPr>
      <w:r>
        <w:rPr>
          <w:sz w:val="20"/>
        </w:rPr>
        <w:t>The Trust’s business case procedure is</w:t>
      </w:r>
      <w:r>
        <w:rPr>
          <w:spacing w:val="1"/>
          <w:sz w:val="20"/>
        </w:rPr>
        <w:t> </w:t>
      </w:r>
      <w:r>
        <w:rPr>
          <w:sz w:val="20"/>
        </w:rPr>
        <w:t>to be followed by managers when proposing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changes.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6" w:val="left" w:leader="none"/>
        </w:tabs>
        <w:spacing w:line="240" w:lineRule="auto" w:before="0" w:after="0"/>
        <w:ind w:left="1075" w:right="434" w:hanging="720"/>
        <w:jc w:val="both"/>
        <w:rPr>
          <w:sz w:val="20"/>
        </w:rPr>
      </w:pPr>
      <w:r>
        <w:rPr>
          <w:sz w:val="20"/>
        </w:rPr>
        <w:t>Performance, Finance and Investment Committee shall monitor and review performance</w:t>
      </w:r>
      <w:r>
        <w:rPr>
          <w:spacing w:val="1"/>
          <w:sz w:val="20"/>
        </w:rPr>
        <w:t> </w:t>
      </w:r>
      <w:r>
        <w:rPr>
          <w:sz w:val="20"/>
        </w:rPr>
        <w:t>against Business Cases and report to the Board.</w:t>
      </w:r>
      <w:r>
        <w:rPr>
          <w:spacing w:val="1"/>
          <w:sz w:val="20"/>
        </w:rPr>
        <w:t> </w:t>
      </w:r>
      <w:r>
        <w:rPr>
          <w:sz w:val="20"/>
        </w:rPr>
        <w:t>Business Cases will be reported to 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‘exception’</w:t>
      </w:r>
      <w:r>
        <w:rPr>
          <w:spacing w:val="-4"/>
          <w:sz w:val="20"/>
        </w:rPr>
        <w:t> </w:t>
      </w:r>
      <w:r>
        <w:rPr>
          <w:sz w:val="20"/>
        </w:rPr>
        <w:t>where benefits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delivered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originally</w:t>
      </w:r>
      <w:r>
        <w:rPr>
          <w:spacing w:val="-2"/>
          <w:sz w:val="20"/>
        </w:rPr>
        <w:t> </w:t>
      </w:r>
      <w:r>
        <w:rPr>
          <w:sz w:val="20"/>
        </w:rPr>
        <w:t>approved.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58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81" w:after="0"/>
        <w:ind w:left="1079" w:right="433" w:hanging="720"/>
        <w:jc w:val="both"/>
        <w:rPr>
          <w:sz w:val="20"/>
        </w:rPr>
      </w:pPr>
      <w:r>
        <w:rPr>
          <w:sz w:val="20"/>
        </w:rPr>
        <w:t>All major business cases must be subject to a benefits realisation process, which will be</w:t>
      </w:r>
      <w:r>
        <w:rPr>
          <w:spacing w:val="1"/>
          <w:sz w:val="20"/>
        </w:rPr>
        <w:t> </w:t>
      </w:r>
      <w:r>
        <w:rPr>
          <w:sz w:val="20"/>
        </w:rPr>
        <w:t>monitored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Performance,</w:t>
      </w:r>
      <w:r>
        <w:rPr>
          <w:spacing w:val="-2"/>
          <w:sz w:val="20"/>
        </w:rPr>
        <w:t> </w:t>
      </w:r>
      <w:r>
        <w:rPr>
          <w:sz w:val="20"/>
        </w:rPr>
        <w:t>Finance and</w:t>
      </w:r>
      <w:r>
        <w:rPr>
          <w:spacing w:val="1"/>
          <w:sz w:val="20"/>
        </w:rPr>
        <w:t> </w:t>
      </w:r>
      <w:r>
        <w:rPr>
          <w:sz w:val="20"/>
        </w:rPr>
        <w:t>Investment</w:t>
      </w:r>
      <w:r>
        <w:rPr>
          <w:spacing w:val="-2"/>
          <w:sz w:val="20"/>
        </w:rPr>
        <w:t> </w:t>
      </w:r>
      <w:r>
        <w:rPr>
          <w:sz w:val="20"/>
        </w:rPr>
        <w:t>Committee.</w:t>
      </w:r>
    </w:p>
    <w:p>
      <w:pPr>
        <w:pStyle w:val="BodyText"/>
        <w:spacing w:before="10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  <w:rPr>
          <w:b w:val="0"/>
        </w:rPr>
      </w:pPr>
      <w:r>
        <w:rPr/>
        <w:t>Capital</w:t>
      </w:r>
      <w:r>
        <w:rPr>
          <w:spacing w:val="-12"/>
        </w:rPr>
        <w:t> </w:t>
      </w:r>
      <w:r>
        <w:rPr/>
        <w:t>Expenditure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8" w:right="429" w:hanging="71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rules</w:t>
      </w:r>
      <w:r>
        <w:rPr>
          <w:spacing w:val="1"/>
          <w:sz w:val="20"/>
        </w:rPr>
        <w:t> </w:t>
      </w:r>
      <w:r>
        <w:rPr>
          <w:sz w:val="20"/>
        </w:rPr>
        <w:t>applying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delegation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reporting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apply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expenditure.</w:t>
      </w:r>
      <w:r>
        <w:rPr>
          <w:spacing w:val="1"/>
          <w:sz w:val="20"/>
        </w:rPr>
        <w:t> </w:t>
      </w:r>
      <w:r>
        <w:rPr>
          <w:sz w:val="20"/>
        </w:rPr>
        <w:t>(The particular applications relating to capital are contained in the tendering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contracting</w:t>
      </w:r>
      <w:r>
        <w:rPr>
          <w:spacing w:val="-13"/>
          <w:sz w:val="20"/>
        </w:rPr>
        <w:t> </w:t>
      </w:r>
      <w:r>
        <w:rPr>
          <w:sz w:val="20"/>
        </w:rPr>
        <w:t>procedures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section</w:t>
      </w:r>
      <w:r>
        <w:rPr>
          <w:spacing w:val="-12"/>
          <w:sz w:val="20"/>
        </w:rPr>
        <w:t> </w:t>
      </w:r>
      <w:r>
        <w:rPr>
          <w:sz w:val="20"/>
        </w:rPr>
        <w:t>17).</w:t>
      </w:r>
    </w:p>
    <w:p>
      <w:pPr>
        <w:pStyle w:val="BodyText"/>
      </w:pPr>
    </w:p>
    <w:p>
      <w:pPr>
        <w:pStyle w:val="Heading6"/>
        <w:numPr>
          <w:ilvl w:val="1"/>
          <w:numId w:val="22"/>
        </w:numPr>
        <w:tabs>
          <w:tab w:pos="1078" w:val="left" w:leader="none"/>
          <w:tab w:pos="1079" w:val="left" w:leader="none"/>
        </w:tabs>
        <w:spacing w:line="240" w:lineRule="auto" w:before="0" w:after="0"/>
        <w:ind w:left="1078" w:right="0" w:hanging="721"/>
        <w:jc w:val="left"/>
        <w:rPr>
          <w:b w:val="0"/>
        </w:rPr>
      </w:pPr>
      <w:r>
        <w:rPr>
          <w:spacing w:val="-2"/>
        </w:rPr>
        <w:t>Performance</w:t>
      </w:r>
      <w:r>
        <w:rPr>
          <w:spacing w:val="-12"/>
        </w:rPr>
        <w:t> </w:t>
      </w:r>
      <w:r>
        <w:rPr>
          <w:spacing w:val="-1"/>
        </w:rPr>
        <w:t>Monitoring</w:t>
      </w:r>
      <w:r>
        <w:rPr>
          <w:spacing w:val="-5"/>
        </w:rPr>
        <w:t> </w:t>
      </w:r>
      <w:r>
        <w:rPr>
          <w:spacing w:val="-1"/>
        </w:rPr>
        <w:t>Returns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431" w:hanging="720"/>
        <w:jc w:val="both"/>
        <w:rPr>
          <w:sz w:val="20"/>
        </w:rPr>
      </w:pPr>
      <w:r>
        <w:rPr>
          <w:sz w:val="20"/>
        </w:rPr>
        <w:t>The Chief Executive is responsible for ensuring that the appropriate monitoring forms are</w:t>
      </w:r>
      <w:r>
        <w:rPr>
          <w:spacing w:val="1"/>
          <w:sz w:val="20"/>
        </w:rPr>
        <w:t> </w:t>
      </w:r>
      <w:r>
        <w:rPr>
          <w:sz w:val="20"/>
        </w:rPr>
        <w:t>submitted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1"/>
          <w:sz w:val="20"/>
        </w:rPr>
        <w:t> </w:t>
      </w:r>
      <w:r>
        <w:rPr>
          <w:sz w:val="20"/>
        </w:rPr>
        <w:t>Regulator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requisite</w:t>
      </w:r>
      <w:r>
        <w:rPr>
          <w:spacing w:val="1"/>
          <w:sz w:val="20"/>
        </w:rPr>
        <w:t> </w:t>
      </w:r>
      <w:r>
        <w:rPr>
          <w:sz w:val="20"/>
        </w:rPr>
        <w:t>monitoring</w:t>
      </w:r>
      <w:r>
        <w:rPr>
          <w:spacing w:val="1"/>
          <w:sz w:val="20"/>
        </w:rPr>
        <w:t> </w:t>
      </w:r>
      <w:r>
        <w:rPr>
          <w:sz w:val="20"/>
        </w:rPr>
        <w:t>organisation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prescribed</w:t>
      </w:r>
      <w:r>
        <w:rPr>
          <w:spacing w:val="2"/>
          <w:sz w:val="20"/>
        </w:rPr>
        <w:t> </w:t>
      </w:r>
      <w:r>
        <w:rPr>
          <w:sz w:val="20"/>
        </w:rPr>
        <w:t>timescales;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that: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9" w:right="0" w:hanging="721"/>
        <w:jc w:val="left"/>
        <w:rPr>
          <w:sz w:val="20"/>
        </w:rPr>
      </w:pPr>
      <w:r>
        <w:rPr>
          <w:sz w:val="20"/>
        </w:rPr>
        <w:t>financial</w:t>
      </w:r>
      <w:r>
        <w:rPr>
          <w:spacing w:val="3"/>
          <w:sz w:val="20"/>
        </w:rPr>
        <w:t> </w:t>
      </w:r>
      <w:r>
        <w:rPr>
          <w:sz w:val="20"/>
        </w:rPr>
        <w:t>performance</w:t>
      </w:r>
      <w:r>
        <w:rPr>
          <w:spacing w:val="4"/>
          <w:sz w:val="20"/>
        </w:rPr>
        <w:t> </w:t>
      </w:r>
      <w:r>
        <w:rPr>
          <w:sz w:val="20"/>
        </w:rPr>
        <w:t>measures</w:t>
      </w:r>
      <w:r>
        <w:rPr>
          <w:spacing w:val="6"/>
          <w:sz w:val="20"/>
        </w:rPr>
        <w:t> </w:t>
      </w:r>
      <w:r>
        <w:rPr>
          <w:sz w:val="20"/>
        </w:rPr>
        <w:t>have</w:t>
      </w:r>
      <w:r>
        <w:rPr>
          <w:spacing w:val="4"/>
          <w:sz w:val="20"/>
        </w:rPr>
        <w:t> </w:t>
      </w:r>
      <w:r>
        <w:rPr>
          <w:sz w:val="20"/>
        </w:rPr>
        <w:t>been</w:t>
      </w:r>
      <w:r>
        <w:rPr>
          <w:spacing w:val="7"/>
          <w:sz w:val="20"/>
        </w:rPr>
        <w:t> </w:t>
      </w:r>
      <w:r>
        <w:rPr>
          <w:sz w:val="20"/>
        </w:rPr>
        <w:t>defined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are</w:t>
      </w:r>
      <w:r>
        <w:rPr>
          <w:spacing w:val="4"/>
          <w:sz w:val="20"/>
        </w:rPr>
        <w:t> </w:t>
      </w:r>
      <w:r>
        <w:rPr>
          <w:sz w:val="20"/>
        </w:rPr>
        <w:t>routinely</w:t>
      </w:r>
      <w:r>
        <w:rPr>
          <w:spacing w:val="8"/>
          <w:sz w:val="20"/>
        </w:rPr>
        <w:t> </w:t>
      </w:r>
      <w:r>
        <w:rPr>
          <w:sz w:val="20"/>
        </w:rPr>
        <w:t>monitored;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1" w:val="left" w:leader="none"/>
        </w:tabs>
        <w:spacing w:line="229" w:lineRule="exact" w:before="1" w:after="0"/>
        <w:ind w:left="1800" w:right="0" w:hanging="722"/>
        <w:jc w:val="left"/>
        <w:rPr>
          <w:sz w:val="20"/>
        </w:rPr>
      </w:pPr>
      <w:r>
        <w:rPr>
          <w:sz w:val="20"/>
        </w:rPr>
        <w:t>reasonable</w:t>
      </w:r>
      <w:r>
        <w:rPr>
          <w:spacing w:val="3"/>
          <w:sz w:val="20"/>
        </w:rPr>
        <w:t> </w:t>
      </w:r>
      <w:r>
        <w:rPr>
          <w:sz w:val="20"/>
        </w:rPr>
        <w:t>targets</w:t>
      </w:r>
      <w:r>
        <w:rPr>
          <w:spacing w:val="6"/>
          <w:sz w:val="20"/>
        </w:rPr>
        <w:t> </w:t>
      </w:r>
      <w:r>
        <w:rPr>
          <w:sz w:val="20"/>
        </w:rPr>
        <w:t>have</w:t>
      </w:r>
      <w:r>
        <w:rPr>
          <w:spacing w:val="4"/>
          <w:sz w:val="20"/>
        </w:rPr>
        <w:t> </w:t>
      </w:r>
      <w:r>
        <w:rPr>
          <w:sz w:val="20"/>
        </w:rPr>
        <w:t>been</w:t>
      </w:r>
      <w:r>
        <w:rPr>
          <w:spacing w:val="4"/>
          <w:sz w:val="20"/>
        </w:rPr>
        <w:t> </w:t>
      </w:r>
      <w:r>
        <w:rPr>
          <w:sz w:val="20"/>
        </w:rPr>
        <w:t>identified</w:t>
      </w:r>
      <w:r>
        <w:rPr>
          <w:spacing w:val="4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these</w:t>
      </w:r>
      <w:r>
        <w:rPr>
          <w:spacing w:val="7"/>
          <w:sz w:val="20"/>
        </w:rPr>
        <w:t> </w:t>
      </w:r>
      <w:r>
        <w:rPr>
          <w:sz w:val="20"/>
        </w:rPr>
        <w:t>measures;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1" w:val="left" w:leader="none"/>
        </w:tabs>
        <w:spacing w:line="229" w:lineRule="exact" w:before="0" w:after="0"/>
        <w:ind w:left="1800" w:right="0" w:hanging="721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robust</w:t>
      </w:r>
      <w:r>
        <w:rPr>
          <w:spacing w:val="2"/>
          <w:sz w:val="20"/>
        </w:rPr>
        <w:t> </w:t>
      </w:r>
      <w:r>
        <w:rPr>
          <w:sz w:val="20"/>
        </w:rPr>
        <w:t>system</w:t>
      </w:r>
      <w:r>
        <w:rPr>
          <w:spacing w:val="5"/>
          <w:sz w:val="20"/>
        </w:rPr>
        <w:t> </w:t>
      </w:r>
      <w:r>
        <w:rPr>
          <w:sz w:val="20"/>
        </w:rPr>
        <w:t>is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place</w:t>
      </w:r>
      <w:r>
        <w:rPr>
          <w:spacing w:val="5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managing</w:t>
      </w:r>
      <w:r>
        <w:rPr>
          <w:spacing w:val="5"/>
          <w:sz w:val="20"/>
        </w:rPr>
        <w:t> </w:t>
      </w:r>
      <w:r>
        <w:rPr>
          <w:sz w:val="20"/>
        </w:rPr>
        <w:t>performance</w:t>
      </w:r>
      <w:r>
        <w:rPr>
          <w:spacing w:val="5"/>
          <w:sz w:val="20"/>
        </w:rPr>
        <w:t> </w:t>
      </w:r>
      <w:r>
        <w:rPr>
          <w:sz w:val="20"/>
        </w:rPr>
        <w:t>against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targets;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  <w:tab w:pos="2520" w:val="left" w:leader="none"/>
        </w:tabs>
        <w:spacing w:line="240" w:lineRule="auto" w:before="0" w:after="0"/>
        <w:ind w:left="1080" w:right="275" w:hanging="1"/>
        <w:jc w:val="left"/>
        <w:rPr>
          <w:sz w:val="20"/>
        </w:rPr>
      </w:pPr>
      <w:r>
        <w:rPr>
          <w:sz w:val="20"/>
        </w:rPr>
        <w:t>reporting</w:t>
      </w:r>
      <w:r>
        <w:rPr>
          <w:spacing w:val="28"/>
          <w:sz w:val="20"/>
        </w:rPr>
        <w:t> </w:t>
      </w:r>
      <w:r>
        <w:rPr>
          <w:sz w:val="20"/>
        </w:rPr>
        <w:t>lines</w:t>
      </w:r>
      <w:r>
        <w:rPr>
          <w:spacing w:val="29"/>
          <w:sz w:val="20"/>
        </w:rPr>
        <w:t> </w:t>
      </w:r>
      <w:r>
        <w:rPr>
          <w:sz w:val="20"/>
        </w:rPr>
        <w:t>are</w:t>
      </w:r>
      <w:r>
        <w:rPr>
          <w:spacing w:val="28"/>
          <w:sz w:val="20"/>
        </w:rPr>
        <w:t> </w:t>
      </w:r>
      <w:r>
        <w:rPr>
          <w:sz w:val="20"/>
        </w:rPr>
        <w:t>in</w:t>
      </w:r>
      <w:r>
        <w:rPr>
          <w:spacing w:val="28"/>
          <w:sz w:val="20"/>
        </w:rPr>
        <w:t> </w:t>
      </w:r>
      <w:r>
        <w:rPr>
          <w:sz w:val="20"/>
        </w:rPr>
        <w:t>place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8"/>
          <w:sz w:val="20"/>
        </w:rPr>
        <w:t> </w:t>
      </w:r>
      <w:r>
        <w:rPr>
          <w:sz w:val="20"/>
        </w:rPr>
        <w:t>ensure</w:t>
      </w:r>
      <w:r>
        <w:rPr>
          <w:spacing w:val="25"/>
          <w:sz w:val="20"/>
        </w:rPr>
        <w:t> </w:t>
      </w:r>
      <w:r>
        <w:rPr>
          <w:sz w:val="20"/>
        </w:rPr>
        <w:t>that</w:t>
      </w:r>
      <w:r>
        <w:rPr>
          <w:spacing w:val="28"/>
          <w:sz w:val="20"/>
        </w:rPr>
        <w:t> </w:t>
      </w:r>
      <w:r>
        <w:rPr>
          <w:sz w:val="20"/>
        </w:rPr>
        <w:t>overall</w:t>
      </w:r>
      <w:r>
        <w:rPr>
          <w:spacing w:val="27"/>
          <w:sz w:val="20"/>
        </w:rPr>
        <w:t> </w:t>
      </w:r>
      <w:r>
        <w:rPr>
          <w:sz w:val="20"/>
        </w:rPr>
        <w:t>performance</w:t>
      </w:r>
      <w:r>
        <w:rPr>
          <w:spacing w:val="28"/>
          <w:sz w:val="20"/>
        </w:rPr>
        <w:t> </w:t>
      </w:r>
      <w:r>
        <w:rPr>
          <w:sz w:val="20"/>
        </w:rPr>
        <w:t>is</w:t>
      </w:r>
      <w:r>
        <w:rPr>
          <w:spacing w:val="29"/>
          <w:sz w:val="20"/>
        </w:rPr>
        <w:t> </w:t>
      </w:r>
      <w:r>
        <w:rPr>
          <w:sz w:val="20"/>
        </w:rPr>
        <w:t>managed</w:t>
      </w:r>
      <w:r>
        <w:rPr>
          <w:spacing w:val="-53"/>
          <w:sz w:val="20"/>
        </w:rPr>
        <w:t> </w:t>
      </w:r>
      <w:r>
        <w:rPr>
          <w:sz w:val="20"/>
        </w:rPr>
        <w:t>effectively;</w:t>
        <w:tab/>
        <w:t>and</w:t>
      </w: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1" w:after="0"/>
        <w:ind w:left="1778" w:right="0" w:hanging="699"/>
        <w:jc w:val="left"/>
        <w:rPr>
          <w:sz w:val="20"/>
        </w:rPr>
      </w:pPr>
      <w:r>
        <w:rPr>
          <w:sz w:val="20"/>
        </w:rPr>
        <w:t>arrangements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3"/>
          <w:sz w:val="20"/>
        </w:rPr>
        <w:t> </w:t>
      </w:r>
      <w:r>
        <w:rPr>
          <w:sz w:val="20"/>
        </w:rPr>
        <w:t>place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manage/respond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adverse</w:t>
      </w:r>
      <w:r>
        <w:rPr>
          <w:spacing w:val="3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5"/>
        <w:numPr>
          <w:ilvl w:val="0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ANNUAL</w:t>
      </w:r>
      <w:r>
        <w:rPr>
          <w:spacing w:val="2"/>
        </w:rPr>
        <w:t> </w:t>
      </w:r>
      <w:r>
        <w:rPr/>
        <w:t>ACCOUNTS,</w:t>
      </w:r>
      <w:r>
        <w:rPr>
          <w:spacing w:val="-6"/>
        </w:rPr>
        <w:t> </w:t>
      </w:r>
      <w:r>
        <w:rPr/>
        <w:t>REPORTS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ACCOUNT</w:t>
      </w:r>
    </w:p>
    <w:p>
      <w:pPr>
        <w:pStyle w:val="BodyText"/>
        <w:spacing w:before="1"/>
        <w:rPr>
          <w:b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>
          <w:spacing w:val="-1"/>
        </w:rPr>
        <w:t>Annual</w:t>
      </w:r>
      <w:r>
        <w:rPr>
          <w:spacing w:val="-11"/>
        </w:rPr>
        <w:t> </w:t>
      </w:r>
      <w:r>
        <w:rPr>
          <w:spacing w:val="-1"/>
        </w:rPr>
        <w:t>Accounts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Finance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Performance,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behalf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Trust,</w:t>
      </w:r>
      <w:r>
        <w:rPr>
          <w:spacing w:val="-1"/>
          <w:sz w:val="20"/>
        </w:rPr>
        <w:t> </w:t>
      </w:r>
      <w:r>
        <w:rPr>
          <w:sz w:val="20"/>
        </w:rPr>
        <w:t>will: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3"/>
          <w:numId w:val="22"/>
        </w:numPr>
        <w:tabs>
          <w:tab w:pos="1430" w:val="left" w:leader="none"/>
        </w:tabs>
        <w:spacing w:line="276" w:lineRule="auto" w:before="0" w:after="0"/>
        <w:ind w:left="1429" w:right="159" w:hanging="361"/>
        <w:jc w:val="both"/>
        <w:rPr>
          <w:sz w:val="20"/>
        </w:rPr>
      </w:pPr>
      <w:r>
        <w:rPr>
          <w:sz w:val="20"/>
        </w:rPr>
        <w:t>keep</w:t>
      </w:r>
      <w:r>
        <w:rPr>
          <w:spacing w:val="1"/>
          <w:sz w:val="20"/>
        </w:rPr>
        <w:t> </w:t>
      </w:r>
      <w:r>
        <w:rPr>
          <w:sz w:val="20"/>
        </w:rPr>
        <w:t>accounts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respect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year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prepare</w:t>
      </w:r>
      <w:r>
        <w:rPr>
          <w:spacing w:val="1"/>
          <w:sz w:val="20"/>
        </w:rPr>
        <w:t> </w:t>
      </w:r>
      <w:r>
        <w:rPr>
          <w:sz w:val="20"/>
        </w:rPr>
        <w:t>annual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accounts,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Independent Regulator may,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approval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NHSE/I</w:t>
      </w:r>
    </w:p>
    <w:p>
      <w:pPr>
        <w:pStyle w:val="ListParagraph"/>
        <w:numPr>
          <w:ilvl w:val="3"/>
          <w:numId w:val="22"/>
        </w:numPr>
        <w:tabs>
          <w:tab w:pos="1430" w:val="left" w:leader="none"/>
        </w:tabs>
        <w:spacing w:line="276" w:lineRule="auto" w:before="2" w:after="0"/>
        <w:ind w:left="1429" w:right="162" w:hanging="360"/>
        <w:jc w:val="both"/>
        <w:rPr>
          <w:sz w:val="20"/>
        </w:rPr>
      </w:pPr>
      <w:r>
        <w:rPr>
          <w:sz w:val="20"/>
        </w:rPr>
        <w:t>ensure that, in preparing annual accounts, the Trust complies with any directions given by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Independent Regulator</w:t>
      </w:r>
      <w:r>
        <w:rPr>
          <w:spacing w:val="2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approval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NHSE/I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BodyText"/>
        <w:spacing w:line="229" w:lineRule="exact"/>
        <w:ind w:left="1494"/>
        <w:jc w:val="both"/>
      </w:pPr>
      <w:r>
        <w:rPr/>
        <w:t>(j)</w:t>
      </w:r>
      <w:r>
        <w:rPr>
          <w:spacing w:val="12"/>
        </w:rPr>
        <w:t> </w:t>
      </w:r>
      <w:r>
        <w:rPr/>
        <w:t>the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prepared;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before="34"/>
        <w:ind w:left="1494"/>
        <w:jc w:val="both"/>
      </w:pPr>
      <w:r>
        <w:rPr/>
        <w:t>(ii)</w:t>
      </w:r>
      <w:r>
        <w:rPr>
          <w:spacing w:val="27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accounts;</w:t>
      </w:r>
    </w:p>
    <w:p>
      <w:pPr>
        <w:pStyle w:val="ListParagraph"/>
        <w:numPr>
          <w:ilvl w:val="3"/>
          <w:numId w:val="22"/>
        </w:numPr>
        <w:tabs>
          <w:tab w:pos="1430" w:val="left" w:leader="none"/>
        </w:tabs>
        <w:spacing w:line="276" w:lineRule="auto" w:before="33" w:after="0"/>
        <w:ind w:left="1429" w:right="160" w:hanging="360"/>
        <w:jc w:val="both"/>
        <w:rPr>
          <w:sz w:val="20"/>
        </w:rPr>
      </w:pPr>
      <w:r>
        <w:rPr>
          <w:sz w:val="20"/>
        </w:rPr>
        <w:t>ensure that a copy of the annual accounts and any report of the External Auditor on them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laid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Parliament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copies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documents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sent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Independent Regulator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accordance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timescales</w:t>
      </w:r>
      <w:r>
        <w:rPr>
          <w:spacing w:val="-1"/>
          <w:sz w:val="20"/>
        </w:rPr>
        <w:t> </w:t>
      </w:r>
      <w:r>
        <w:rPr>
          <w:sz w:val="20"/>
        </w:rPr>
        <w:t>prescribed.</w:t>
      </w:r>
    </w:p>
    <w:p>
      <w:pPr>
        <w:pStyle w:val="BodyText"/>
        <w:spacing w:before="2"/>
      </w:pPr>
    </w:p>
    <w:p>
      <w:pPr>
        <w:pStyle w:val="Heading6"/>
        <w:numPr>
          <w:ilvl w:val="1"/>
          <w:numId w:val="22"/>
        </w:numPr>
        <w:tabs>
          <w:tab w:pos="1081" w:val="left" w:leader="none"/>
          <w:tab w:pos="1082" w:val="left" w:leader="none"/>
        </w:tabs>
        <w:spacing w:line="240" w:lineRule="auto" w:before="0" w:after="0"/>
        <w:ind w:left="1081" w:right="0" w:hanging="721"/>
        <w:jc w:val="left"/>
        <w:rPr>
          <w:b w:val="0"/>
        </w:rPr>
      </w:pPr>
      <w:r>
        <w:rPr/>
        <w:t>Auditing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Accounts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1081" w:right="220"/>
        <w:jc w:val="both"/>
      </w:pPr>
      <w:r>
        <w:rPr/>
        <w:t>The Trust’s annual accounts, financial returns and annual report must be audited by the</w:t>
      </w:r>
      <w:r>
        <w:rPr>
          <w:spacing w:val="1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Auditor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auditing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081" w:right="216"/>
        <w:jc w:val="both"/>
      </w:pPr>
      <w:r>
        <w:rPr/>
        <w:pict>
          <v:line style="position:absolute;mso-position-horizontal-relative:page;mso-position-vertical-relative:paragraph;z-index:15749632" from="103.5pt,43.386303pt" to="106.6pt,43.386303pt" stroked="true" strokeweight=".82pt" strokecolor="#000000">
            <v:stroke dashstyle="solid"/>
            <w10:wrap type="none"/>
          </v:line>
        </w:pict>
      </w:r>
      <w:r>
        <w:rPr/>
        <w:t>The</w:t>
      </w:r>
      <w:r>
        <w:rPr>
          <w:spacing w:val="21"/>
        </w:rPr>
        <w:t> </w:t>
      </w:r>
      <w:r>
        <w:rPr/>
        <w:t>Trust's</w:t>
      </w:r>
      <w:r>
        <w:rPr>
          <w:spacing w:val="22"/>
        </w:rPr>
        <w:t> </w:t>
      </w:r>
      <w:r>
        <w:rPr/>
        <w:t>Audited</w:t>
      </w:r>
      <w:r>
        <w:rPr>
          <w:spacing w:val="21"/>
        </w:rPr>
        <w:t> </w:t>
      </w:r>
      <w:r>
        <w:rPr/>
        <w:t>Annual</w:t>
      </w:r>
      <w:r>
        <w:rPr>
          <w:spacing w:val="21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(including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Auditor’s</w:t>
      </w:r>
      <w:r>
        <w:rPr>
          <w:spacing w:val="23"/>
        </w:rPr>
        <w:t> </w:t>
      </w:r>
      <w:r>
        <w:rPr/>
        <w:t>report)</w:t>
      </w:r>
      <w:r>
        <w:rPr>
          <w:spacing w:val="22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23"/>
        </w:rPr>
        <w:t> </w:t>
      </w:r>
      <w:r>
        <w:rPr/>
        <w:t>presented</w:t>
      </w:r>
      <w:r>
        <w:rPr>
          <w:spacing w:val="21"/>
        </w:rPr>
        <w:t> </w:t>
      </w:r>
      <w:r>
        <w:rPr/>
        <w:t>to</w:t>
      </w:r>
      <w:r>
        <w:rPr>
          <w:spacing w:val="-53"/>
        </w:rPr>
        <w:t> </w:t>
      </w:r>
      <w:r>
        <w:rPr/>
        <w:t>the Board for approval or the Audit Committee (when specifically delegated the power to do</w:t>
      </w:r>
      <w:r>
        <w:rPr>
          <w:spacing w:val="1"/>
        </w:rPr>
        <w:t> </w:t>
      </w:r>
      <w:r>
        <w:rPr/>
        <w:t>so, under the authority of the Board).</w:t>
      </w:r>
      <w:r>
        <w:rPr>
          <w:spacing w:val="55"/>
        </w:rPr>
        <w:t> </w:t>
      </w:r>
      <w:r>
        <w:rPr/>
        <w:t>The Trust’s audited accounts must be made available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before="2"/>
      </w:pPr>
    </w:p>
    <w:p>
      <w:pPr>
        <w:pStyle w:val="Heading6"/>
        <w:numPr>
          <w:ilvl w:val="1"/>
          <w:numId w:val="22"/>
        </w:numPr>
        <w:tabs>
          <w:tab w:pos="1081" w:val="left" w:leader="none"/>
          <w:tab w:pos="1082" w:val="left" w:leader="none"/>
        </w:tabs>
        <w:spacing w:line="240" w:lineRule="auto" w:before="0" w:after="0"/>
        <w:ind w:left="1081" w:right="0" w:hanging="721"/>
        <w:jc w:val="left"/>
        <w:rPr>
          <w:b w:val="0"/>
        </w:rPr>
      </w:pPr>
      <w:r>
        <w:rPr/>
        <w:t>Publication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1081" w:right="219"/>
        <w:jc w:val="both"/>
      </w:pP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requirements of Department of Health’s Annual Reporting Manual.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annual report will be presented to the Board for approval.</w:t>
      </w:r>
      <w:r>
        <w:rPr>
          <w:spacing w:val="1"/>
        </w:rPr>
        <w:t> </w:t>
      </w:r>
      <w:r>
        <w:rPr/>
        <w:t>A copy will be forwarded to the</w:t>
      </w:r>
      <w:r>
        <w:rPr>
          <w:spacing w:val="1"/>
        </w:rPr>
        <w:t> </w:t>
      </w:r>
      <w:r>
        <w:rPr/>
        <w:t>Independent Regulator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prescribed timescales.</w:t>
      </w:r>
    </w:p>
    <w:p>
      <w:pPr>
        <w:pStyle w:val="BodyText"/>
      </w:pPr>
    </w:p>
    <w:p>
      <w:pPr>
        <w:pStyle w:val="Heading6"/>
        <w:numPr>
          <w:ilvl w:val="1"/>
          <w:numId w:val="22"/>
        </w:numPr>
        <w:tabs>
          <w:tab w:pos="1081" w:val="left" w:leader="none"/>
          <w:tab w:pos="1082" w:val="left" w:leader="none"/>
        </w:tabs>
        <w:spacing w:line="240" w:lineRule="auto" w:before="0" w:after="0"/>
        <w:ind w:left="1081" w:right="0" w:hanging="721"/>
        <w:jc w:val="left"/>
        <w:rPr>
          <w:b w:val="0"/>
        </w:rPr>
      </w:pPr>
      <w:r>
        <w:rPr/>
        <w:t>Quality</w:t>
      </w:r>
      <w:r>
        <w:rPr>
          <w:spacing w:val="-10"/>
        </w:rPr>
        <w:t> </w:t>
      </w:r>
      <w:r>
        <w:rPr/>
        <w:t>Account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103.5pt;margin-top:12.224072pt;width:3.1pt;height:.1pt;mso-position-horizontal-relative:page;mso-position-vertical-relative:paragraph;z-index:-15708160;mso-wrap-distance-left:0;mso-wrap-distance-right:0" id="docshape36" coordorigin="2070,244" coordsize="62,0" path="m2070,244l2132,244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74" w:right="213" w:firstLine="5"/>
        <w:jc w:val="both"/>
      </w:pPr>
      <w:r>
        <w:rPr/>
        <w:t>The Director of Nursing on behalf of the Trust will prepare the Quality Report in the format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NHSEI.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Trusts</w:t>
      </w:r>
      <w:r>
        <w:rPr>
          <w:spacing w:val="1"/>
        </w:rPr>
        <w:t> </w:t>
      </w:r>
      <w:r>
        <w:rPr/>
        <w:t>performance over</w:t>
      </w:r>
      <w:r>
        <w:rPr>
          <w:spacing w:val="1"/>
        </w:rPr>
        <w:t> </w:t>
      </w:r>
      <w:r>
        <w:rPr/>
        <w:t>the financial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date.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 and Chairman shall sign off the “Statement of Directors Responsibilities in 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“Quality</w:t>
      </w:r>
      <w:r>
        <w:rPr>
          <w:spacing w:val="1"/>
        </w:rPr>
        <w:t> </w:t>
      </w:r>
      <w:r>
        <w:rPr/>
        <w:t>Report”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NHS</w:t>
      </w:r>
      <w:r>
        <w:rPr>
          <w:spacing w:val="1"/>
        </w:rPr>
        <w:t> </w:t>
      </w:r>
      <w:r>
        <w:rPr/>
        <w:t>(Quality</w:t>
      </w:r>
      <w:r>
        <w:rPr>
          <w:spacing w:val="1"/>
        </w:rPr>
        <w:t> </w:t>
      </w:r>
      <w:r>
        <w:rPr/>
        <w:t>Accounts)</w:t>
      </w:r>
      <w:r>
        <w:rPr>
          <w:spacing w:val="1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2010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NHSE/I</w:t>
      </w:r>
      <w:r>
        <w:rPr>
          <w:spacing w:val="-8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Account</w:t>
      </w:r>
      <w:r>
        <w:rPr>
          <w:spacing w:val="-8"/>
        </w:rPr>
        <w:t> </w:t>
      </w:r>
      <w:r>
        <w:rPr/>
        <w:t>requirements.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BANK AND</w:t>
      </w:r>
      <w:r>
        <w:rPr>
          <w:spacing w:val="-3"/>
        </w:rPr>
        <w:t> </w:t>
      </w:r>
      <w:r>
        <w:rPr/>
        <w:t>GBS</w:t>
      </w:r>
      <w:r>
        <w:rPr>
          <w:spacing w:val="2"/>
        </w:rPr>
        <w:t> </w:t>
      </w:r>
      <w:r>
        <w:rPr/>
        <w:t>ACCOUNTS</w:t>
      </w: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227" w:after="0"/>
        <w:ind w:left="1080" w:right="0" w:hanging="721"/>
        <w:jc w:val="left"/>
        <w:rPr>
          <w:b w:val="0"/>
        </w:rPr>
      </w:pPr>
      <w:r>
        <w:rPr/>
        <w:t>General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136" w:hanging="720"/>
        <w:jc w:val="both"/>
        <w:rPr>
          <w:sz w:val="20"/>
        </w:rPr>
      </w:pPr>
      <w:r>
        <w:rPr>
          <w:sz w:val="20"/>
        </w:rPr>
        <w:t>The Director of Finance and Performance is responsible for managing the Trust’s banking</w:t>
      </w:r>
      <w:r>
        <w:rPr>
          <w:spacing w:val="1"/>
          <w:sz w:val="20"/>
        </w:rPr>
        <w:t> </w:t>
      </w:r>
      <w:r>
        <w:rPr>
          <w:sz w:val="20"/>
        </w:rPr>
        <w:t>arrangements and for advising the Trust on the provision of banking services and operation of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accounts.</w:t>
      </w:r>
      <w:r>
        <w:rPr>
          <w:spacing w:val="31"/>
          <w:sz w:val="20"/>
        </w:rPr>
        <w:t> </w:t>
      </w:r>
      <w:r>
        <w:rPr>
          <w:sz w:val="20"/>
        </w:rPr>
        <w:t>This</w:t>
      </w:r>
      <w:r>
        <w:rPr>
          <w:spacing w:val="-11"/>
          <w:sz w:val="20"/>
        </w:rPr>
        <w:t> </w:t>
      </w:r>
      <w:r>
        <w:rPr>
          <w:sz w:val="20"/>
        </w:rPr>
        <w:t>advice</w:t>
      </w:r>
      <w:r>
        <w:rPr>
          <w:spacing w:val="-11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take</w:t>
      </w:r>
      <w:r>
        <w:rPr>
          <w:spacing w:val="-11"/>
          <w:sz w:val="20"/>
        </w:rPr>
        <w:t> </w:t>
      </w:r>
      <w:r>
        <w:rPr>
          <w:sz w:val="20"/>
        </w:rPr>
        <w:t>into</w:t>
      </w:r>
      <w:r>
        <w:rPr>
          <w:spacing w:val="-13"/>
          <w:sz w:val="20"/>
        </w:rPr>
        <w:t> </w:t>
      </w:r>
      <w:r>
        <w:rPr>
          <w:sz w:val="20"/>
        </w:rPr>
        <w:t>account</w:t>
      </w:r>
      <w:r>
        <w:rPr>
          <w:spacing w:val="-11"/>
          <w:sz w:val="20"/>
        </w:rPr>
        <w:t> </w:t>
      </w:r>
      <w:r>
        <w:rPr>
          <w:sz w:val="20"/>
        </w:rPr>
        <w:t>guidance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directions</w:t>
      </w:r>
      <w:r>
        <w:rPr>
          <w:spacing w:val="-11"/>
          <w:sz w:val="20"/>
        </w:rPr>
        <w:t> </w:t>
      </w:r>
      <w:r>
        <w:rPr>
          <w:sz w:val="20"/>
        </w:rPr>
        <w:t>issued</w:t>
      </w:r>
      <w:r>
        <w:rPr>
          <w:spacing w:val="-11"/>
          <w:sz w:val="20"/>
        </w:rPr>
        <w:t> </w:t>
      </w:r>
      <w:r>
        <w:rPr>
          <w:sz w:val="20"/>
        </w:rPr>
        <w:t>from</w:t>
      </w:r>
      <w:r>
        <w:rPr>
          <w:spacing w:val="-14"/>
          <w:sz w:val="20"/>
        </w:rPr>
        <w:t> </w:t>
      </w:r>
      <w:r>
        <w:rPr>
          <w:sz w:val="20"/>
        </w:rPr>
        <w:t>time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time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regulator.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Board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approve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banking</w:t>
      </w:r>
      <w:r>
        <w:rPr>
          <w:spacing w:val="-8"/>
          <w:sz w:val="20"/>
        </w:rPr>
        <w:t> </w:t>
      </w:r>
      <w:r>
        <w:rPr>
          <w:sz w:val="20"/>
        </w:rPr>
        <w:t>arrangements.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The Board shall approve the banking arrangements in line with the Treasury Management</w:t>
      </w:r>
      <w:r>
        <w:rPr>
          <w:spacing w:val="1"/>
          <w:sz w:val="20"/>
        </w:rPr>
        <w:t> </w:t>
      </w:r>
      <w:r>
        <w:rPr>
          <w:sz w:val="20"/>
        </w:rPr>
        <w:t>Policy.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0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Audit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Committee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review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arrangements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periodically.</w:t>
      </w:r>
    </w:p>
    <w:p>
      <w:pPr>
        <w:pStyle w:val="BodyText"/>
        <w:spacing w:before="1"/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Bank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GBS</w:t>
      </w:r>
      <w:r>
        <w:rPr>
          <w:spacing w:val="-4"/>
        </w:rPr>
        <w:t> </w:t>
      </w:r>
      <w:r>
        <w:rPr/>
        <w:t>Accounts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0" w:hanging="720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Director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Finance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Performance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responsible</w:t>
      </w:r>
      <w:r>
        <w:rPr>
          <w:spacing w:val="-12"/>
          <w:sz w:val="20"/>
        </w:rPr>
        <w:t> </w:t>
      </w:r>
      <w:r>
        <w:rPr>
          <w:sz w:val="20"/>
        </w:rPr>
        <w:t>for: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0" w:hanging="361"/>
        <w:jc w:val="left"/>
        <w:rPr>
          <w:sz w:val="20"/>
        </w:rPr>
      </w:pPr>
      <w:r>
        <w:rPr>
          <w:sz w:val="20"/>
        </w:rPr>
        <w:t>bank</w:t>
      </w:r>
      <w:r>
        <w:rPr>
          <w:spacing w:val="-7"/>
          <w:sz w:val="20"/>
        </w:rPr>
        <w:t> </w:t>
      </w:r>
      <w:r>
        <w:rPr>
          <w:sz w:val="20"/>
        </w:rPr>
        <w:t>accounts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Government</w:t>
      </w:r>
      <w:r>
        <w:rPr>
          <w:spacing w:val="-10"/>
          <w:sz w:val="20"/>
        </w:rPr>
        <w:t> </w:t>
      </w:r>
      <w:r>
        <w:rPr>
          <w:sz w:val="20"/>
        </w:rPr>
        <w:t>Banking</w:t>
      </w:r>
      <w:r>
        <w:rPr>
          <w:spacing w:val="-9"/>
          <w:sz w:val="20"/>
        </w:rPr>
        <w:t> </w:t>
      </w:r>
      <w:r>
        <w:rPr>
          <w:sz w:val="20"/>
        </w:rPr>
        <w:t>Services</w:t>
      </w:r>
      <w:r>
        <w:rPr>
          <w:spacing w:val="-9"/>
          <w:sz w:val="20"/>
        </w:rPr>
        <w:t> </w:t>
      </w:r>
      <w:r>
        <w:rPr>
          <w:sz w:val="20"/>
        </w:rPr>
        <w:t>(GBS)</w:t>
      </w:r>
      <w:r>
        <w:rPr>
          <w:spacing w:val="-7"/>
          <w:sz w:val="20"/>
        </w:rPr>
        <w:t> </w:t>
      </w:r>
      <w:r>
        <w:rPr>
          <w:sz w:val="20"/>
        </w:rPr>
        <w:t>accounts</w:t>
      </w:r>
    </w:p>
    <w:p>
      <w:pPr>
        <w:pStyle w:val="ListParagraph"/>
        <w:numPr>
          <w:ilvl w:val="3"/>
          <w:numId w:val="22"/>
        </w:numPr>
        <w:tabs>
          <w:tab w:pos="1439" w:val="left" w:leader="none"/>
        </w:tabs>
        <w:spacing w:line="229" w:lineRule="exact" w:before="0" w:after="0"/>
        <w:ind w:left="1438" w:right="0" w:hanging="361"/>
        <w:jc w:val="left"/>
        <w:rPr>
          <w:sz w:val="20"/>
        </w:rPr>
      </w:pPr>
      <w:r>
        <w:rPr>
          <w:sz w:val="20"/>
        </w:rPr>
        <w:t>establishing</w:t>
      </w:r>
      <w:r>
        <w:rPr>
          <w:spacing w:val="-11"/>
          <w:sz w:val="20"/>
        </w:rPr>
        <w:t> </w:t>
      </w:r>
      <w:r>
        <w:rPr>
          <w:sz w:val="20"/>
        </w:rPr>
        <w:t>separate</w:t>
      </w:r>
      <w:r>
        <w:rPr>
          <w:spacing w:val="-8"/>
          <w:sz w:val="20"/>
        </w:rPr>
        <w:t> </w:t>
      </w:r>
      <w:r>
        <w:rPr>
          <w:sz w:val="20"/>
        </w:rPr>
        <w:t>bank</w:t>
      </w:r>
      <w:r>
        <w:rPr>
          <w:spacing w:val="-5"/>
          <w:sz w:val="20"/>
        </w:rPr>
        <w:t> </w:t>
      </w:r>
      <w:r>
        <w:rPr>
          <w:sz w:val="20"/>
        </w:rPr>
        <w:t>accounts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Trust’s</w:t>
      </w:r>
      <w:r>
        <w:rPr>
          <w:spacing w:val="-11"/>
          <w:sz w:val="20"/>
        </w:rPr>
        <w:t> </w:t>
      </w:r>
      <w:r>
        <w:rPr>
          <w:sz w:val="20"/>
        </w:rPr>
        <w:t>non-exchequer</w:t>
      </w:r>
      <w:r>
        <w:rPr>
          <w:spacing w:val="-11"/>
          <w:sz w:val="20"/>
        </w:rPr>
        <w:t> </w:t>
      </w:r>
      <w:r>
        <w:rPr>
          <w:sz w:val="20"/>
        </w:rPr>
        <w:t>funds</w:t>
      </w: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40" w:lineRule="auto" w:before="0" w:after="0"/>
        <w:ind w:left="1437" w:right="143" w:hanging="360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12"/>
          <w:sz w:val="20"/>
        </w:rPr>
        <w:t> </w:t>
      </w:r>
      <w:r>
        <w:rPr>
          <w:sz w:val="20"/>
        </w:rPr>
        <w:t>payments</w:t>
      </w:r>
      <w:r>
        <w:rPr>
          <w:spacing w:val="8"/>
          <w:sz w:val="20"/>
        </w:rPr>
        <w:t> </w:t>
      </w:r>
      <w:r>
        <w:rPr>
          <w:sz w:val="20"/>
        </w:rPr>
        <w:t>made</w:t>
      </w:r>
      <w:r>
        <w:rPr>
          <w:spacing w:val="7"/>
          <w:sz w:val="20"/>
        </w:rPr>
        <w:t> </w:t>
      </w:r>
      <w:r>
        <w:rPr>
          <w:sz w:val="20"/>
        </w:rPr>
        <w:t>from</w:t>
      </w:r>
      <w:r>
        <w:rPr>
          <w:spacing w:val="19"/>
          <w:sz w:val="20"/>
        </w:rPr>
        <w:t> </w:t>
      </w:r>
      <w:r>
        <w:rPr>
          <w:sz w:val="20"/>
        </w:rPr>
        <w:t>bank</w:t>
      </w:r>
      <w:r>
        <w:rPr>
          <w:spacing w:val="16"/>
          <w:sz w:val="20"/>
        </w:rPr>
        <w:t> </w:t>
      </w:r>
      <w:r>
        <w:rPr>
          <w:sz w:val="20"/>
        </w:rPr>
        <w:t>or</w:t>
      </w:r>
      <w:r>
        <w:rPr>
          <w:spacing w:val="15"/>
          <w:sz w:val="20"/>
        </w:rPr>
        <w:t> </w:t>
      </w:r>
      <w:r>
        <w:rPr>
          <w:sz w:val="20"/>
        </w:rPr>
        <w:t>GBS</w:t>
      </w:r>
      <w:r>
        <w:rPr>
          <w:spacing w:val="14"/>
          <w:sz w:val="20"/>
        </w:rPr>
        <w:t> </w:t>
      </w:r>
      <w:r>
        <w:rPr>
          <w:sz w:val="20"/>
        </w:rPr>
        <w:t>accounts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2"/>
          <w:sz w:val="20"/>
        </w:rPr>
        <w:t> </w:t>
      </w:r>
      <w:r>
        <w:rPr>
          <w:sz w:val="20"/>
        </w:rPr>
        <w:t>not</w:t>
      </w:r>
      <w:r>
        <w:rPr>
          <w:spacing w:val="14"/>
          <w:sz w:val="20"/>
        </w:rPr>
        <w:t> </w:t>
      </w:r>
      <w:r>
        <w:rPr>
          <w:sz w:val="20"/>
        </w:rPr>
        <w:t>exceed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amount</w:t>
      </w:r>
      <w:r>
        <w:rPr>
          <w:spacing w:val="-53"/>
          <w:sz w:val="20"/>
        </w:rPr>
        <w:t> </w:t>
      </w:r>
      <w:r>
        <w:rPr>
          <w:sz w:val="20"/>
        </w:rPr>
        <w:t>credited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4"/>
          <w:sz w:val="20"/>
        </w:rPr>
        <w:t> </w:t>
      </w:r>
      <w:r>
        <w:rPr>
          <w:sz w:val="20"/>
        </w:rPr>
        <w:t>except where</w:t>
      </w:r>
      <w:r>
        <w:rPr>
          <w:spacing w:val="-3"/>
          <w:sz w:val="20"/>
        </w:rPr>
        <w:t> </w:t>
      </w:r>
      <w:r>
        <w:rPr>
          <w:sz w:val="20"/>
        </w:rPr>
        <w:t>arrangements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z w:val="20"/>
        </w:rPr>
        <w:t>made;</w:t>
      </w:r>
    </w:p>
    <w:p>
      <w:pPr>
        <w:pStyle w:val="ListParagraph"/>
        <w:numPr>
          <w:ilvl w:val="3"/>
          <w:numId w:val="22"/>
        </w:numPr>
        <w:tabs>
          <w:tab w:pos="1437" w:val="left" w:leader="none"/>
        </w:tabs>
        <w:spacing w:line="240" w:lineRule="auto" w:before="0" w:after="0"/>
        <w:ind w:left="1435" w:right="142" w:hanging="360"/>
        <w:jc w:val="left"/>
        <w:rPr>
          <w:sz w:val="20"/>
        </w:rPr>
      </w:pPr>
      <w:r>
        <w:rPr>
          <w:sz w:val="20"/>
        </w:rPr>
        <w:t>reporting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Board</w:t>
      </w:r>
      <w:r>
        <w:rPr>
          <w:spacing w:val="7"/>
          <w:sz w:val="20"/>
        </w:rPr>
        <w:t> </w:t>
      </w:r>
      <w:r>
        <w:rPr>
          <w:sz w:val="20"/>
        </w:rPr>
        <w:t>all</w:t>
      </w:r>
      <w:r>
        <w:rPr>
          <w:spacing w:val="5"/>
          <w:sz w:val="20"/>
        </w:rPr>
        <w:t> </w:t>
      </w:r>
      <w:r>
        <w:rPr>
          <w:sz w:val="20"/>
        </w:rPr>
        <w:t>arrangements</w:t>
      </w:r>
      <w:r>
        <w:rPr>
          <w:spacing w:val="6"/>
          <w:sz w:val="20"/>
        </w:rPr>
        <w:t> </w:t>
      </w:r>
      <w:r>
        <w:rPr>
          <w:sz w:val="20"/>
        </w:rPr>
        <w:t>made</w:t>
      </w:r>
      <w:r>
        <w:rPr>
          <w:spacing w:val="6"/>
          <w:sz w:val="20"/>
        </w:rPr>
        <w:t> </w:t>
      </w:r>
      <w:r>
        <w:rPr>
          <w:sz w:val="20"/>
        </w:rPr>
        <w:t>with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Trust’s</w:t>
      </w:r>
      <w:r>
        <w:rPr>
          <w:spacing w:val="8"/>
          <w:sz w:val="20"/>
        </w:rPr>
        <w:t> </w:t>
      </w:r>
      <w:r>
        <w:rPr>
          <w:sz w:val="20"/>
        </w:rPr>
        <w:t>bankers</w:t>
      </w:r>
      <w:r>
        <w:rPr>
          <w:spacing w:val="5"/>
          <w:sz w:val="20"/>
        </w:rPr>
        <w:t> </w:t>
      </w:r>
      <w:r>
        <w:rPr>
          <w:sz w:val="20"/>
        </w:rPr>
        <w:t>for</w:t>
      </w:r>
      <w:r>
        <w:rPr>
          <w:spacing w:val="8"/>
          <w:sz w:val="20"/>
        </w:rPr>
        <w:t> </w:t>
      </w:r>
      <w:r>
        <w:rPr>
          <w:sz w:val="20"/>
        </w:rPr>
        <w:t>accounts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be</w:t>
      </w:r>
      <w:r>
        <w:rPr>
          <w:spacing w:val="-53"/>
          <w:sz w:val="20"/>
        </w:rPr>
        <w:t> </w:t>
      </w:r>
      <w:r>
        <w:rPr>
          <w:sz w:val="20"/>
        </w:rPr>
        <w:t>overdrawn.</w:t>
      </w:r>
    </w:p>
    <w:p>
      <w:pPr>
        <w:pStyle w:val="ListParagraph"/>
        <w:numPr>
          <w:ilvl w:val="3"/>
          <w:numId w:val="22"/>
        </w:numPr>
        <w:tabs>
          <w:tab w:pos="1436" w:val="left" w:leader="none"/>
        </w:tabs>
        <w:spacing w:line="240" w:lineRule="auto" w:before="1" w:after="0"/>
        <w:ind w:left="1435" w:right="0" w:hanging="361"/>
        <w:jc w:val="left"/>
        <w:rPr>
          <w:sz w:val="20"/>
        </w:rPr>
      </w:pPr>
      <w:r>
        <w:rPr>
          <w:sz w:val="20"/>
        </w:rPr>
        <w:t>monitoring</w:t>
      </w:r>
      <w:r>
        <w:rPr>
          <w:spacing w:val="-8"/>
          <w:sz w:val="20"/>
        </w:rPr>
        <w:t> </w:t>
      </w:r>
      <w:r>
        <w:rPr>
          <w:sz w:val="20"/>
        </w:rPr>
        <w:t>compliance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NHSEI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DHSC</w:t>
      </w:r>
      <w:r>
        <w:rPr>
          <w:spacing w:val="-5"/>
          <w:sz w:val="20"/>
        </w:rPr>
        <w:t> </w:t>
      </w:r>
      <w:r>
        <w:rPr>
          <w:sz w:val="20"/>
        </w:rPr>
        <w:t>guidance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level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cleared</w:t>
      </w:r>
      <w:r>
        <w:rPr>
          <w:spacing w:val="-12"/>
          <w:sz w:val="20"/>
        </w:rPr>
        <w:t> </w:t>
      </w:r>
      <w:r>
        <w:rPr>
          <w:sz w:val="20"/>
        </w:rPr>
        <w:t>funds.</w:t>
      </w:r>
    </w:p>
    <w:p>
      <w:pPr>
        <w:pStyle w:val="BodyText"/>
        <w:spacing w:before="9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Banking</w:t>
      </w:r>
      <w:r>
        <w:rPr>
          <w:spacing w:val="-9"/>
        </w:rPr>
        <w:t> </w:t>
      </w:r>
      <w:r>
        <w:rPr/>
        <w:t>Procedures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1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27"/>
          <w:sz w:val="20"/>
        </w:rPr>
        <w:t> </w:t>
      </w:r>
      <w:r>
        <w:rPr>
          <w:sz w:val="20"/>
        </w:rPr>
        <w:t>will</w:t>
      </w:r>
      <w:r>
        <w:rPr>
          <w:spacing w:val="29"/>
          <w:sz w:val="20"/>
        </w:rPr>
        <w:t> </w:t>
      </w:r>
      <w:r>
        <w:rPr>
          <w:sz w:val="20"/>
        </w:rPr>
        <w:t>prepare</w:t>
      </w:r>
      <w:r>
        <w:rPr>
          <w:spacing w:val="30"/>
          <w:sz w:val="20"/>
        </w:rPr>
        <w:t> </w:t>
      </w:r>
      <w:r>
        <w:rPr>
          <w:sz w:val="20"/>
        </w:rPr>
        <w:t>detailed</w:t>
      </w:r>
      <w:r>
        <w:rPr>
          <w:spacing w:val="29"/>
          <w:sz w:val="20"/>
        </w:rPr>
        <w:t> </w:t>
      </w:r>
      <w:r>
        <w:rPr>
          <w:sz w:val="20"/>
        </w:rPr>
        <w:t>instructions</w:t>
      </w:r>
      <w:r>
        <w:rPr>
          <w:spacing w:val="26"/>
          <w:sz w:val="20"/>
        </w:rPr>
        <w:t> </w:t>
      </w:r>
      <w:r>
        <w:rPr>
          <w:sz w:val="20"/>
        </w:rPr>
        <w:t>on</w:t>
      </w:r>
      <w:r>
        <w:rPr>
          <w:spacing w:val="29"/>
          <w:sz w:val="20"/>
        </w:rPr>
        <w:t> </w:t>
      </w: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operation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41"/>
          <w:sz w:val="20"/>
        </w:rPr>
        <w:t> </w:t>
      </w:r>
      <w:r>
        <w:rPr>
          <w:sz w:val="20"/>
        </w:rPr>
        <w:t>bank</w:t>
      </w:r>
      <w:r>
        <w:rPr>
          <w:spacing w:val="35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GBS accounts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include:</w:t>
      </w:r>
    </w:p>
    <w:p>
      <w:pPr>
        <w:pStyle w:val="ListParagraph"/>
        <w:numPr>
          <w:ilvl w:val="3"/>
          <w:numId w:val="22"/>
        </w:numPr>
        <w:tabs>
          <w:tab w:pos="1439" w:val="left" w:leader="none"/>
        </w:tabs>
        <w:spacing w:line="240" w:lineRule="auto" w:before="1" w:after="0"/>
        <w:ind w:left="1438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conditions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bank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GBS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operated;</w:t>
      </w:r>
    </w:p>
    <w:p>
      <w:pPr>
        <w:pStyle w:val="ListParagraph"/>
        <w:numPr>
          <w:ilvl w:val="3"/>
          <w:numId w:val="22"/>
        </w:numPr>
        <w:tabs>
          <w:tab w:pos="1407" w:val="left" w:leader="none"/>
        </w:tabs>
        <w:spacing w:line="240" w:lineRule="auto" w:before="1" w:after="0"/>
        <w:ind w:left="1406" w:right="0" w:hanging="329"/>
        <w:jc w:val="left"/>
        <w:rPr>
          <w:sz w:val="20"/>
        </w:rPr>
      </w:pPr>
      <w:r>
        <w:rPr>
          <w:sz w:val="20"/>
        </w:rPr>
        <w:t>those</w:t>
      </w:r>
      <w:r>
        <w:rPr>
          <w:spacing w:val="-9"/>
          <w:sz w:val="20"/>
        </w:rPr>
        <w:t> </w:t>
      </w:r>
      <w:r>
        <w:rPr>
          <w:sz w:val="20"/>
        </w:rPr>
        <w:t>authorised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sign</w:t>
      </w:r>
      <w:r>
        <w:rPr>
          <w:spacing w:val="-8"/>
          <w:sz w:val="20"/>
        </w:rPr>
        <w:t> </w:t>
      </w:r>
      <w:r>
        <w:rPr>
          <w:sz w:val="20"/>
        </w:rPr>
        <w:t>cheques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orders</w:t>
      </w:r>
      <w:r>
        <w:rPr>
          <w:spacing w:val="-9"/>
          <w:sz w:val="20"/>
        </w:rPr>
        <w:t> </w:t>
      </w:r>
      <w:r>
        <w:rPr>
          <w:sz w:val="20"/>
        </w:rPr>
        <w:t>drawn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Trust’s</w:t>
      </w:r>
      <w:r>
        <w:rPr>
          <w:spacing w:val="-10"/>
          <w:sz w:val="20"/>
        </w:rPr>
        <w:t> </w:t>
      </w:r>
      <w:r>
        <w:rPr>
          <w:sz w:val="20"/>
        </w:rPr>
        <w:t>accounts.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7" w:val="left" w:leader="none"/>
        </w:tabs>
        <w:spacing w:line="240" w:lineRule="auto" w:before="0" w:after="0"/>
        <w:ind w:left="1076" w:right="142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Director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Finance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Performance</w:t>
      </w:r>
      <w:r>
        <w:rPr>
          <w:spacing w:val="22"/>
          <w:sz w:val="20"/>
        </w:rPr>
        <w:t> </w:t>
      </w:r>
      <w:r>
        <w:rPr>
          <w:sz w:val="20"/>
        </w:rPr>
        <w:t>must</w:t>
      </w:r>
      <w:r>
        <w:rPr>
          <w:spacing w:val="30"/>
          <w:sz w:val="20"/>
        </w:rPr>
        <w:t> </w:t>
      </w:r>
      <w:r>
        <w:rPr>
          <w:sz w:val="20"/>
        </w:rPr>
        <w:t>advise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30"/>
          <w:sz w:val="20"/>
        </w:rPr>
        <w:t> </w:t>
      </w:r>
      <w:r>
        <w:rPr>
          <w:sz w:val="20"/>
        </w:rPr>
        <w:t>Trust’s</w:t>
      </w:r>
      <w:r>
        <w:rPr>
          <w:spacing w:val="25"/>
          <w:sz w:val="20"/>
        </w:rPr>
        <w:t> </w:t>
      </w:r>
      <w:r>
        <w:rPr>
          <w:sz w:val="20"/>
        </w:rPr>
        <w:t>bankers</w:t>
      </w:r>
      <w:r>
        <w:rPr>
          <w:spacing w:val="25"/>
          <w:sz w:val="20"/>
        </w:rPr>
        <w:t> </w:t>
      </w:r>
      <w:r>
        <w:rPr>
          <w:sz w:val="20"/>
        </w:rPr>
        <w:t>in</w:t>
      </w:r>
      <w:r>
        <w:rPr>
          <w:spacing w:val="29"/>
          <w:sz w:val="20"/>
        </w:rPr>
        <w:t> </w:t>
      </w:r>
      <w:r>
        <w:rPr>
          <w:sz w:val="20"/>
        </w:rPr>
        <w:t>writing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30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conditions</w:t>
      </w:r>
      <w:r>
        <w:rPr>
          <w:spacing w:val="5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which each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3"/>
          <w:sz w:val="20"/>
        </w:rPr>
        <w:t> </w:t>
      </w:r>
      <w:r>
        <w:rPr>
          <w:sz w:val="20"/>
        </w:rPr>
        <w:t>will</w:t>
      </w:r>
      <w:r>
        <w:rPr>
          <w:spacing w:val="4"/>
          <w:sz w:val="20"/>
        </w:rPr>
        <w:t> </w:t>
      </w:r>
      <w:r>
        <w:rPr>
          <w:sz w:val="20"/>
        </w:rPr>
        <w:t>be operated.</w:t>
      </w:r>
    </w:p>
    <w:p>
      <w:pPr>
        <w:pStyle w:val="BodyText"/>
        <w:spacing w:before="1"/>
      </w:pPr>
    </w:p>
    <w:p>
      <w:pPr>
        <w:pStyle w:val="Heading6"/>
        <w:numPr>
          <w:ilvl w:val="1"/>
          <w:numId w:val="22"/>
        </w:numPr>
        <w:tabs>
          <w:tab w:pos="1075" w:val="left" w:leader="none"/>
          <w:tab w:pos="1076" w:val="left" w:leader="none"/>
        </w:tabs>
        <w:spacing w:line="240" w:lineRule="auto" w:before="1" w:after="0"/>
        <w:ind w:left="1075" w:right="0" w:hanging="721"/>
        <w:jc w:val="left"/>
        <w:rPr>
          <w:b w:val="0"/>
        </w:rPr>
      </w:pPr>
      <w:r>
        <w:rPr/>
        <w:t>Tendering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Review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6" w:val="left" w:leader="none"/>
        </w:tabs>
        <w:spacing w:line="240" w:lineRule="auto" w:before="1" w:after="0"/>
        <w:ind w:left="1072" w:right="145" w:hanging="718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0357120" from="103.5pt,41.781979pt" to="106.6pt,41.781979pt" stroked="true" strokeweight=".82pt" strokecolor="#000000">
            <v:stroke dashstyle="solid"/>
            <w10:wrap type="none"/>
          </v:line>
        </w:pict>
      </w:r>
      <w:r>
        <w:rPr>
          <w:sz w:val="20"/>
        </w:rPr>
        <w:t>The Director of Finance and Performance will</w:t>
      </w:r>
      <w:r>
        <w:rPr>
          <w:spacing w:val="55"/>
          <w:sz w:val="20"/>
        </w:rPr>
        <w:t> </w:t>
      </w:r>
      <w:r>
        <w:rPr>
          <w:sz w:val="20"/>
        </w:rPr>
        <w:t>review the commercial</w:t>
      </w:r>
      <w:r>
        <w:rPr>
          <w:spacing w:val="56"/>
          <w:sz w:val="20"/>
        </w:rPr>
        <w:t> </w:t>
      </w:r>
      <w:r>
        <w:rPr>
          <w:sz w:val="20"/>
        </w:rPr>
        <w:t>banking arrangements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the Trust at regular intervals to ensure they reflect best practice and represent best value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money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periodically</w:t>
      </w:r>
      <w:r>
        <w:rPr>
          <w:spacing w:val="1"/>
          <w:sz w:val="20"/>
        </w:rPr>
        <w:t> </w:t>
      </w:r>
      <w:r>
        <w:rPr>
          <w:sz w:val="20"/>
        </w:rPr>
        <w:t>seeking</w:t>
      </w:r>
      <w:r>
        <w:rPr>
          <w:spacing w:val="1"/>
          <w:sz w:val="20"/>
        </w:rPr>
        <w:t> </w:t>
      </w:r>
      <w:r>
        <w:rPr>
          <w:sz w:val="20"/>
        </w:rPr>
        <w:t>competitive</w:t>
      </w:r>
      <w:r>
        <w:rPr>
          <w:spacing w:val="1"/>
          <w:sz w:val="20"/>
        </w:rPr>
        <w:t> </w:t>
      </w:r>
      <w:r>
        <w:rPr>
          <w:sz w:val="20"/>
        </w:rPr>
        <w:t>tenders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benchmarking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Trust’s</w:t>
      </w:r>
      <w:r>
        <w:rPr>
          <w:spacing w:val="1"/>
          <w:sz w:val="20"/>
        </w:rPr>
        <w:t> </w:t>
      </w:r>
      <w:r>
        <w:rPr>
          <w:sz w:val="20"/>
        </w:rPr>
        <w:t>commercial</w:t>
      </w:r>
      <w:r>
        <w:rPr>
          <w:spacing w:val="-3"/>
          <w:sz w:val="20"/>
        </w:rPr>
        <w:t> </w:t>
      </w:r>
      <w:r>
        <w:rPr>
          <w:sz w:val="20"/>
        </w:rPr>
        <w:t>banking</w:t>
      </w:r>
      <w:r>
        <w:rPr>
          <w:spacing w:val="-1"/>
          <w:sz w:val="20"/>
        </w:rPr>
        <w:t> </w:t>
      </w:r>
      <w:r>
        <w:rPr>
          <w:sz w:val="20"/>
        </w:rPr>
        <w:t>business.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8" w:right="142" w:hanging="719"/>
        <w:jc w:val="left"/>
        <w:rPr>
          <w:sz w:val="20"/>
        </w:rPr>
      </w:pPr>
      <w:r>
        <w:rPr>
          <w:sz w:val="20"/>
        </w:rPr>
        <w:t>Competitive</w:t>
      </w:r>
      <w:r>
        <w:rPr>
          <w:spacing w:val="45"/>
          <w:sz w:val="20"/>
        </w:rPr>
        <w:t> </w:t>
      </w:r>
      <w:r>
        <w:rPr>
          <w:sz w:val="20"/>
        </w:rPr>
        <w:t>tenders</w:t>
      </w:r>
      <w:r>
        <w:rPr>
          <w:spacing w:val="50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sought 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1"/>
          <w:sz w:val="20"/>
        </w:rPr>
        <w:t> </w:t>
      </w:r>
      <w:r>
        <w:rPr>
          <w:sz w:val="20"/>
        </w:rPr>
        <w:t>every</w:t>
      </w:r>
      <w:r>
        <w:rPr>
          <w:spacing w:val="49"/>
          <w:sz w:val="20"/>
        </w:rPr>
        <w:t> </w:t>
      </w:r>
      <w:r>
        <w:rPr>
          <w:sz w:val="20"/>
        </w:rPr>
        <w:t>five</w:t>
      </w:r>
      <w:r>
        <w:rPr>
          <w:spacing w:val="-1"/>
          <w:sz w:val="20"/>
        </w:rPr>
        <w:t> </w:t>
      </w:r>
      <w:r>
        <w:rPr>
          <w:sz w:val="20"/>
        </w:rPr>
        <w:t>years.</w:t>
      </w:r>
      <w:r>
        <w:rPr>
          <w:spacing w:val="5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results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tendering</w:t>
      </w:r>
      <w:r>
        <w:rPr>
          <w:spacing w:val="-53"/>
          <w:sz w:val="20"/>
        </w:rPr>
        <w:t> </w:t>
      </w:r>
      <w:r>
        <w:rPr>
          <w:sz w:val="20"/>
        </w:rPr>
        <w:t>exercise should</w:t>
      </w:r>
      <w:r>
        <w:rPr>
          <w:spacing w:val="2"/>
          <w:sz w:val="20"/>
        </w:rPr>
        <w:t> </w:t>
      </w:r>
      <w:r>
        <w:rPr>
          <w:sz w:val="20"/>
        </w:rPr>
        <w:t>be reported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Board.</w:t>
      </w:r>
      <w:r>
        <w:rPr>
          <w:spacing w:val="15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review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4"/>
          <w:sz w:val="20"/>
        </w:rPr>
        <w:t> </w:t>
      </w:r>
      <w:r>
        <w:rPr>
          <w:sz w:val="20"/>
        </w:rPr>
        <w:t>necessary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GBS</w:t>
      </w:r>
      <w:r>
        <w:rPr>
          <w:spacing w:val="-2"/>
          <w:sz w:val="20"/>
        </w:rPr>
        <w:t> </w:t>
      </w:r>
      <w:r>
        <w:rPr>
          <w:sz w:val="20"/>
        </w:rPr>
        <w:t>accounts.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4"/>
        <w:jc w:val="left"/>
        <w:rPr>
          <w:sz w:val="20"/>
        </w:rPr>
      </w:pPr>
      <w:r>
        <w:rPr>
          <w:b/>
          <w:color w:val="00B050"/>
          <w:sz w:val="22"/>
        </w:rPr>
        <w:t>Purchase</w:t>
      </w:r>
      <w:r>
        <w:rPr>
          <w:b/>
          <w:color w:val="00B050"/>
          <w:spacing w:val="-16"/>
          <w:sz w:val="22"/>
        </w:rPr>
        <w:t> </w:t>
      </w:r>
      <w:r>
        <w:rPr>
          <w:b/>
          <w:color w:val="00B050"/>
          <w:sz w:val="20"/>
        </w:rPr>
        <w:t>Cards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144" w:hanging="721"/>
        <w:jc w:val="both"/>
        <w:rPr>
          <w:sz w:val="20"/>
        </w:rPr>
      </w:pP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Director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Finance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Performance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shall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approve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allocation,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limits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operation of credit/purchase cards on behalf of the Trust (in line with SFIs 20 and 23);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implement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arrangements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monitor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whether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credit/purchase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cards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being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used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appropriately;</w:t>
      </w:r>
      <w:r>
        <w:rPr>
          <w:color w:val="00B050"/>
          <w:spacing w:val="16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4"/>
          <w:sz w:val="20"/>
        </w:rPr>
        <w:t> </w:t>
      </w:r>
      <w:r>
        <w:rPr>
          <w:color w:val="00B050"/>
          <w:sz w:val="20"/>
        </w:rPr>
        <w:t>take</w:t>
      </w:r>
      <w:r>
        <w:rPr>
          <w:color w:val="00B050"/>
          <w:spacing w:val="14"/>
          <w:sz w:val="20"/>
        </w:rPr>
        <w:t> </w:t>
      </w:r>
      <w:r>
        <w:rPr>
          <w:color w:val="00B050"/>
          <w:sz w:val="20"/>
        </w:rPr>
        <w:t>action</w:t>
      </w:r>
      <w:r>
        <w:rPr>
          <w:color w:val="00B050"/>
          <w:spacing w:val="13"/>
          <w:sz w:val="20"/>
        </w:rPr>
        <w:t> </w:t>
      </w:r>
      <w:r>
        <w:rPr>
          <w:color w:val="00B050"/>
          <w:sz w:val="20"/>
        </w:rPr>
        <w:t>where</w:t>
      </w:r>
      <w:r>
        <w:rPr>
          <w:color w:val="00B050"/>
          <w:spacing w:val="17"/>
          <w:sz w:val="20"/>
        </w:rPr>
        <w:t> </w:t>
      </w:r>
      <w:r>
        <w:rPr>
          <w:color w:val="00B050"/>
          <w:sz w:val="20"/>
        </w:rPr>
        <w:t>inappropriate</w:t>
      </w:r>
      <w:r>
        <w:rPr>
          <w:color w:val="00B050"/>
          <w:spacing w:val="17"/>
          <w:sz w:val="20"/>
        </w:rPr>
        <w:t> </w:t>
      </w:r>
      <w:r>
        <w:rPr>
          <w:color w:val="00B050"/>
          <w:sz w:val="20"/>
        </w:rPr>
        <w:t>use</w:t>
      </w:r>
      <w:r>
        <w:rPr>
          <w:color w:val="00B050"/>
          <w:spacing w:val="14"/>
          <w:sz w:val="20"/>
        </w:rPr>
        <w:t> </w:t>
      </w:r>
      <w:r>
        <w:rPr>
          <w:color w:val="00B050"/>
          <w:sz w:val="20"/>
        </w:rPr>
        <w:t>is</w:t>
      </w:r>
      <w:r>
        <w:rPr>
          <w:color w:val="00B050"/>
          <w:spacing w:val="18"/>
          <w:sz w:val="20"/>
        </w:rPr>
        <w:t> </w:t>
      </w:r>
      <w:r>
        <w:rPr>
          <w:color w:val="00B050"/>
          <w:sz w:val="20"/>
        </w:rPr>
        <w:t>identified.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2"/>
          <w:numId w:val="27"/>
        </w:numPr>
        <w:tabs>
          <w:tab w:pos="1080" w:val="left" w:leader="none"/>
        </w:tabs>
        <w:spacing w:line="208" w:lineRule="auto" w:before="89" w:after="0"/>
        <w:ind w:left="1080" w:right="161" w:hanging="720"/>
        <w:jc w:val="both"/>
        <w:rPr>
          <w:sz w:val="20"/>
        </w:rPr>
      </w:pPr>
      <w:r>
        <w:rPr>
          <w:color w:val="00B050"/>
          <w:sz w:val="20"/>
        </w:rPr>
        <w:t>Changes to the limits of purchase cards can be approved by the Director of Finance 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Performance or Operational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Director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Finance.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2"/>
          <w:numId w:val="27"/>
        </w:numPr>
        <w:tabs>
          <w:tab w:pos="1080" w:val="left" w:leader="none"/>
        </w:tabs>
        <w:spacing w:line="240" w:lineRule="auto" w:before="0" w:after="0"/>
        <w:ind w:left="1080" w:right="0" w:hanging="720"/>
        <w:jc w:val="left"/>
        <w:rPr>
          <w:sz w:val="20"/>
        </w:rPr>
      </w:pPr>
      <w:r>
        <w:rPr>
          <w:color w:val="00B050"/>
          <w:sz w:val="20"/>
        </w:rPr>
        <w:t>Permanent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changes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purchase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card</w:t>
      </w:r>
      <w:r>
        <w:rPr>
          <w:color w:val="00B050"/>
          <w:spacing w:val="-4"/>
          <w:sz w:val="20"/>
        </w:rPr>
        <w:t> </w:t>
      </w:r>
      <w:r>
        <w:rPr>
          <w:color w:val="00B050"/>
          <w:sz w:val="20"/>
        </w:rPr>
        <w:t>limits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will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require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an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approved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business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case.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7"/>
        </w:numPr>
        <w:tabs>
          <w:tab w:pos="1080" w:val="left" w:leader="none"/>
        </w:tabs>
        <w:spacing w:line="211" w:lineRule="auto" w:before="0" w:after="0"/>
        <w:ind w:left="360" w:right="158" w:firstLine="0"/>
        <w:jc w:val="left"/>
        <w:rPr>
          <w:sz w:val="20"/>
        </w:rPr>
      </w:pPr>
      <w:r>
        <w:rPr>
          <w:color w:val="00B050"/>
          <w:sz w:val="20"/>
        </w:rPr>
        <w:t>All</w:t>
      </w:r>
      <w:r>
        <w:rPr>
          <w:color w:val="00B050"/>
          <w:spacing w:val="13"/>
          <w:sz w:val="20"/>
        </w:rPr>
        <w:t> </w:t>
      </w:r>
      <w:r>
        <w:rPr>
          <w:color w:val="00B050"/>
          <w:sz w:val="20"/>
        </w:rPr>
        <w:t>changes</w:t>
      </w:r>
      <w:r>
        <w:rPr>
          <w:color w:val="00B050"/>
          <w:spacing w:val="15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3"/>
          <w:sz w:val="20"/>
        </w:rPr>
        <w:t> </w:t>
      </w:r>
      <w:r>
        <w:rPr>
          <w:color w:val="00B050"/>
          <w:sz w:val="20"/>
        </w:rPr>
        <w:t>limits</w:t>
      </w:r>
      <w:r>
        <w:rPr>
          <w:color w:val="00B050"/>
          <w:spacing w:val="15"/>
          <w:sz w:val="20"/>
        </w:rPr>
        <w:t> </w:t>
      </w:r>
      <w:r>
        <w:rPr>
          <w:color w:val="00B050"/>
          <w:sz w:val="20"/>
        </w:rPr>
        <w:t>whether</w:t>
      </w:r>
      <w:r>
        <w:rPr>
          <w:color w:val="00B050"/>
          <w:spacing w:val="14"/>
          <w:sz w:val="20"/>
        </w:rPr>
        <w:t> </w:t>
      </w:r>
      <w:r>
        <w:rPr>
          <w:color w:val="00B050"/>
          <w:sz w:val="20"/>
        </w:rPr>
        <w:t>temporary</w:t>
      </w:r>
      <w:r>
        <w:rPr>
          <w:color w:val="00B050"/>
          <w:spacing w:val="15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15"/>
          <w:sz w:val="20"/>
        </w:rPr>
        <w:t> </w:t>
      </w:r>
      <w:r>
        <w:rPr>
          <w:color w:val="00B050"/>
          <w:sz w:val="20"/>
        </w:rPr>
        <w:t>permanent</w:t>
      </w:r>
      <w:r>
        <w:rPr>
          <w:color w:val="00B050"/>
          <w:spacing w:val="13"/>
          <w:sz w:val="20"/>
        </w:rPr>
        <w:t> </w:t>
      </w:r>
      <w:r>
        <w:rPr>
          <w:color w:val="00B050"/>
          <w:sz w:val="20"/>
        </w:rPr>
        <w:t>must</w:t>
      </w:r>
      <w:r>
        <w:rPr>
          <w:color w:val="00B050"/>
          <w:spacing w:val="16"/>
          <w:sz w:val="20"/>
        </w:rPr>
        <w:t> </w:t>
      </w:r>
      <w:r>
        <w:rPr>
          <w:color w:val="00B050"/>
          <w:sz w:val="20"/>
        </w:rPr>
        <w:t>be</w:t>
      </w:r>
      <w:r>
        <w:rPr>
          <w:color w:val="00B050"/>
          <w:spacing w:val="13"/>
          <w:sz w:val="20"/>
        </w:rPr>
        <w:t> </w:t>
      </w:r>
      <w:r>
        <w:rPr>
          <w:color w:val="00B050"/>
          <w:sz w:val="20"/>
        </w:rPr>
        <w:t>reported</w:t>
      </w:r>
      <w:r>
        <w:rPr>
          <w:color w:val="00B050"/>
          <w:spacing w:val="16"/>
          <w:sz w:val="20"/>
        </w:rPr>
        <w:t> </w:t>
      </w:r>
      <w:r>
        <w:rPr>
          <w:color w:val="00B050"/>
          <w:sz w:val="20"/>
        </w:rPr>
        <w:t>to</w:t>
      </w:r>
      <w:r>
        <w:rPr>
          <w:color w:val="00B050"/>
          <w:spacing w:val="13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3"/>
          <w:sz w:val="20"/>
        </w:rPr>
        <w:t> </w:t>
      </w:r>
      <w:r>
        <w:rPr>
          <w:color w:val="00B050"/>
          <w:sz w:val="20"/>
        </w:rPr>
        <w:t>Audit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Committee.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0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8" w:right="0" w:hanging="708"/>
        <w:jc w:val="left"/>
      </w:pPr>
      <w:r>
        <w:rPr/>
        <w:t>AGREEMENTS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SERVICES</w:t>
      </w:r>
    </w:p>
    <w:p>
      <w:pPr>
        <w:pStyle w:val="Heading6"/>
        <w:numPr>
          <w:ilvl w:val="1"/>
          <w:numId w:val="22"/>
        </w:numPr>
        <w:tabs>
          <w:tab w:pos="1079" w:val="left" w:leader="none"/>
          <w:tab w:pos="1080" w:val="left" w:leader="none"/>
        </w:tabs>
        <w:spacing w:line="240" w:lineRule="auto" w:before="228" w:after="0"/>
        <w:ind w:left="1080" w:right="0" w:hanging="720"/>
        <w:jc w:val="left"/>
        <w:rPr>
          <w:b w:val="0"/>
        </w:rPr>
      </w:pPr>
      <w:r>
        <w:rPr/>
        <w:t>Contracts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Commissioners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80" w:right="140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Board</w:t>
      </w:r>
      <w:r>
        <w:rPr>
          <w:spacing w:val="37"/>
          <w:sz w:val="20"/>
        </w:rPr>
        <w:t> </w:t>
      </w:r>
      <w:r>
        <w:rPr>
          <w:sz w:val="20"/>
        </w:rPr>
        <w:t>shall</w:t>
      </w:r>
      <w:r>
        <w:rPr>
          <w:spacing w:val="37"/>
          <w:sz w:val="20"/>
        </w:rPr>
        <w:t> </w:t>
      </w:r>
      <w:r>
        <w:rPr>
          <w:sz w:val="20"/>
        </w:rPr>
        <w:t>regularly</w:t>
      </w:r>
      <w:r>
        <w:rPr>
          <w:spacing w:val="42"/>
          <w:sz w:val="20"/>
        </w:rPr>
        <w:t> </w:t>
      </w:r>
      <w:r>
        <w:rPr>
          <w:sz w:val="20"/>
        </w:rPr>
        <w:t>review</w:t>
      </w:r>
      <w:r>
        <w:rPr>
          <w:spacing w:val="38"/>
          <w:sz w:val="20"/>
        </w:rPr>
        <w:t> </w:t>
      </w:r>
      <w:r>
        <w:rPr>
          <w:sz w:val="20"/>
        </w:rPr>
        <w:t>and</w:t>
      </w:r>
      <w:r>
        <w:rPr>
          <w:spacing w:val="41"/>
          <w:sz w:val="20"/>
        </w:rPr>
        <w:t> </w:t>
      </w:r>
      <w:r>
        <w:rPr>
          <w:sz w:val="20"/>
        </w:rPr>
        <w:t>shall</w:t>
      </w:r>
      <w:r>
        <w:rPr>
          <w:spacing w:val="39"/>
          <w:sz w:val="20"/>
        </w:rPr>
        <w:t> </w:t>
      </w:r>
      <w:r>
        <w:rPr>
          <w:sz w:val="20"/>
        </w:rPr>
        <w:t>at</w:t>
      </w:r>
      <w:r>
        <w:rPr>
          <w:spacing w:val="41"/>
          <w:sz w:val="20"/>
        </w:rPr>
        <w:t> </w:t>
      </w:r>
      <w:r>
        <w:rPr>
          <w:sz w:val="20"/>
        </w:rPr>
        <w:t>all</w:t>
      </w:r>
      <w:r>
        <w:rPr>
          <w:spacing w:val="40"/>
          <w:sz w:val="20"/>
        </w:rPr>
        <w:t> </w:t>
      </w:r>
      <w:r>
        <w:rPr>
          <w:sz w:val="20"/>
        </w:rPr>
        <w:t>times</w:t>
      </w:r>
      <w:r>
        <w:rPr>
          <w:spacing w:val="42"/>
          <w:sz w:val="20"/>
        </w:rPr>
        <w:t> </w:t>
      </w:r>
      <w:r>
        <w:rPr>
          <w:sz w:val="20"/>
        </w:rPr>
        <w:t>maintain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ensure</w:t>
      </w:r>
      <w:r>
        <w:rPr>
          <w:spacing w:val="41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sz w:val="20"/>
        </w:rPr>
        <w:t>of the Trust to provide the commissioner</w:t>
      </w:r>
      <w:r>
        <w:rPr>
          <w:spacing w:val="1"/>
          <w:sz w:val="20"/>
        </w:rPr>
        <w:t> </w:t>
      </w:r>
      <w:r>
        <w:rPr>
          <w:sz w:val="20"/>
        </w:rPr>
        <w:t>requested services</w:t>
      </w:r>
      <w:r>
        <w:rPr>
          <w:spacing w:val="55"/>
          <w:sz w:val="20"/>
        </w:rPr>
        <w:t> </w:t>
      </w:r>
      <w:r>
        <w:rPr>
          <w:sz w:val="20"/>
        </w:rPr>
        <w:t>referred to in the Provider</w:t>
      </w:r>
      <w:r>
        <w:rPr>
          <w:spacing w:val="1"/>
          <w:sz w:val="20"/>
        </w:rPr>
        <w:t> </w:t>
      </w:r>
      <w:r>
        <w:rPr>
          <w:sz w:val="20"/>
        </w:rPr>
        <w:t>License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other</w:t>
      </w:r>
      <w:r>
        <w:rPr>
          <w:spacing w:val="15"/>
          <w:sz w:val="20"/>
        </w:rPr>
        <w:t> </w:t>
      </w:r>
      <w:r>
        <w:rPr>
          <w:sz w:val="20"/>
        </w:rPr>
        <w:t>Terms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Authorisation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related</w:t>
      </w:r>
      <w:r>
        <w:rPr>
          <w:spacing w:val="13"/>
          <w:sz w:val="20"/>
        </w:rPr>
        <w:t> </w:t>
      </w:r>
      <w:r>
        <w:rPr>
          <w:sz w:val="20"/>
        </w:rPr>
        <w:t>schedules.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80" w:right="142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Accounting</w:t>
      </w:r>
      <w:r>
        <w:rPr>
          <w:spacing w:val="1"/>
          <w:sz w:val="20"/>
        </w:rPr>
        <w:t> </w:t>
      </w:r>
      <w:r>
        <w:rPr>
          <w:sz w:val="20"/>
        </w:rPr>
        <w:t>Officer,</w:t>
      </w:r>
      <w:r>
        <w:rPr>
          <w:spacing w:val="1"/>
          <w:sz w:val="20"/>
        </w:rPr>
        <w:t> </w:t>
      </w:r>
      <w:r>
        <w:rPr>
          <w:sz w:val="20"/>
        </w:rPr>
        <w:t>supported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Performance,</w:t>
      </w:r>
      <w:r>
        <w:rPr>
          <w:spacing w:val="49"/>
          <w:sz w:val="20"/>
        </w:rPr>
        <w:t> </w:t>
      </w:r>
      <w:r>
        <w:rPr>
          <w:sz w:val="20"/>
        </w:rPr>
        <w:t>is</w:t>
      </w:r>
      <w:r>
        <w:rPr>
          <w:spacing w:val="48"/>
          <w:sz w:val="20"/>
        </w:rPr>
        <w:t> </w:t>
      </w:r>
      <w:r>
        <w:rPr>
          <w:sz w:val="20"/>
        </w:rPr>
        <w:t>responsible</w:t>
      </w:r>
      <w:r>
        <w:rPr>
          <w:spacing w:val="50"/>
          <w:sz w:val="20"/>
        </w:rPr>
        <w:t> </w:t>
      </w:r>
      <w:r>
        <w:rPr>
          <w:sz w:val="20"/>
        </w:rPr>
        <w:t>for</w:t>
      </w:r>
      <w:r>
        <w:rPr>
          <w:spacing w:val="51"/>
          <w:sz w:val="20"/>
        </w:rPr>
        <w:t> </w:t>
      </w:r>
      <w:r>
        <w:rPr>
          <w:sz w:val="20"/>
        </w:rPr>
        <w:t>ensuring</w:t>
      </w:r>
      <w:r>
        <w:rPr>
          <w:spacing w:val="50"/>
          <w:sz w:val="20"/>
        </w:rPr>
        <w:t> </w:t>
      </w:r>
      <w:r>
        <w:rPr>
          <w:sz w:val="20"/>
        </w:rPr>
        <w:t>that</w:t>
      </w:r>
      <w:r>
        <w:rPr>
          <w:spacing w:val="47"/>
          <w:sz w:val="20"/>
        </w:rPr>
        <w:t> </w:t>
      </w:r>
      <w:r>
        <w:rPr>
          <w:sz w:val="20"/>
        </w:rPr>
        <w:t>contracts</w:t>
      </w:r>
      <w:r>
        <w:rPr>
          <w:spacing w:val="48"/>
          <w:sz w:val="20"/>
        </w:rPr>
        <w:t> </w:t>
      </w:r>
      <w:r>
        <w:rPr>
          <w:sz w:val="20"/>
        </w:rPr>
        <w:t>are</w:t>
      </w:r>
      <w:r>
        <w:rPr>
          <w:spacing w:val="47"/>
          <w:sz w:val="20"/>
        </w:rPr>
        <w:t> </w:t>
      </w:r>
      <w:r>
        <w:rPr>
          <w:sz w:val="20"/>
        </w:rPr>
        <w:t>in</w:t>
      </w:r>
      <w:r>
        <w:rPr>
          <w:spacing w:val="47"/>
          <w:sz w:val="20"/>
        </w:rPr>
        <w:t> </w:t>
      </w:r>
      <w:r>
        <w:rPr>
          <w:sz w:val="20"/>
        </w:rPr>
        <w:t>place</w:t>
      </w:r>
      <w:r>
        <w:rPr>
          <w:spacing w:val="47"/>
          <w:sz w:val="20"/>
        </w:rPr>
        <w:t> </w:t>
      </w:r>
      <w:r>
        <w:rPr>
          <w:sz w:val="20"/>
        </w:rPr>
        <w:t>with</w:t>
      </w:r>
      <w:r>
        <w:rPr>
          <w:spacing w:val="47"/>
          <w:sz w:val="20"/>
        </w:rPr>
        <w:t> </w:t>
      </w:r>
      <w:r>
        <w:rPr>
          <w:sz w:val="20"/>
        </w:rPr>
        <w:t>commissioners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provision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services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patients</w:t>
      </w:r>
      <w:r>
        <w:rPr>
          <w:spacing w:val="20"/>
          <w:sz w:val="20"/>
        </w:rPr>
        <w:t> </w:t>
      </w:r>
      <w:r>
        <w:rPr>
          <w:sz w:val="20"/>
        </w:rPr>
        <w:t>in</w:t>
      </w:r>
      <w:r>
        <w:rPr>
          <w:spacing w:val="19"/>
          <w:sz w:val="20"/>
        </w:rPr>
        <w:t> </w:t>
      </w:r>
      <w:r>
        <w:rPr>
          <w:sz w:val="20"/>
        </w:rPr>
        <w:t>accordance</w:t>
      </w:r>
      <w:r>
        <w:rPr>
          <w:spacing w:val="16"/>
          <w:sz w:val="20"/>
        </w:rPr>
        <w:t> </w:t>
      </w:r>
      <w:r>
        <w:rPr>
          <w:sz w:val="20"/>
        </w:rPr>
        <w:t>with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Business</w:t>
      </w:r>
      <w:r>
        <w:rPr>
          <w:spacing w:val="18"/>
          <w:sz w:val="20"/>
        </w:rPr>
        <w:t> </w:t>
      </w:r>
      <w:r>
        <w:rPr>
          <w:sz w:val="20"/>
        </w:rPr>
        <w:t>Plan.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80" w:right="144" w:hanging="720"/>
        <w:jc w:val="both"/>
        <w:rPr>
          <w:sz w:val="20"/>
        </w:rPr>
      </w:pPr>
      <w:r>
        <w:rPr>
          <w:sz w:val="20"/>
        </w:rPr>
        <w:t>Contracts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commissioners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comply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best</w:t>
      </w:r>
      <w:r>
        <w:rPr>
          <w:spacing w:val="1"/>
          <w:sz w:val="20"/>
        </w:rPr>
        <w:t> </w:t>
      </w:r>
      <w:r>
        <w:rPr>
          <w:sz w:val="20"/>
        </w:rPr>
        <w:t>costing</w:t>
      </w:r>
      <w:r>
        <w:rPr>
          <w:spacing w:val="1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shall</w:t>
      </w:r>
      <w:r>
        <w:rPr>
          <w:spacing w:val="56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devised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minimise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1"/>
          <w:sz w:val="20"/>
        </w:rPr>
        <w:t> </w:t>
      </w:r>
      <w:r>
        <w:rPr>
          <w:sz w:val="20"/>
        </w:rPr>
        <w:t>whilst</w:t>
      </w:r>
      <w:r>
        <w:rPr>
          <w:spacing w:val="55"/>
          <w:sz w:val="20"/>
        </w:rPr>
        <w:t> </w:t>
      </w:r>
      <w:r>
        <w:rPr>
          <w:sz w:val="20"/>
        </w:rPr>
        <w:t>maximising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Trust’s</w:t>
      </w:r>
      <w:r>
        <w:rPr>
          <w:spacing w:val="56"/>
          <w:sz w:val="20"/>
        </w:rPr>
        <w:t> </w:t>
      </w:r>
      <w:r>
        <w:rPr>
          <w:sz w:val="20"/>
        </w:rPr>
        <w:t>opportunity</w:t>
      </w:r>
      <w:r>
        <w:rPr>
          <w:spacing w:val="55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generate</w:t>
      </w:r>
      <w:r>
        <w:rPr>
          <w:spacing w:val="55"/>
          <w:sz w:val="20"/>
        </w:rPr>
        <w:t> </w:t>
      </w:r>
      <w:r>
        <w:rPr>
          <w:sz w:val="20"/>
        </w:rPr>
        <w:t>income.  </w:t>
      </w:r>
      <w:r>
        <w:rPr>
          <w:spacing w:val="1"/>
          <w:sz w:val="20"/>
        </w:rPr>
        <w:t> </w:t>
      </w:r>
      <w:r>
        <w:rPr>
          <w:sz w:val="20"/>
        </w:rPr>
        <w:t>Contracts</w:t>
      </w:r>
      <w:r>
        <w:rPr>
          <w:spacing w:val="56"/>
          <w:sz w:val="20"/>
        </w:rPr>
        <w:t> </w:t>
      </w:r>
      <w:r>
        <w:rPr>
          <w:sz w:val="20"/>
        </w:rPr>
        <w:t>with</w:t>
      </w:r>
      <w:r>
        <w:rPr>
          <w:spacing w:val="55"/>
          <w:sz w:val="20"/>
        </w:rPr>
        <w:t> </w:t>
      </w:r>
      <w:r>
        <w:rPr>
          <w:sz w:val="20"/>
        </w:rPr>
        <w:t>commissioners</w:t>
      </w:r>
      <w:r>
        <w:rPr>
          <w:spacing w:val="56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legally</w:t>
      </w:r>
      <w:r>
        <w:rPr>
          <w:spacing w:val="56"/>
          <w:sz w:val="20"/>
        </w:rPr>
        <w:t> </w:t>
      </w:r>
      <w:r>
        <w:rPr>
          <w:sz w:val="20"/>
        </w:rPr>
        <w:t>binding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56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advice,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organisation’s</w:t>
      </w:r>
      <w:r>
        <w:rPr>
          <w:spacing w:val="56"/>
          <w:sz w:val="20"/>
        </w:rPr>
        <w:t> </w:t>
      </w:r>
      <w:r>
        <w:rPr>
          <w:sz w:val="20"/>
        </w:rPr>
        <w:t>liabilities</w:t>
      </w:r>
      <w:r>
        <w:rPr>
          <w:spacing w:val="55"/>
          <w:sz w:val="20"/>
        </w:rPr>
        <w:t> </w:t>
      </w:r>
      <w:r>
        <w:rPr>
          <w:sz w:val="20"/>
        </w:rPr>
        <w:t>under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terms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contract,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1"/>
          <w:sz w:val="20"/>
        </w:rPr>
        <w:t> </w:t>
      </w:r>
      <w:r>
        <w:rPr>
          <w:sz w:val="20"/>
        </w:rPr>
        <w:t>be</w:t>
      </w:r>
      <w:r>
        <w:rPr>
          <w:spacing w:val="9"/>
          <w:sz w:val="20"/>
        </w:rPr>
        <w:t> </w:t>
      </w:r>
      <w:r>
        <w:rPr>
          <w:sz w:val="20"/>
        </w:rPr>
        <w:t>considered.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143" w:hanging="720"/>
        <w:jc w:val="both"/>
        <w:rPr>
          <w:sz w:val="20"/>
        </w:rPr>
      </w:pPr>
      <w:r>
        <w:rPr>
          <w:sz w:val="20"/>
        </w:rPr>
        <w:t>Contracts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commissioners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signed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55"/>
          <w:sz w:val="20"/>
        </w:rPr>
        <w:t> </w:t>
      </w:r>
      <w:r>
        <w:rPr>
          <w:sz w:val="20"/>
        </w:rPr>
        <w:t>parties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accordance</w:t>
      </w:r>
      <w:r>
        <w:rPr>
          <w:spacing w:val="56"/>
          <w:sz w:val="20"/>
        </w:rPr>
        <w:t> </w:t>
      </w:r>
      <w:r>
        <w:rPr>
          <w:sz w:val="20"/>
        </w:rPr>
        <w:t>with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Scheme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Delegation.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147" w:hanging="720"/>
        <w:jc w:val="both"/>
        <w:rPr>
          <w:sz w:val="20"/>
        </w:rPr>
      </w:pPr>
      <w:r>
        <w:rPr>
          <w:sz w:val="20"/>
        </w:rPr>
        <w:t>In</w:t>
      </w:r>
      <w:r>
        <w:rPr>
          <w:spacing w:val="44"/>
          <w:sz w:val="20"/>
        </w:rPr>
        <w:t> </w:t>
      </w:r>
      <w:r>
        <w:rPr>
          <w:sz w:val="20"/>
        </w:rPr>
        <w:t>carrying</w:t>
      </w:r>
      <w:r>
        <w:rPr>
          <w:spacing w:val="44"/>
          <w:sz w:val="20"/>
        </w:rPr>
        <w:t> </w:t>
      </w:r>
      <w:r>
        <w:rPr>
          <w:sz w:val="20"/>
        </w:rPr>
        <w:t>out</w:t>
      </w:r>
      <w:r>
        <w:rPr>
          <w:spacing w:val="45"/>
          <w:sz w:val="20"/>
        </w:rPr>
        <w:t> </w:t>
      </w:r>
      <w:r>
        <w:rPr>
          <w:sz w:val="20"/>
        </w:rPr>
        <w:t>these</w:t>
      </w:r>
      <w:r>
        <w:rPr>
          <w:spacing w:val="44"/>
          <w:sz w:val="20"/>
        </w:rPr>
        <w:t> </w:t>
      </w:r>
      <w:r>
        <w:rPr>
          <w:sz w:val="20"/>
        </w:rPr>
        <w:t>functions,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Chief</w:t>
      </w:r>
      <w:r>
        <w:rPr>
          <w:spacing w:val="48"/>
          <w:sz w:val="20"/>
        </w:rPr>
        <w:t> </w:t>
      </w:r>
      <w:r>
        <w:rPr>
          <w:sz w:val="20"/>
        </w:rPr>
        <w:t>Executive</w:t>
      </w:r>
      <w:r>
        <w:rPr>
          <w:spacing w:val="48"/>
          <w:sz w:val="20"/>
        </w:rPr>
        <w:t> </w:t>
      </w:r>
      <w:r>
        <w:rPr>
          <w:sz w:val="20"/>
        </w:rPr>
        <w:t>should</w:t>
      </w:r>
      <w:r>
        <w:rPr>
          <w:spacing w:val="44"/>
          <w:sz w:val="20"/>
        </w:rPr>
        <w:t> </w:t>
      </w:r>
      <w:r>
        <w:rPr>
          <w:sz w:val="20"/>
        </w:rPr>
        <w:t>take</w:t>
      </w:r>
      <w:r>
        <w:rPr>
          <w:spacing w:val="48"/>
          <w:sz w:val="20"/>
        </w:rPr>
        <w:t> </w:t>
      </w:r>
      <w:r>
        <w:rPr>
          <w:sz w:val="20"/>
        </w:rPr>
        <w:t>into</w:t>
      </w:r>
      <w:r>
        <w:rPr>
          <w:spacing w:val="44"/>
          <w:sz w:val="20"/>
        </w:rPr>
        <w:t> </w:t>
      </w:r>
      <w:r>
        <w:rPr>
          <w:sz w:val="20"/>
        </w:rPr>
        <w:t>account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advice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Director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Finance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Performance</w:t>
      </w:r>
      <w:r>
        <w:rPr>
          <w:spacing w:val="10"/>
          <w:sz w:val="20"/>
        </w:rPr>
        <w:t> </w:t>
      </w:r>
      <w:r>
        <w:rPr>
          <w:sz w:val="20"/>
        </w:rPr>
        <w:t>regarding: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19" w:right="216" w:hanging="852"/>
        <w:jc w:val="left"/>
        <w:rPr>
          <w:sz w:val="20"/>
        </w:rPr>
      </w:pPr>
      <w:r>
        <w:rPr>
          <w:sz w:val="20"/>
        </w:rPr>
        <w:t>costing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pricing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services</w:t>
      </w:r>
      <w:r>
        <w:rPr>
          <w:spacing w:val="8"/>
          <w:sz w:val="20"/>
        </w:rPr>
        <w:t> </w:t>
      </w:r>
      <w:r>
        <w:rPr>
          <w:sz w:val="20"/>
        </w:rPr>
        <w:t>(in</w:t>
      </w:r>
      <w:r>
        <w:rPr>
          <w:spacing w:val="8"/>
          <w:sz w:val="20"/>
        </w:rPr>
        <w:t> </w:t>
      </w:r>
      <w:r>
        <w:rPr>
          <w:sz w:val="20"/>
        </w:rPr>
        <w:t>accordance</w:t>
      </w:r>
      <w:r>
        <w:rPr>
          <w:spacing w:val="8"/>
          <w:sz w:val="20"/>
        </w:rPr>
        <w:t> </w:t>
      </w:r>
      <w:r>
        <w:rPr>
          <w:sz w:val="20"/>
        </w:rPr>
        <w:t>with</w:t>
      </w:r>
      <w:r>
        <w:rPr>
          <w:spacing w:val="8"/>
          <w:sz w:val="20"/>
        </w:rPr>
        <w:t> </w:t>
      </w:r>
      <w:r>
        <w:rPr>
          <w:sz w:val="20"/>
        </w:rPr>
        <w:t>PbR)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activity/volume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services</w:t>
      </w:r>
      <w:r>
        <w:rPr>
          <w:spacing w:val="-1"/>
          <w:sz w:val="20"/>
        </w:rPr>
        <w:t> </w:t>
      </w:r>
      <w:r>
        <w:rPr>
          <w:sz w:val="20"/>
        </w:rPr>
        <w:t>planned;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4" w:after="0"/>
        <w:ind w:left="1919" w:right="0" w:hanging="853"/>
        <w:jc w:val="left"/>
        <w:rPr>
          <w:sz w:val="20"/>
        </w:rPr>
      </w:pPr>
      <w:r>
        <w:rPr>
          <w:sz w:val="20"/>
        </w:rPr>
        <w:t>payment</w:t>
      </w:r>
      <w:r>
        <w:rPr>
          <w:spacing w:val="-6"/>
          <w:sz w:val="20"/>
        </w:rPr>
        <w:t> </w:t>
      </w:r>
      <w:r>
        <w:rPr>
          <w:sz w:val="20"/>
        </w:rPr>
        <w:t>terms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conditions;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3" w:after="0"/>
        <w:ind w:left="1919" w:right="0" w:hanging="853"/>
        <w:jc w:val="left"/>
        <w:rPr>
          <w:sz w:val="20"/>
        </w:rPr>
      </w:pPr>
      <w:r>
        <w:rPr>
          <w:sz w:val="20"/>
        </w:rPr>
        <w:t>billing</w:t>
      </w:r>
      <w:r>
        <w:rPr>
          <w:spacing w:val="-5"/>
          <w:sz w:val="20"/>
        </w:rPr>
        <w:t> </w:t>
      </w:r>
      <w:r>
        <w:rPr>
          <w:sz w:val="20"/>
        </w:rPr>
        <w:t>systems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flow</w:t>
      </w:r>
      <w:r>
        <w:rPr>
          <w:spacing w:val="-4"/>
          <w:sz w:val="20"/>
        </w:rPr>
        <w:t> </w:t>
      </w:r>
      <w:r>
        <w:rPr>
          <w:sz w:val="20"/>
        </w:rPr>
        <w:t>management;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19" w:right="0" w:hanging="853"/>
        <w:jc w:val="left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matters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nature;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3" w:after="0"/>
        <w:ind w:left="1919" w:right="0" w:hanging="853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contract</w:t>
      </w:r>
      <w:r>
        <w:rPr>
          <w:spacing w:val="-5"/>
          <w:sz w:val="20"/>
        </w:rPr>
        <w:t> </w:t>
      </w:r>
      <w:r>
        <w:rPr>
          <w:sz w:val="20"/>
        </w:rPr>
        <w:t>negotiation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timetable;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3" w:after="0"/>
        <w:ind w:left="1919" w:right="0" w:hanging="853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provision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data;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19" w:right="0" w:hanging="853"/>
        <w:jc w:val="left"/>
        <w:rPr>
          <w:sz w:val="20"/>
        </w:rPr>
      </w:pPr>
      <w:r>
        <w:rPr>
          <w:sz w:val="20"/>
        </w:rPr>
        <w:t>contract</w:t>
      </w:r>
      <w:r>
        <w:rPr>
          <w:spacing w:val="-7"/>
          <w:sz w:val="20"/>
        </w:rPr>
        <w:t> </w:t>
      </w:r>
      <w:r>
        <w:rPr>
          <w:sz w:val="20"/>
        </w:rPr>
        <w:t>monitoring</w:t>
      </w:r>
      <w:r>
        <w:rPr>
          <w:spacing w:val="-6"/>
          <w:sz w:val="20"/>
        </w:rPr>
        <w:t> </w:t>
      </w:r>
      <w:r>
        <w:rPr>
          <w:sz w:val="20"/>
        </w:rPr>
        <w:t>arrangements;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3" w:after="0"/>
        <w:ind w:left="1919" w:right="0" w:hanging="853"/>
        <w:jc w:val="left"/>
        <w:rPr>
          <w:sz w:val="20"/>
        </w:rPr>
      </w:pPr>
      <w:r>
        <w:rPr>
          <w:sz w:val="20"/>
        </w:rPr>
        <w:t>amendments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contracts;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22"/>
        </w:numPr>
        <w:tabs>
          <w:tab w:pos="1919" w:val="left" w:leader="none"/>
          <w:tab w:pos="1920" w:val="left" w:leader="none"/>
        </w:tabs>
        <w:spacing w:line="240" w:lineRule="auto" w:before="1" w:after="0"/>
        <w:ind w:left="1919" w:right="0" w:hanging="853"/>
        <w:jc w:val="left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matters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non-financial</w:t>
      </w:r>
      <w:r>
        <w:rPr>
          <w:spacing w:val="-4"/>
          <w:sz w:val="20"/>
        </w:rPr>
        <w:t> </w:t>
      </w:r>
      <w:r>
        <w:rPr>
          <w:sz w:val="20"/>
        </w:rPr>
        <w:t>nature.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1" w:hanging="721"/>
        <w:jc w:val="both"/>
        <w:rPr>
          <w:sz w:val="20"/>
        </w:rPr>
      </w:pPr>
      <w:r>
        <w:rPr>
          <w:sz w:val="20"/>
        </w:rPr>
        <w:t>Prices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match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tariff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PbR,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appropriate,</w:t>
      </w:r>
      <w:r>
        <w:rPr>
          <w:spacing w:val="1"/>
          <w:sz w:val="20"/>
        </w:rPr>
        <w:t> </w:t>
      </w:r>
      <w:r>
        <w:rPr>
          <w:sz w:val="20"/>
        </w:rPr>
        <w:t>but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Trust</w:t>
      </w:r>
      <w:r>
        <w:rPr>
          <w:spacing w:val="55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negotiate</w:t>
      </w:r>
      <w:r>
        <w:rPr>
          <w:spacing w:val="24"/>
          <w:sz w:val="20"/>
        </w:rPr>
        <w:t> </w:t>
      </w:r>
      <w:r>
        <w:rPr>
          <w:sz w:val="20"/>
        </w:rPr>
        <w:t>locally</w:t>
      </w:r>
      <w:r>
        <w:rPr>
          <w:spacing w:val="26"/>
          <w:sz w:val="20"/>
        </w:rPr>
        <w:t> </w:t>
      </w:r>
      <w:r>
        <w:rPr>
          <w:sz w:val="20"/>
        </w:rPr>
        <w:t>agreed</w:t>
      </w:r>
      <w:r>
        <w:rPr>
          <w:spacing w:val="24"/>
          <w:sz w:val="20"/>
        </w:rPr>
        <w:t> </w:t>
      </w:r>
      <w:r>
        <w:rPr>
          <w:sz w:val="20"/>
        </w:rPr>
        <w:t>prices</w:t>
      </w:r>
      <w:r>
        <w:rPr>
          <w:spacing w:val="23"/>
          <w:sz w:val="20"/>
        </w:rPr>
        <w:t> </w:t>
      </w:r>
      <w:r>
        <w:rPr>
          <w:sz w:val="20"/>
        </w:rPr>
        <w:t>where</w:t>
      </w:r>
      <w:r>
        <w:rPr>
          <w:spacing w:val="21"/>
          <w:sz w:val="20"/>
        </w:rPr>
        <w:t> </w:t>
      </w:r>
      <w:r>
        <w:rPr>
          <w:sz w:val="20"/>
        </w:rPr>
        <w:t>services</w:t>
      </w:r>
      <w:r>
        <w:rPr>
          <w:spacing w:val="24"/>
          <w:sz w:val="20"/>
        </w:rPr>
        <w:t> </w:t>
      </w:r>
      <w:r>
        <w:rPr>
          <w:sz w:val="20"/>
        </w:rPr>
        <w:t>are</w:t>
      </w:r>
      <w:r>
        <w:rPr>
          <w:spacing w:val="20"/>
          <w:sz w:val="20"/>
        </w:rPr>
        <w:t> </w:t>
      </w:r>
      <w:r>
        <w:rPr>
          <w:sz w:val="20"/>
        </w:rPr>
        <w:t>not</w:t>
      </w:r>
      <w:r>
        <w:rPr>
          <w:spacing w:val="22"/>
          <w:sz w:val="20"/>
        </w:rPr>
        <w:t> </w:t>
      </w:r>
      <w:r>
        <w:rPr>
          <w:sz w:val="20"/>
        </w:rPr>
        <w:t>covered</w:t>
      </w:r>
      <w:r>
        <w:rPr>
          <w:spacing w:val="25"/>
          <w:sz w:val="20"/>
        </w:rPr>
        <w:t> </w:t>
      </w:r>
      <w:r>
        <w:rPr>
          <w:sz w:val="20"/>
        </w:rPr>
        <w:t>by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national</w:t>
      </w:r>
      <w:r>
        <w:rPr>
          <w:spacing w:val="23"/>
          <w:sz w:val="20"/>
        </w:rPr>
        <w:t> </w:t>
      </w:r>
      <w:r>
        <w:rPr>
          <w:sz w:val="20"/>
        </w:rPr>
        <w:t>tariff.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0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produce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1"/>
          <w:sz w:val="20"/>
        </w:rPr>
        <w:t> </w:t>
      </w:r>
      <w:r>
        <w:rPr>
          <w:sz w:val="20"/>
        </w:rPr>
        <w:t>reports</w:t>
      </w:r>
      <w:r>
        <w:rPr>
          <w:spacing w:val="1"/>
          <w:sz w:val="20"/>
        </w:rPr>
        <w:t> </w:t>
      </w:r>
      <w:r>
        <w:rPr>
          <w:sz w:val="20"/>
        </w:rPr>
        <w:t>(in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form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service line reports) detailing actual and forecast service activity</w:t>
      </w:r>
      <w:r>
        <w:rPr>
          <w:spacing w:val="1"/>
          <w:sz w:val="20"/>
        </w:rPr>
        <w:t> </w:t>
      </w:r>
      <w:r>
        <w:rPr>
          <w:sz w:val="20"/>
        </w:rPr>
        <w:t>income with a detailed</w:t>
      </w:r>
      <w:r>
        <w:rPr>
          <w:spacing w:val="1"/>
          <w:sz w:val="20"/>
        </w:rPr>
        <w:t> </w:t>
      </w:r>
      <w:r>
        <w:rPr>
          <w:sz w:val="20"/>
        </w:rPr>
        <w:t>assessment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variable</w:t>
      </w:r>
      <w:r>
        <w:rPr>
          <w:spacing w:val="1"/>
          <w:sz w:val="20"/>
        </w:rPr>
        <w:t> </w:t>
      </w:r>
      <w:r>
        <w:rPr>
          <w:sz w:val="20"/>
        </w:rPr>
        <w:t>elements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income.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55"/>
          <w:sz w:val="20"/>
        </w:rPr>
        <w:t> </w:t>
      </w:r>
      <w:r>
        <w:rPr>
          <w:sz w:val="20"/>
        </w:rPr>
        <w:t>reports</w:t>
      </w:r>
      <w:r>
        <w:rPr>
          <w:spacing w:val="56"/>
          <w:sz w:val="20"/>
        </w:rPr>
        <w:t> </w:t>
      </w:r>
      <w:r>
        <w:rPr>
          <w:sz w:val="20"/>
        </w:rPr>
        <w:t>will</w:t>
      </w:r>
      <w:r>
        <w:rPr>
          <w:spacing w:val="55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submitted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Performance,</w:t>
      </w:r>
      <w:r>
        <w:rPr>
          <w:spacing w:val="-2"/>
          <w:sz w:val="20"/>
        </w:rPr>
        <w:t> </w:t>
      </w:r>
      <w:r>
        <w:rPr>
          <w:sz w:val="20"/>
        </w:rPr>
        <w:t>Finance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Investment</w:t>
      </w:r>
      <w:r>
        <w:rPr>
          <w:spacing w:val="-2"/>
          <w:sz w:val="20"/>
        </w:rPr>
        <w:t> </w:t>
      </w:r>
      <w:r>
        <w:rPr>
          <w:sz w:val="20"/>
        </w:rPr>
        <w:t>Committee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Trust Board.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1" w:hanging="720"/>
        <w:jc w:val="both"/>
        <w:rPr>
          <w:sz w:val="20"/>
        </w:rPr>
      </w:pPr>
      <w:r>
        <w:rPr>
          <w:sz w:val="20"/>
        </w:rPr>
        <w:t>The Trust will maintain a public and up-to-date schedule of the authorised goods and services</w:t>
      </w:r>
      <w:r>
        <w:rPr>
          <w:spacing w:val="-53"/>
          <w:sz w:val="20"/>
        </w:rPr>
        <w:t> </w:t>
      </w:r>
      <w:r>
        <w:rPr>
          <w:sz w:val="20"/>
        </w:rPr>
        <w:t>which are being currently provided, including non-mandatory health services, as set out in 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-2"/>
          <w:sz w:val="20"/>
        </w:rPr>
        <w:t> </w:t>
      </w:r>
      <w:r>
        <w:rPr>
          <w:sz w:val="20"/>
        </w:rPr>
        <w:t>Licence.</w:t>
      </w:r>
    </w:p>
    <w:p>
      <w:pPr>
        <w:pStyle w:val="BodyText"/>
        <w:spacing w:before="1"/>
      </w:pPr>
    </w:p>
    <w:p>
      <w:pPr>
        <w:pStyle w:val="Heading6"/>
        <w:numPr>
          <w:ilvl w:val="1"/>
          <w:numId w:val="22"/>
        </w:numPr>
        <w:tabs>
          <w:tab w:pos="1079" w:val="left" w:leader="none"/>
          <w:tab w:pos="1080" w:val="left" w:leader="none"/>
        </w:tabs>
        <w:spacing w:line="240" w:lineRule="auto" w:before="1" w:after="0"/>
        <w:ind w:left="1079" w:right="0" w:hanging="721"/>
        <w:jc w:val="left"/>
        <w:rPr>
          <w:b w:val="0"/>
        </w:rPr>
      </w:pPr>
      <w:r>
        <w:rPr/>
        <w:t>Other</w:t>
      </w:r>
      <w:r>
        <w:rPr>
          <w:spacing w:val="-6"/>
        </w:rPr>
        <w:t> </w:t>
      </w:r>
      <w:r>
        <w:rPr/>
        <w:t>Contracts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0" w:hanging="720"/>
        <w:jc w:val="both"/>
        <w:rPr>
          <w:sz w:val="20"/>
        </w:rPr>
      </w:pPr>
      <w:r>
        <w:rPr>
          <w:sz w:val="20"/>
        </w:rPr>
        <w:t>Where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Trust</w:t>
      </w:r>
      <w:r>
        <w:rPr>
          <w:spacing w:val="12"/>
          <w:sz w:val="20"/>
        </w:rPr>
        <w:t> </w:t>
      </w:r>
      <w:r>
        <w:rPr>
          <w:sz w:val="20"/>
        </w:rPr>
        <w:t>enters</w:t>
      </w:r>
      <w:r>
        <w:rPr>
          <w:spacing w:val="14"/>
          <w:sz w:val="20"/>
        </w:rPr>
        <w:t> </w:t>
      </w:r>
      <w:r>
        <w:rPr>
          <w:sz w:val="20"/>
        </w:rPr>
        <w:t>into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relationship</w:t>
      </w:r>
      <w:r>
        <w:rPr>
          <w:spacing w:val="13"/>
          <w:sz w:val="20"/>
        </w:rPr>
        <w:t> </w:t>
      </w:r>
      <w:r>
        <w:rPr>
          <w:sz w:val="20"/>
        </w:rPr>
        <w:t>with</w:t>
      </w:r>
      <w:r>
        <w:rPr>
          <w:spacing w:val="13"/>
          <w:sz w:val="20"/>
        </w:rPr>
        <w:t> </w:t>
      </w:r>
      <w:r>
        <w:rPr>
          <w:sz w:val="20"/>
        </w:rPr>
        <w:t>another</w:t>
      </w:r>
      <w:r>
        <w:rPr>
          <w:spacing w:val="13"/>
          <w:sz w:val="20"/>
        </w:rPr>
        <w:t> </w:t>
      </w:r>
      <w:r>
        <w:rPr>
          <w:sz w:val="20"/>
        </w:rPr>
        <w:t>organisation</w:t>
      </w:r>
      <w:r>
        <w:rPr>
          <w:spacing w:val="13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supply</w:t>
      </w:r>
      <w:r>
        <w:rPr>
          <w:spacing w:val="14"/>
          <w:sz w:val="20"/>
        </w:rPr>
        <w:t> </w:t>
      </w:r>
      <w:r>
        <w:rPr>
          <w:sz w:val="20"/>
        </w:rPr>
        <w:t>or</w:t>
      </w:r>
      <w:r>
        <w:rPr>
          <w:spacing w:val="13"/>
          <w:sz w:val="20"/>
        </w:rPr>
        <w:t> </w:t>
      </w:r>
      <w:r>
        <w:rPr>
          <w:sz w:val="20"/>
        </w:rPr>
        <w:t>receipt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services –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non-clinical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responsible</w:t>
      </w:r>
      <w:r>
        <w:rPr>
          <w:spacing w:val="-2"/>
          <w:sz w:val="20"/>
        </w:rPr>
        <w:t> </w:t>
      </w:r>
      <w:r>
        <w:rPr>
          <w:sz w:val="20"/>
        </w:rPr>
        <w:t>officer</w:t>
      </w:r>
      <w:r>
        <w:rPr>
          <w:spacing w:val="-1"/>
          <w:sz w:val="20"/>
        </w:rPr>
        <w:t> </w:t>
      </w:r>
      <w:r>
        <w:rPr>
          <w:sz w:val="20"/>
        </w:rPr>
        <w:t>should 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560" w:bottom="1200" w:left="1080" w:right="1280"/>
        </w:sectPr>
      </w:pPr>
    </w:p>
    <w:p>
      <w:pPr>
        <w:pStyle w:val="BodyText"/>
        <w:spacing w:before="81"/>
        <w:ind w:left="1080"/>
        <w:jc w:val="both"/>
      </w:pPr>
      <w:r>
        <w:rPr/>
        <w:t>contract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signed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parties.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141" w:hanging="720"/>
        <w:jc w:val="both"/>
        <w:rPr>
          <w:sz w:val="20"/>
        </w:rPr>
      </w:pPr>
      <w:r>
        <w:rPr>
          <w:sz w:val="20"/>
        </w:rPr>
        <w:t>No officer shall enter into any form of contract on behalf of the Trust unless they have specific</w:t>
      </w:r>
      <w:r>
        <w:rPr>
          <w:spacing w:val="1"/>
          <w:sz w:val="20"/>
        </w:rPr>
        <w:t> </w:t>
      </w:r>
      <w:r>
        <w:rPr>
          <w:sz w:val="20"/>
        </w:rPr>
        <w:t>authority to do so, in line with the Scheme of Delegation and relevant Trust policies and</w:t>
      </w:r>
      <w:r>
        <w:rPr>
          <w:spacing w:val="1"/>
          <w:sz w:val="20"/>
        </w:rPr>
        <w:t> </w:t>
      </w:r>
      <w:r>
        <w:rPr>
          <w:sz w:val="20"/>
        </w:rPr>
        <w:t>procedures.</w:t>
      </w:r>
      <w:r>
        <w:rPr>
          <w:spacing w:val="45"/>
          <w:sz w:val="20"/>
        </w:rPr>
        <w:t> </w:t>
      </w:r>
      <w:r>
        <w:rPr>
          <w:sz w:val="20"/>
        </w:rPr>
        <w:t>This</w:t>
      </w:r>
      <w:r>
        <w:rPr>
          <w:spacing w:val="21"/>
          <w:sz w:val="20"/>
        </w:rPr>
        <w:t> </w:t>
      </w:r>
      <w:r>
        <w:rPr>
          <w:sz w:val="20"/>
        </w:rPr>
        <w:t>applies</w:t>
      </w:r>
      <w:r>
        <w:rPr>
          <w:spacing w:val="24"/>
          <w:sz w:val="20"/>
        </w:rPr>
        <w:t> </w:t>
      </w:r>
      <w:r>
        <w:rPr>
          <w:sz w:val="20"/>
        </w:rPr>
        <w:t>even</w:t>
      </w:r>
      <w:r>
        <w:rPr>
          <w:spacing w:val="23"/>
          <w:sz w:val="20"/>
        </w:rPr>
        <w:t> </w:t>
      </w:r>
      <w:r>
        <w:rPr>
          <w:sz w:val="20"/>
        </w:rPr>
        <w:t>if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contract</w:t>
      </w:r>
      <w:r>
        <w:rPr>
          <w:spacing w:val="20"/>
          <w:sz w:val="20"/>
        </w:rPr>
        <w:t> </w:t>
      </w:r>
      <w:r>
        <w:rPr>
          <w:sz w:val="20"/>
        </w:rPr>
        <w:t>has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obvious</w:t>
      </w:r>
      <w:r>
        <w:rPr>
          <w:spacing w:val="22"/>
          <w:sz w:val="20"/>
        </w:rPr>
        <w:t> </w:t>
      </w:r>
      <w:r>
        <w:rPr>
          <w:sz w:val="20"/>
        </w:rPr>
        <w:t>financial</w:t>
      </w:r>
      <w:r>
        <w:rPr>
          <w:spacing w:val="19"/>
          <w:sz w:val="20"/>
        </w:rPr>
        <w:t> </w:t>
      </w:r>
      <w:r>
        <w:rPr>
          <w:sz w:val="20"/>
        </w:rPr>
        <w:t>value</w:t>
      </w:r>
      <w:r>
        <w:rPr>
          <w:spacing w:val="21"/>
          <w:sz w:val="20"/>
        </w:rPr>
        <w:t> </w:t>
      </w:r>
      <w:r>
        <w:rPr>
          <w:sz w:val="20"/>
        </w:rPr>
        <w:t>attached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23"/>
          <w:sz w:val="20"/>
        </w:rPr>
        <w:t> </w:t>
      </w:r>
      <w:r>
        <w:rPr>
          <w:sz w:val="20"/>
        </w:rPr>
        <w:t>it,</w:t>
      </w:r>
    </w:p>
    <w:p>
      <w:pPr>
        <w:pStyle w:val="BodyText"/>
        <w:spacing w:before="1"/>
        <w:ind w:left="1080" w:right="141"/>
        <w:jc w:val="both"/>
      </w:pPr>
      <w:r>
        <w:rPr/>
        <w:t>e.g. agreements to advertise on Trust premises or documentation.</w:t>
      </w:r>
      <w:r>
        <w:rPr>
          <w:spacing w:val="1"/>
        </w:rPr>
        <w:t> </w:t>
      </w:r>
      <w:r>
        <w:rPr/>
        <w:t>Refer also to the Trust’s</w:t>
      </w:r>
      <w:r>
        <w:rPr>
          <w:spacing w:val="1"/>
        </w:rPr>
        <w:t> </w:t>
      </w:r>
      <w:r>
        <w:rPr/>
        <w:t>‘Advertising Policy’</w:t>
      </w:r>
      <w:r>
        <w:rPr>
          <w:spacing w:val="-2"/>
        </w:rPr>
        <w:t> </w:t>
      </w:r>
      <w:r>
        <w:rPr/>
        <w:t>for such</w:t>
      </w:r>
      <w:r>
        <w:rPr>
          <w:spacing w:val="1"/>
        </w:rPr>
        <w:t> </w:t>
      </w:r>
      <w:r>
        <w:rPr/>
        <w:t>agreements.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0" w:hanging="720"/>
        <w:jc w:val="left"/>
        <w:rPr>
          <w:sz w:val="20"/>
        </w:rPr>
      </w:pPr>
      <w:r>
        <w:rPr>
          <w:sz w:val="20"/>
        </w:rPr>
        <w:t>Contracts</w:t>
      </w:r>
      <w:r>
        <w:rPr>
          <w:spacing w:val="-6"/>
          <w:sz w:val="20"/>
        </w:rPr>
        <w:t> </w:t>
      </w:r>
      <w:r>
        <w:rPr>
          <w:sz w:val="20"/>
        </w:rPr>
        <w:t>should</w:t>
      </w:r>
      <w:r>
        <w:rPr>
          <w:spacing w:val="-5"/>
          <w:sz w:val="20"/>
        </w:rPr>
        <w:t> </w:t>
      </w:r>
      <w:r>
        <w:rPr>
          <w:sz w:val="20"/>
        </w:rPr>
        <w:t>incorporate: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8" w:right="0" w:hanging="699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description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indicative</w:t>
      </w:r>
      <w:r>
        <w:rPr>
          <w:spacing w:val="-3"/>
          <w:sz w:val="20"/>
        </w:rPr>
        <w:t> </w:t>
      </w:r>
      <w:r>
        <w:rPr>
          <w:sz w:val="20"/>
        </w:rPr>
        <w:t>activity</w:t>
      </w:r>
      <w:r>
        <w:rPr>
          <w:spacing w:val="-3"/>
          <w:sz w:val="20"/>
        </w:rPr>
        <w:t> </w:t>
      </w:r>
      <w:r>
        <w:rPr>
          <w:sz w:val="20"/>
        </w:rPr>
        <w:t>levels;</w:t>
      </w: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3" w:after="0"/>
        <w:ind w:left="1778" w:right="0" w:hanging="69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term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agreement;</w:t>
      </w: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3" w:after="0"/>
        <w:ind w:left="1778" w:right="0" w:hanging="70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value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agreement;</w:t>
      </w: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8" w:right="0" w:hanging="700"/>
        <w:jc w:val="left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> </w:t>
      </w:r>
      <w:r>
        <w:rPr>
          <w:sz w:val="20"/>
        </w:rPr>
        <w:t>officers;</w:t>
      </w: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3" w:after="0"/>
        <w:ind w:left="1778" w:right="0" w:hanging="700"/>
        <w:jc w:val="left"/>
        <w:rPr>
          <w:sz w:val="20"/>
        </w:rPr>
      </w:pPr>
      <w:r>
        <w:rPr>
          <w:sz w:val="20"/>
        </w:rPr>
        <w:t>performance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dispute</w:t>
      </w:r>
      <w:r>
        <w:rPr>
          <w:spacing w:val="-5"/>
          <w:sz w:val="20"/>
        </w:rPr>
        <w:t> </w:t>
      </w:r>
      <w:r>
        <w:rPr>
          <w:sz w:val="20"/>
        </w:rPr>
        <w:t>resolution</w:t>
      </w:r>
      <w:r>
        <w:rPr>
          <w:spacing w:val="-3"/>
          <w:sz w:val="20"/>
        </w:rPr>
        <w:t> </w:t>
      </w:r>
      <w:r>
        <w:rPr>
          <w:sz w:val="20"/>
        </w:rPr>
        <w:t>procedures;</w:t>
      </w:r>
      <w:r>
        <w:rPr>
          <w:spacing w:val="-5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22"/>
        </w:numPr>
        <w:tabs>
          <w:tab w:pos="1777" w:val="left" w:leader="none"/>
          <w:tab w:pos="1778" w:val="left" w:leader="none"/>
        </w:tabs>
        <w:spacing w:line="240" w:lineRule="auto" w:before="1" w:after="0"/>
        <w:ind w:left="1778" w:right="0" w:hanging="699"/>
        <w:jc w:val="left"/>
        <w:rPr>
          <w:sz w:val="20"/>
        </w:rPr>
      </w:pPr>
      <w:r>
        <w:rPr>
          <w:sz w:val="20"/>
        </w:rPr>
        <w:t>risk</w:t>
      </w:r>
      <w:r>
        <w:rPr>
          <w:spacing w:val="-5"/>
          <w:sz w:val="20"/>
        </w:rPr>
        <w:t> </w:t>
      </w:r>
      <w:r>
        <w:rPr>
          <w:sz w:val="20"/>
        </w:rPr>
        <w:t>management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governance</w:t>
      </w:r>
      <w:r>
        <w:rPr>
          <w:spacing w:val="-5"/>
          <w:sz w:val="20"/>
        </w:rPr>
        <w:t> </w:t>
      </w:r>
      <w:r>
        <w:rPr>
          <w:sz w:val="20"/>
        </w:rPr>
        <w:t>arrangements.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3" w:hanging="720"/>
        <w:jc w:val="both"/>
        <w:rPr>
          <w:sz w:val="20"/>
        </w:rPr>
      </w:pPr>
      <w:r>
        <w:rPr>
          <w:sz w:val="20"/>
        </w:rPr>
        <w:t>Contracts should be reviewed and agreed on an annual basis or as determined by the term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agreement</w:t>
      </w:r>
      <w:r>
        <w:rPr>
          <w:spacing w:val="-1"/>
          <w:sz w:val="20"/>
        </w:rPr>
        <w:t> </w:t>
      </w:r>
      <w:r>
        <w:rPr>
          <w:sz w:val="20"/>
        </w:rPr>
        <w:t>so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value</w:t>
      </w:r>
      <w:r>
        <w:rPr>
          <w:spacing w:val="-3"/>
          <w:sz w:val="20"/>
        </w:rPr>
        <w:t> </w:t>
      </w:r>
      <w:r>
        <w:rPr>
          <w:sz w:val="20"/>
        </w:rPr>
        <w:t>for money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minimise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potential</w:t>
      </w:r>
      <w:r>
        <w:rPr>
          <w:spacing w:val="-4"/>
          <w:sz w:val="20"/>
        </w:rPr>
        <w:t> </w:t>
      </w:r>
      <w:r>
        <w:rPr>
          <w:sz w:val="20"/>
        </w:rPr>
        <w:t>loss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income.</w:t>
      </w:r>
    </w:p>
    <w:p>
      <w:pPr>
        <w:pStyle w:val="BodyText"/>
        <w:spacing w:before="10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79" w:val="left" w:leader="none"/>
          <w:tab w:pos="1080" w:val="left" w:leader="none"/>
        </w:tabs>
        <w:spacing w:line="240" w:lineRule="auto" w:before="1" w:after="0"/>
        <w:ind w:left="1079" w:right="0" w:hanging="721"/>
        <w:jc w:val="left"/>
        <w:rPr>
          <w:b w:val="0"/>
        </w:rPr>
      </w:pPr>
      <w:r>
        <w:rPr/>
        <w:t>Involving</w:t>
      </w:r>
      <w:r>
        <w:rPr>
          <w:spacing w:val="-2"/>
        </w:rPr>
        <w:t> </w:t>
      </w:r>
      <w:r>
        <w:rPr/>
        <w:t>Partners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Jointly</w:t>
      </w:r>
      <w:r>
        <w:rPr>
          <w:spacing w:val="-5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Risk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79" w:right="136"/>
        <w:jc w:val="both"/>
      </w:pP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clinicians,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carers,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 and managers.</w:t>
      </w:r>
      <w:r>
        <w:rPr>
          <w:spacing w:val="56"/>
        </w:rPr>
        <w:t> </w:t>
      </w:r>
      <w:r>
        <w:rPr/>
        <w:t>It will reflect knowledge of local needs and inequalities.   This</w:t>
      </w:r>
      <w:r>
        <w:rPr>
          <w:spacing w:val="1"/>
        </w:rPr>
        <w:t> </w:t>
      </w:r>
      <w:r>
        <w:rPr/>
        <w:t>will require the Chief Executive to ensure that the Trust works with all partner agencies</w:t>
      </w:r>
      <w:r>
        <w:rPr>
          <w:spacing w:val="1"/>
        </w:rPr>
        <w:t> </w:t>
      </w:r>
      <w:r>
        <w:rPr/>
        <w:t>involved in both the delivery and the commissioning of the service required.</w:t>
      </w:r>
      <w:r>
        <w:rPr>
          <w:spacing w:val="1"/>
        </w:rPr>
        <w:t> </w:t>
      </w:r>
      <w:r>
        <w:rPr/>
        <w:t>The contract will</w:t>
      </w:r>
      <w:r>
        <w:rPr>
          <w:spacing w:val="1"/>
        </w:rPr>
        <w:t> </w:t>
      </w:r>
      <w:r>
        <w:rPr/>
        <w:t>apportion responsibility for handling a particular risk to the party or parties in the best position</w:t>
      </w:r>
      <w:r>
        <w:rPr>
          <w:spacing w:val="1"/>
        </w:rPr>
        <w:t> </w:t>
      </w:r>
      <w:r>
        <w:rPr/>
        <w:t>to influence the risk in question and financial arrangements should reflect this.</w:t>
      </w:r>
      <w:r>
        <w:rPr>
          <w:spacing w:val="1"/>
        </w:rPr>
        <w:t> </w:t>
      </w:r>
      <w:r>
        <w:rPr/>
        <w:t>In this way the</w:t>
      </w:r>
      <w:r>
        <w:rPr>
          <w:spacing w:val="1"/>
        </w:rPr>
        <w:t> </w:t>
      </w:r>
      <w:r>
        <w:rPr/>
        <w:t>Trust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jointly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risk with all</w:t>
      </w:r>
      <w:r>
        <w:rPr>
          <w:spacing w:val="-2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The Trust has a duty to work together collaboratively with all other local stakeholders.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interests of the Trust will not be pursued where this will adversely impact upon the interests of</w:t>
      </w:r>
      <w:r>
        <w:rPr>
          <w:spacing w:val="1"/>
          <w:sz w:val="20"/>
        </w:rPr>
        <w:t> </w:t>
      </w:r>
      <w:r>
        <w:rPr>
          <w:sz w:val="20"/>
        </w:rPr>
        <w:t>the local health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1"/>
          <w:sz w:val="20"/>
        </w:rPr>
        <w:t> </w:t>
      </w:r>
      <w:r>
        <w:rPr>
          <w:sz w:val="20"/>
        </w:rPr>
        <w:t>as a</w:t>
      </w:r>
      <w:r>
        <w:rPr>
          <w:spacing w:val="1"/>
          <w:sz w:val="20"/>
        </w:rPr>
        <w:t> </w:t>
      </w:r>
      <w:r>
        <w:rPr>
          <w:sz w:val="20"/>
        </w:rPr>
        <w:t>whole.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Services that are looking to enter a financial or non-financial contract/SLA/memorandum of</w:t>
      </w:r>
      <w:r>
        <w:rPr>
          <w:spacing w:val="1"/>
          <w:sz w:val="20"/>
        </w:rPr>
        <w:t> </w:t>
      </w:r>
      <w:r>
        <w:rPr>
          <w:sz w:val="20"/>
        </w:rPr>
        <w:t>understanding for a product and/or service, clinical or non-clinical, either as a supplier or</w:t>
      </w:r>
      <w:r>
        <w:rPr>
          <w:spacing w:val="1"/>
          <w:sz w:val="20"/>
        </w:rPr>
        <w:t> </w:t>
      </w:r>
      <w:r>
        <w:rPr>
          <w:sz w:val="20"/>
        </w:rPr>
        <w:t>purchaser, have a responsibility to contact both the internal contracting and procurement</w:t>
      </w:r>
      <w:r>
        <w:rPr>
          <w:spacing w:val="1"/>
          <w:sz w:val="20"/>
        </w:rPr>
        <w:t> </w:t>
      </w:r>
      <w:r>
        <w:rPr>
          <w:sz w:val="20"/>
        </w:rPr>
        <w:t>teams;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directorate,</w:t>
      </w:r>
      <w:r>
        <w:rPr>
          <w:spacing w:val="1"/>
          <w:sz w:val="20"/>
        </w:rPr>
        <w:t> </w:t>
      </w:r>
      <w:r>
        <w:rPr>
          <w:sz w:val="20"/>
        </w:rPr>
        <w:t>prior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entering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agreement.</w:t>
      </w:r>
      <w:r>
        <w:rPr>
          <w:spacing w:val="-53"/>
          <w:sz w:val="20"/>
        </w:rPr>
        <w:t> </w:t>
      </w:r>
      <w:r>
        <w:rPr>
          <w:sz w:val="20"/>
        </w:rPr>
        <w:t>Together they advise on the contractual processes that need to be undertaken to avoid non-</w:t>
      </w:r>
      <w:r>
        <w:rPr>
          <w:spacing w:val="1"/>
          <w:sz w:val="20"/>
        </w:rPr>
        <w:t> </w:t>
      </w:r>
      <w:r>
        <w:rPr>
          <w:sz w:val="20"/>
        </w:rPr>
        <w:t>payment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consequences.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0"/>
          <w:numId w:val="22"/>
        </w:numPr>
        <w:tabs>
          <w:tab w:pos="1080" w:val="left" w:leader="none"/>
        </w:tabs>
        <w:spacing w:line="240" w:lineRule="auto" w:before="0" w:after="0"/>
        <w:ind w:left="1080" w:right="139" w:hanging="720"/>
        <w:jc w:val="both"/>
      </w:pPr>
      <w:r>
        <w:rPr/>
        <w:t>INCOME, FEES AND CHARGES AND SECURITY OF CASH, CHEQUES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NEGOTIABLE</w:t>
      </w:r>
      <w:r>
        <w:rPr>
          <w:spacing w:val="3"/>
        </w:rPr>
        <w:t> </w:t>
      </w:r>
      <w:r>
        <w:rPr/>
        <w:t>INSTRUMENTS</w:t>
      </w:r>
    </w:p>
    <w:p>
      <w:pPr>
        <w:pStyle w:val="Heading6"/>
        <w:spacing w:before="229"/>
        <w:ind w:left="360" w:firstLine="0"/>
      </w:pPr>
      <w:r>
        <w:rPr/>
        <w:t>Income</w:t>
      </w:r>
      <w:r>
        <w:rPr>
          <w:spacing w:val="-12"/>
        </w:rPr>
        <w:t> </w:t>
      </w:r>
      <w:r>
        <w:rPr/>
        <w:t>Systems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8"/>
        </w:numPr>
        <w:tabs>
          <w:tab w:pos="1081" w:val="left" w:leader="none"/>
        </w:tabs>
        <w:spacing w:line="240" w:lineRule="auto" w:before="0" w:after="0"/>
        <w:ind w:left="1080" w:right="139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designing,</w:t>
      </w:r>
      <w:r>
        <w:rPr>
          <w:spacing w:val="1"/>
          <w:sz w:val="20"/>
        </w:rPr>
        <w:t> </w:t>
      </w:r>
      <w:r>
        <w:rPr>
          <w:sz w:val="20"/>
        </w:rPr>
        <w:t>maintaining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ensuring compliance with systems for the proper recording, invoicing, collection and coding 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monies due.</w:t>
      </w:r>
    </w:p>
    <w:p>
      <w:pPr>
        <w:pStyle w:val="BodyText"/>
      </w:pPr>
    </w:p>
    <w:p>
      <w:pPr>
        <w:pStyle w:val="ListParagraph"/>
        <w:numPr>
          <w:ilvl w:val="2"/>
          <w:numId w:val="28"/>
        </w:numPr>
        <w:tabs>
          <w:tab w:pos="1081" w:val="left" w:leader="none"/>
        </w:tabs>
        <w:spacing w:line="240" w:lineRule="auto" w:before="0" w:after="0"/>
        <w:ind w:left="1080" w:right="142" w:hanging="720"/>
        <w:jc w:val="both"/>
        <w:rPr>
          <w:sz w:val="20"/>
        </w:rPr>
      </w:pPr>
      <w:r>
        <w:rPr>
          <w:sz w:val="20"/>
        </w:rPr>
        <w:t>All such systems shall incorporate, where practicable, the principles of internal check and</w:t>
      </w:r>
      <w:r>
        <w:rPr>
          <w:spacing w:val="1"/>
          <w:sz w:val="20"/>
        </w:rPr>
        <w:t> </w:t>
      </w:r>
      <w:r>
        <w:rPr>
          <w:sz w:val="20"/>
        </w:rPr>
        <w:t>separation of</w:t>
      </w:r>
      <w:r>
        <w:rPr>
          <w:spacing w:val="-1"/>
          <w:sz w:val="20"/>
        </w:rPr>
        <w:t> </w:t>
      </w:r>
      <w:r>
        <w:rPr>
          <w:sz w:val="20"/>
        </w:rPr>
        <w:t>duties.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1081" w:val="left" w:leader="none"/>
        </w:tabs>
        <w:spacing w:line="240" w:lineRule="auto" w:before="0" w:after="0"/>
        <w:ind w:left="1080" w:right="140" w:hanging="720"/>
        <w:jc w:val="both"/>
        <w:rPr>
          <w:sz w:val="20"/>
        </w:rPr>
      </w:pPr>
      <w:r>
        <w:rPr>
          <w:sz w:val="20"/>
        </w:rPr>
        <w:t>The Director of Finance and Performance is also responsible for the prompt banking of all</w:t>
      </w:r>
      <w:r>
        <w:rPr>
          <w:spacing w:val="1"/>
          <w:sz w:val="20"/>
        </w:rPr>
        <w:t> </w:t>
      </w:r>
      <w:r>
        <w:rPr>
          <w:sz w:val="20"/>
        </w:rPr>
        <w:t>monies</w:t>
      </w:r>
      <w:r>
        <w:rPr>
          <w:spacing w:val="-1"/>
          <w:sz w:val="20"/>
        </w:rPr>
        <w:t> </w:t>
      </w:r>
      <w:r>
        <w:rPr>
          <w:sz w:val="20"/>
        </w:rPr>
        <w:t>received.</w:t>
      </w:r>
    </w:p>
    <w:p>
      <w:pPr>
        <w:pStyle w:val="BodyText"/>
        <w:spacing w:before="11"/>
        <w:rPr>
          <w:sz w:val="19"/>
        </w:rPr>
      </w:pPr>
    </w:p>
    <w:p>
      <w:pPr>
        <w:pStyle w:val="Heading6"/>
        <w:numPr>
          <w:ilvl w:val="1"/>
          <w:numId w:val="29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Fees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Charges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9"/>
        </w:numPr>
        <w:tabs>
          <w:tab w:pos="1080" w:val="left" w:leader="none"/>
        </w:tabs>
        <w:spacing w:line="240" w:lineRule="auto" w:before="0" w:after="0"/>
        <w:ind w:left="1080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follow the</w:t>
      </w:r>
      <w:r>
        <w:rPr>
          <w:spacing w:val="-1"/>
          <w:sz w:val="20"/>
        </w:rPr>
        <w:t> </w:t>
      </w:r>
      <w:r>
        <w:rPr>
          <w:sz w:val="20"/>
        </w:rPr>
        <w:t>Department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Care's guidance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regulations</w:t>
      </w:r>
      <w:r>
        <w:rPr>
          <w:spacing w:val="1"/>
          <w:sz w:val="20"/>
        </w:rPr>
        <w:t> </w:t>
      </w:r>
      <w:r>
        <w:rPr>
          <w:sz w:val="20"/>
        </w:rPr>
        <w:t>in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80"/>
      </w:pPr>
      <w:r>
        <w:rPr/>
        <w:t>setting</w:t>
      </w:r>
      <w:r>
        <w:rPr>
          <w:spacing w:val="-4"/>
        </w:rPr>
        <w:t> </w:t>
      </w:r>
      <w:r>
        <w:rPr/>
        <w:t>prices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NHS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agreements.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The Director of Finance and Performance is responsible for approving and regularly reviewing</w:t>
      </w:r>
      <w:r>
        <w:rPr>
          <w:spacing w:val="-53"/>
          <w:sz w:val="20"/>
        </w:rPr>
        <w:t> </w:t>
      </w:r>
      <w:r>
        <w:rPr>
          <w:sz w:val="20"/>
        </w:rPr>
        <w:t>the level of all fees and charges other than those determined by the Department of Health or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Statute.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1"/>
          <w:sz w:val="20"/>
        </w:rPr>
        <w:t> </w:t>
      </w:r>
      <w:r>
        <w:rPr>
          <w:sz w:val="20"/>
        </w:rPr>
        <w:t>advice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matters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valuation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taken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necessary. Where sponsorship income (including items in kind such as subsidised goods or</w:t>
      </w:r>
      <w:r>
        <w:rPr>
          <w:spacing w:val="1"/>
          <w:sz w:val="20"/>
        </w:rPr>
        <w:t> </w:t>
      </w:r>
      <w:r>
        <w:rPr>
          <w:sz w:val="20"/>
        </w:rPr>
        <w:t>loans of equipment) is considered the guidance in the Department of Health’s Commercial</w:t>
      </w:r>
      <w:r>
        <w:rPr>
          <w:spacing w:val="1"/>
          <w:sz w:val="20"/>
        </w:rPr>
        <w:t> </w:t>
      </w:r>
      <w:r>
        <w:rPr>
          <w:sz w:val="20"/>
        </w:rPr>
        <w:t>Sponsorship</w:t>
      </w:r>
      <w:r>
        <w:rPr>
          <w:spacing w:val="1"/>
          <w:sz w:val="20"/>
        </w:rPr>
        <w:t> </w:t>
      </w:r>
      <w:r>
        <w:rPr>
          <w:sz w:val="20"/>
        </w:rPr>
        <w:t>– Ethical standards in the NHS (Nov</w:t>
      </w:r>
      <w:r>
        <w:rPr>
          <w:spacing w:val="1"/>
          <w:sz w:val="20"/>
        </w:rPr>
        <w:t> </w:t>
      </w:r>
      <w:r>
        <w:rPr>
          <w:sz w:val="20"/>
        </w:rPr>
        <w:t>2000),</w:t>
      </w:r>
      <w:r>
        <w:rPr>
          <w:spacing w:val="1"/>
          <w:sz w:val="20"/>
        </w:rPr>
        <w:t> </w:t>
      </w:r>
      <w:r>
        <w:rPr>
          <w:sz w:val="20"/>
        </w:rPr>
        <w:t>2017 NHS England Managing</w:t>
      </w:r>
      <w:r>
        <w:rPr>
          <w:spacing w:val="1"/>
          <w:sz w:val="20"/>
        </w:rPr>
        <w:t> </w:t>
      </w:r>
      <w:r>
        <w:rPr>
          <w:sz w:val="20"/>
        </w:rPr>
        <w:t>Conflicts of Interest in the NHS: Guidance for staff and organisations and the Trust policy on</w:t>
      </w:r>
      <w:r>
        <w:rPr>
          <w:spacing w:val="1"/>
          <w:sz w:val="20"/>
        </w:rPr>
        <w:t> </w:t>
      </w:r>
      <w:r>
        <w:rPr>
          <w:sz w:val="20"/>
        </w:rPr>
        <w:t>Conflicts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followed.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9"/>
        </w:numPr>
        <w:tabs>
          <w:tab w:pos="1080" w:val="left" w:leader="none"/>
        </w:tabs>
        <w:spacing w:line="240" w:lineRule="auto" w:before="0" w:after="0"/>
        <w:ind w:left="1079" w:right="140" w:hanging="720"/>
        <w:jc w:val="both"/>
        <w:rPr>
          <w:sz w:val="20"/>
        </w:rPr>
      </w:pPr>
      <w:r>
        <w:rPr>
          <w:sz w:val="20"/>
        </w:rPr>
        <w:t>All employees must inform the Director of Finance and Performance promptly of money due</w:t>
      </w:r>
      <w:r>
        <w:rPr>
          <w:spacing w:val="1"/>
          <w:sz w:val="20"/>
        </w:rPr>
        <w:t> </w:t>
      </w:r>
      <w:r>
        <w:rPr>
          <w:sz w:val="20"/>
        </w:rPr>
        <w:t>arising from transactions which they initiate/deal with, including all contracts, leases, tenancy</w:t>
      </w:r>
      <w:r>
        <w:rPr>
          <w:spacing w:val="1"/>
          <w:sz w:val="20"/>
        </w:rPr>
        <w:t> </w:t>
      </w:r>
      <w:r>
        <w:rPr>
          <w:sz w:val="20"/>
        </w:rPr>
        <w:t>agreements, private</w:t>
      </w:r>
      <w:r>
        <w:rPr>
          <w:spacing w:val="-2"/>
          <w:sz w:val="20"/>
        </w:rPr>
        <w:t> </w:t>
      </w:r>
      <w:r>
        <w:rPr>
          <w:sz w:val="20"/>
        </w:rPr>
        <w:t>patient</w:t>
      </w:r>
      <w:r>
        <w:rPr>
          <w:spacing w:val="1"/>
          <w:sz w:val="20"/>
        </w:rPr>
        <w:t> </w:t>
      </w:r>
      <w:r>
        <w:rPr>
          <w:sz w:val="20"/>
        </w:rPr>
        <w:t>undertakings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other transactions.</w:t>
      </w:r>
    </w:p>
    <w:p>
      <w:pPr>
        <w:pStyle w:val="BodyText"/>
        <w:spacing w:before="11"/>
        <w:rPr>
          <w:sz w:val="19"/>
        </w:rPr>
      </w:pPr>
    </w:p>
    <w:p>
      <w:pPr>
        <w:pStyle w:val="Heading6"/>
        <w:numPr>
          <w:ilvl w:val="1"/>
          <w:numId w:val="29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1"/>
        <w:jc w:val="left"/>
      </w:pPr>
      <w:r>
        <w:rPr/>
        <w:t>Debt</w:t>
      </w:r>
      <w:r>
        <w:rPr>
          <w:spacing w:val="-8"/>
        </w:rPr>
        <w:t> </w:t>
      </w:r>
      <w:r>
        <w:rPr/>
        <w:t>Recovery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9"/>
        </w:numPr>
        <w:tabs>
          <w:tab w:pos="1080" w:val="left" w:leader="none"/>
        </w:tabs>
        <w:spacing w:line="240" w:lineRule="auto" w:before="0" w:after="0"/>
        <w:ind w:left="1079" w:right="142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Director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Finance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Performance</w:t>
      </w:r>
      <w:r>
        <w:rPr>
          <w:spacing w:val="19"/>
          <w:sz w:val="20"/>
        </w:rPr>
        <w:t> </w:t>
      </w:r>
      <w:r>
        <w:rPr>
          <w:sz w:val="20"/>
        </w:rPr>
        <w:t>is</w:t>
      </w:r>
      <w:r>
        <w:rPr>
          <w:spacing w:val="19"/>
          <w:sz w:val="20"/>
        </w:rPr>
        <w:t> </w:t>
      </w:r>
      <w:r>
        <w:rPr>
          <w:sz w:val="20"/>
        </w:rPr>
        <w:t>responsible</w:t>
      </w:r>
      <w:r>
        <w:rPr>
          <w:spacing w:val="19"/>
          <w:sz w:val="20"/>
        </w:rPr>
        <w:t> </w:t>
      </w:r>
      <w:r>
        <w:rPr>
          <w:sz w:val="20"/>
        </w:rPr>
        <w:t>for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appropriate</w:t>
      </w:r>
      <w:r>
        <w:rPr>
          <w:spacing w:val="19"/>
          <w:sz w:val="20"/>
        </w:rPr>
        <w:t> </w:t>
      </w:r>
      <w:r>
        <w:rPr>
          <w:sz w:val="20"/>
        </w:rPr>
        <w:t>recovery</w:t>
      </w:r>
      <w:r>
        <w:rPr>
          <w:spacing w:val="18"/>
          <w:sz w:val="20"/>
        </w:rPr>
        <w:t> </w:t>
      </w:r>
      <w:r>
        <w:rPr>
          <w:sz w:val="20"/>
        </w:rPr>
        <w:t>action</w:t>
      </w:r>
      <w:r>
        <w:rPr>
          <w:spacing w:val="-5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all outstanding</w:t>
      </w:r>
      <w:r>
        <w:rPr>
          <w:spacing w:val="1"/>
          <w:sz w:val="20"/>
        </w:rPr>
        <w:t> </w:t>
      </w:r>
      <w:r>
        <w:rPr>
          <w:sz w:val="20"/>
        </w:rPr>
        <w:t>debts.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1080" w:val="left" w:leader="none"/>
        </w:tabs>
        <w:spacing w:line="240" w:lineRule="auto" w:before="0" w:after="0"/>
        <w:ind w:left="1079" w:right="142" w:hanging="720"/>
        <w:jc w:val="both"/>
        <w:rPr>
          <w:sz w:val="20"/>
        </w:rPr>
      </w:pPr>
      <w:r>
        <w:rPr>
          <w:sz w:val="20"/>
        </w:rPr>
        <w:t>Outstanding debts will be reviewed periodically and follow up action taken, dependent upon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debt</w:t>
      </w:r>
      <w:r>
        <w:rPr>
          <w:spacing w:val="1"/>
          <w:sz w:val="20"/>
        </w:rPr>
        <w:t> </w:t>
      </w:r>
      <w:r>
        <w:rPr>
          <w:sz w:val="20"/>
        </w:rPr>
        <w:t>and length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time outstanding.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9"/>
        </w:numPr>
        <w:tabs>
          <w:tab w:pos="1080" w:val="left" w:leader="none"/>
        </w:tabs>
        <w:spacing w:line="240" w:lineRule="auto" w:before="0" w:after="0"/>
        <w:ind w:left="1079" w:right="143" w:hanging="720"/>
        <w:jc w:val="both"/>
        <w:rPr>
          <w:sz w:val="20"/>
        </w:rPr>
      </w:pPr>
      <w:r>
        <w:rPr>
          <w:sz w:val="20"/>
        </w:rPr>
        <w:t>Income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salary</w:t>
      </w:r>
      <w:r>
        <w:rPr>
          <w:spacing w:val="1"/>
          <w:sz w:val="20"/>
        </w:rPr>
        <w:t> </w:t>
      </w:r>
      <w:r>
        <w:rPr>
          <w:sz w:val="20"/>
        </w:rPr>
        <w:t>overpayments</w:t>
      </w:r>
      <w:r>
        <w:rPr>
          <w:spacing w:val="1"/>
          <w:sz w:val="20"/>
        </w:rPr>
        <w:t> </w:t>
      </w:r>
      <w:r>
        <w:rPr>
          <w:sz w:val="20"/>
        </w:rPr>
        <w:t>not received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attempts</w:t>
      </w:r>
      <w:r>
        <w:rPr>
          <w:spacing w:val="1"/>
          <w:sz w:val="20"/>
        </w:rPr>
        <w:t> </w:t>
      </w:r>
      <w:r>
        <w:rPr>
          <w:sz w:val="20"/>
        </w:rPr>
        <w:t>at recovery</w:t>
      </w:r>
      <w:r>
        <w:rPr>
          <w:spacing w:val="55"/>
          <w:sz w:val="20"/>
        </w:rPr>
        <w:t> </w:t>
      </w:r>
      <w:r>
        <w:rPr>
          <w:sz w:val="20"/>
        </w:rPr>
        <w:t>have failed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dealt with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accordance with</w:t>
      </w:r>
      <w:r>
        <w:rPr>
          <w:spacing w:val="-1"/>
          <w:sz w:val="20"/>
        </w:rPr>
        <w:t> </w:t>
      </w:r>
      <w:r>
        <w:rPr>
          <w:sz w:val="20"/>
        </w:rPr>
        <w:t>losses procedures.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1080" w:val="left" w:leader="none"/>
        </w:tabs>
        <w:spacing w:line="240" w:lineRule="auto" w:before="0" w:after="0"/>
        <w:ind w:left="1079" w:right="0" w:hanging="721"/>
        <w:jc w:val="left"/>
        <w:rPr>
          <w:sz w:val="20"/>
        </w:rPr>
      </w:pPr>
      <w:r>
        <w:rPr>
          <w:sz w:val="20"/>
        </w:rPr>
        <w:t>Overpayments</w:t>
      </w:r>
      <w:r>
        <w:rPr>
          <w:spacing w:val="-5"/>
          <w:sz w:val="20"/>
        </w:rPr>
        <w:t> </w:t>
      </w:r>
      <w:r>
        <w:rPr>
          <w:sz w:val="20"/>
        </w:rPr>
        <w:t>should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detected</w:t>
      </w:r>
      <w:r>
        <w:rPr>
          <w:spacing w:val="-3"/>
          <w:sz w:val="20"/>
        </w:rPr>
        <w:t> </w:t>
      </w:r>
      <w:r>
        <w:rPr>
          <w:sz w:val="20"/>
        </w:rPr>
        <w:t>(or</w:t>
      </w:r>
      <w:r>
        <w:rPr>
          <w:spacing w:val="-5"/>
          <w:sz w:val="20"/>
        </w:rPr>
        <w:t> </w:t>
      </w:r>
      <w:r>
        <w:rPr>
          <w:sz w:val="20"/>
        </w:rPr>
        <w:t>preferably</w:t>
      </w:r>
      <w:r>
        <w:rPr>
          <w:spacing w:val="-1"/>
          <w:sz w:val="20"/>
        </w:rPr>
        <w:t> </w:t>
      </w:r>
      <w:r>
        <w:rPr>
          <w:sz w:val="20"/>
        </w:rPr>
        <w:t>prevented)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recovery</w:t>
      </w:r>
      <w:r>
        <w:rPr>
          <w:spacing w:val="-5"/>
          <w:sz w:val="20"/>
        </w:rPr>
        <w:t> </w:t>
      </w:r>
      <w:r>
        <w:rPr>
          <w:sz w:val="20"/>
        </w:rPr>
        <w:t>initiated.</w:t>
      </w:r>
    </w:p>
    <w:p>
      <w:pPr>
        <w:pStyle w:val="BodyText"/>
        <w:spacing w:before="1"/>
      </w:pPr>
    </w:p>
    <w:p>
      <w:pPr>
        <w:pStyle w:val="Heading6"/>
        <w:numPr>
          <w:ilvl w:val="1"/>
          <w:numId w:val="29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79" w:right="0" w:hanging="721"/>
        <w:jc w:val="left"/>
      </w:pPr>
      <w:r>
        <w:rPr>
          <w:spacing w:val="-1"/>
        </w:rPr>
        <w:t>Security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Cash,</w:t>
      </w:r>
      <w:r>
        <w:rPr>
          <w:spacing w:val="-4"/>
        </w:rPr>
        <w:t> </w:t>
      </w:r>
      <w:r>
        <w:rPr>
          <w:spacing w:val="-1"/>
        </w:rPr>
        <w:t>Cheques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Negotiable</w:t>
      </w:r>
      <w:r>
        <w:rPr>
          <w:spacing w:val="-13"/>
        </w:rPr>
        <w:t> </w:t>
      </w:r>
      <w:r>
        <w:rPr/>
        <w:t>Instruments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9"/>
        </w:numPr>
        <w:tabs>
          <w:tab w:pos="1079" w:val="left" w:leader="none"/>
        </w:tabs>
        <w:spacing w:line="240" w:lineRule="auto" w:before="0" w:after="0"/>
        <w:ind w:left="1078" w:right="144" w:hanging="720"/>
        <w:jc w:val="both"/>
        <w:rPr>
          <w:sz w:val="20"/>
        </w:rPr>
      </w:pPr>
      <w:r>
        <w:rPr>
          <w:sz w:val="20"/>
        </w:rPr>
        <w:t>All officers have a responsibility to ensure that any Trust monies in their possession or under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responsibility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properly</w:t>
      </w:r>
      <w:r>
        <w:rPr>
          <w:spacing w:val="-1"/>
          <w:sz w:val="20"/>
        </w:rPr>
        <w:t> </w:t>
      </w:r>
      <w:r>
        <w:rPr>
          <w:sz w:val="20"/>
        </w:rPr>
        <w:t>safeguarded</w:t>
      </w:r>
      <w:r>
        <w:rPr>
          <w:spacing w:val="-3"/>
          <w:sz w:val="20"/>
        </w:rPr>
        <w:t> </w:t>
      </w:r>
      <w:r>
        <w:rPr>
          <w:sz w:val="20"/>
        </w:rPr>
        <w:t>and are</w:t>
      </w:r>
      <w:r>
        <w:rPr>
          <w:spacing w:val="-3"/>
          <w:sz w:val="20"/>
        </w:rPr>
        <w:t> </w:t>
      </w:r>
      <w:r>
        <w:rPr>
          <w:sz w:val="20"/>
        </w:rPr>
        <w:t>held</w:t>
      </w:r>
      <w:r>
        <w:rPr>
          <w:spacing w:val="-2"/>
          <w:sz w:val="20"/>
        </w:rPr>
        <w:t> </w:t>
      </w:r>
      <w:r>
        <w:rPr>
          <w:sz w:val="20"/>
        </w:rPr>
        <w:t>securely</w:t>
      </w:r>
      <w:r>
        <w:rPr>
          <w:spacing w:val="-2"/>
          <w:sz w:val="20"/>
        </w:rPr>
        <w:t> </w:t>
      </w:r>
      <w:r>
        <w:rPr>
          <w:sz w:val="20"/>
        </w:rPr>
        <w:t>when not</w:t>
      </w:r>
      <w:r>
        <w:rPr>
          <w:spacing w:val="-1"/>
          <w:sz w:val="20"/>
        </w:rPr>
        <w:t> </w:t>
      </w:r>
      <w:r>
        <w:rPr>
          <w:sz w:val="20"/>
        </w:rPr>
        <w:t>in use.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1078" w:val="left" w:leader="none"/>
        </w:tabs>
        <w:spacing w:line="240" w:lineRule="auto" w:before="0" w:after="0"/>
        <w:ind w:left="1078" w:right="0" w:hanging="720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Director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Finance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Performance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responsible</w:t>
      </w:r>
      <w:r>
        <w:rPr>
          <w:spacing w:val="-12"/>
          <w:sz w:val="20"/>
        </w:rPr>
        <w:t> </w:t>
      </w:r>
      <w:r>
        <w:rPr>
          <w:sz w:val="20"/>
        </w:rPr>
        <w:t>for: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9"/>
        </w:numPr>
        <w:tabs>
          <w:tab w:pos="1635" w:val="left" w:leader="none"/>
        </w:tabs>
        <w:spacing w:line="240" w:lineRule="auto" w:before="0" w:after="0"/>
        <w:ind w:left="1633" w:right="228" w:hanging="568"/>
        <w:jc w:val="both"/>
        <w:rPr>
          <w:sz w:val="20"/>
        </w:rPr>
      </w:pPr>
      <w:r>
        <w:rPr>
          <w:sz w:val="20"/>
        </w:rPr>
        <w:t>approving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of all</w:t>
      </w:r>
      <w:r>
        <w:rPr>
          <w:spacing w:val="1"/>
          <w:sz w:val="20"/>
        </w:rPr>
        <w:t> </w:t>
      </w:r>
      <w:r>
        <w:rPr>
          <w:sz w:val="20"/>
        </w:rPr>
        <w:t>receipt</w:t>
      </w:r>
      <w:r>
        <w:rPr>
          <w:spacing w:val="1"/>
          <w:sz w:val="20"/>
        </w:rPr>
        <w:t> </w:t>
      </w:r>
      <w:r>
        <w:rPr>
          <w:sz w:val="20"/>
        </w:rPr>
        <w:t>books,</w:t>
      </w:r>
      <w:r>
        <w:rPr>
          <w:spacing w:val="56"/>
          <w:sz w:val="20"/>
        </w:rPr>
        <w:t> </w:t>
      </w:r>
      <w:r>
        <w:rPr>
          <w:sz w:val="20"/>
        </w:rPr>
        <w:t>agreement</w:t>
      </w:r>
      <w:r>
        <w:rPr>
          <w:spacing w:val="55"/>
          <w:sz w:val="20"/>
        </w:rPr>
        <w:t> </w:t>
      </w:r>
      <w:r>
        <w:rPr>
          <w:sz w:val="20"/>
        </w:rPr>
        <w:t>forms,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55"/>
          <w:sz w:val="20"/>
        </w:rPr>
        <w:t> </w:t>
      </w:r>
      <w:r>
        <w:rPr>
          <w:sz w:val="20"/>
        </w:rPr>
        <w:t>other</w:t>
      </w:r>
      <w:r>
        <w:rPr>
          <w:spacing w:val="56"/>
          <w:sz w:val="20"/>
        </w:rPr>
        <w:t> </w:t>
      </w:r>
      <w:r>
        <w:rPr>
          <w:sz w:val="20"/>
        </w:rPr>
        <w:t>means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officially acknowledging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recording</w:t>
      </w:r>
      <w:r>
        <w:rPr>
          <w:spacing w:val="-5"/>
          <w:sz w:val="20"/>
        </w:rPr>
        <w:t> </w:t>
      </w:r>
      <w:r>
        <w:rPr>
          <w:sz w:val="20"/>
        </w:rPr>
        <w:t>monies</w:t>
      </w:r>
      <w:r>
        <w:rPr>
          <w:spacing w:val="-4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or receivable;</w:t>
      </w:r>
    </w:p>
    <w:p>
      <w:pPr>
        <w:pStyle w:val="ListParagraph"/>
        <w:numPr>
          <w:ilvl w:val="3"/>
          <w:numId w:val="29"/>
        </w:numPr>
        <w:tabs>
          <w:tab w:pos="1632" w:val="left" w:leader="none"/>
        </w:tabs>
        <w:spacing w:line="229" w:lineRule="exact" w:before="0" w:after="0"/>
        <w:ind w:left="1631" w:right="0" w:hanging="569"/>
        <w:jc w:val="both"/>
        <w:rPr>
          <w:sz w:val="20"/>
        </w:rPr>
      </w:pPr>
      <w:r>
        <w:rPr>
          <w:sz w:val="20"/>
        </w:rPr>
        <w:t>ordering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securely</w:t>
      </w:r>
      <w:r>
        <w:rPr>
          <w:spacing w:val="-6"/>
          <w:sz w:val="20"/>
        </w:rPr>
        <w:t> </w:t>
      </w:r>
      <w:r>
        <w:rPr>
          <w:sz w:val="20"/>
        </w:rPr>
        <w:t>controlling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11"/>
          <w:sz w:val="20"/>
        </w:rPr>
        <w:t> </w:t>
      </w:r>
      <w:r>
        <w:rPr>
          <w:sz w:val="20"/>
        </w:rPr>
        <w:t>such</w:t>
      </w:r>
      <w:r>
        <w:rPr>
          <w:spacing w:val="-9"/>
          <w:sz w:val="20"/>
        </w:rPr>
        <w:t> </w:t>
      </w:r>
      <w:r>
        <w:rPr>
          <w:sz w:val="20"/>
        </w:rPr>
        <w:t>stationery;</w:t>
      </w:r>
    </w:p>
    <w:p>
      <w:pPr>
        <w:pStyle w:val="ListParagraph"/>
        <w:numPr>
          <w:ilvl w:val="3"/>
          <w:numId w:val="29"/>
        </w:numPr>
        <w:tabs>
          <w:tab w:pos="1631" w:val="left" w:leader="none"/>
        </w:tabs>
        <w:spacing w:line="240" w:lineRule="auto" w:before="1" w:after="0"/>
        <w:ind w:left="1629" w:right="221" w:hanging="568"/>
        <w:jc w:val="both"/>
        <w:rPr>
          <w:sz w:val="20"/>
        </w:rPr>
      </w:pPr>
      <w:r>
        <w:rPr>
          <w:sz w:val="20"/>
        </w:rPr>
        <w:t>the provision of adequate facilities</w:t>
      </w:r>
      <w:r>
        <w:rPr>
          <w:spacing w:val="1"/>
          <w:sz w:val="20"/>
        </w:rPr>
        <w:t> </w:t>
      </w:r>
      <w:r>
        <w:rPr>
          <w:sz w:val="20"/>
        </w:rPr>
        <w:t>and systems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employees whose duties include</w:t>
      </w:r>
      <w:r>
        <w:rPr>
          <w:spacing w:val="1"/>
          <w:sz w:val="20"/>
        </w:rPr>
        <w:t> </w:t>
      </w:r>
      <w:r>
        <w:rPr>
          <w:sz w:val="20"/>
        </w:rPr>
        <w:t>collecting and holding cash, including the provision of</w:t>
      </w:r>
      <w:r>
        <w:rPr>
          <w:spacing w:val="55"/>
          <w:sz w:val="20"/>
        </w:rPr>
        <w:t> </w:t>
      </w:r>
      <w:r>
        <w:rPr>
          <w:sz w:val="20"/>
        </w:rPr>
        <w:t>safes or lockable cash boxes,</w:t>
      </w:r>
      <w:r>
        <w:rPr>
          <w:spacing w:val="1"/>
          <w:sz w:val="20"/>
        </w:rPr>
        <w:t> </w:t>
      </w:r>
      <w:r>
        <w:rPr>
          <w:sz w:val="20"/>
        </w:rPr>
        <w:t>the procedures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keys, and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coin operated</w:t>
      </w:r>
      <w:r>
        <w:rPr>
          <w:spacing w:val="-5"/>
          <w:sz w:val="20"/>
        </w:rPr>
        <w:t> </w:t>
      </w:r>
      <w:r>
        <w:rPr>
          <w:sz w:val="20"/>
        </w:rPr>
        <w:t>machines;</w:t>
      </w:r>
    </w:p>
    <w:p>
      <w:pPr>
        <w:pStyle w:val="ListParagraph"/>
        <w:numPr>
          <w:ilvl w:val="3"/>
          <w:numId w:val="29"/>
        </w:numPr>
        <w:tabs>
          <w:tab w:pos="1637" w:val="left" w:leader="none"/>
        </w:tabs>
        <w:spacing w:line="240" w:lineRule="auto" w:before="0" w:after="0"/>
        <w:ind w:left="1635" w:right="211" w:hanging="568"/>
        <w:jc w:val="both"/>
        <w:rPr>
          <w:sz w:val="20"/>
        </w:rPr>
      </w:pPr>
      <w:r>
        <w:rPr>
          <w:sz w:val="20"/>
        </w:rPr>
        <w:t>prescribing systems and procedures for handling cash and negotiable securities on</w:t>
      </w:r>
      <w:r>
        <w:rPr>
          <w:spacing w:val="1"/>
          <w:sz w:val="20"/>
        </w:rPr>
        <w:t> </w:t>
      </w:r>
      <w:r>
        <w:rPr>
          <w:sz w:val="20"/>
        </w:rPr>
        <w:t>behalf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1079" w:val="left" w:leader="none"/>
        </w:tabs>
        <w:spacing w:line="240" w:lineRule="auto" w:before="0" w:after="0"/>
        <w:ind w:left="1078" w:right="141" w:hanging="720"/>
        <w:jc w:val="both"/>
        <w:rPr>
          <w:sz w:val="20"/>
        </w:rPr>
      </w:pPr>
      <w:r>
        <w:rPr>
          <w:sz w:val="20"/>
        </w:rPr>
        <w:t>Trust monies shall not</w:t>
      </w:r>
      <w:r>
        <w:rPr>
          <w:spacing w:val="1"/>
          <w:sz w:val="20"/>
        </w:rPr>
        <w:t> </w:t>
      </w:r>
      <w:r>
        <w:rPr>
          <w:sz w:val="20"/>
        </w:rPr>
        <w:t>under any circumstances be used for the encashment of private</w:t>
      </w:r>
      <w:r>
        <w:rPr>
          <w:spacing w:val="1"/>
          <w:sz w:val="20"/>
        </w:rPr>
        <w:t> </w:t>
      </w:r>
      <w:r>
        <w:rPr>
          <w:sz w:val="20"/>
        </w:rPr>
        <w:t>cheques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IOUs.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1079" w:val="left" w:leader="none"/>
        </w:tabs>
        <w:spacing w:line="240" w:lineRule="auto" w:before="1" w:after="0"/>
        <w:ind w:left="1078" w:right="143" w:hanging="72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0356608" from="103.5pt,16.45579pt" to="106.6pt,16.45579pt" stroked="true" strokeweight=".82pt" strokecolor="#000000">
            <v:stroke dashstyle="solid"/>
            <w10:wrap type="none"/>
          </v:line>
        </w:pict>
      </w:r>
      <w:r>
        <w:rPr>
          <w:sz w:val="20"/>
        </w:rPr>
        <w:t>All cheques, postal orders, payable orders, cash etc., shall be banked intact.</w:t>
      </w:r>
      <w:r>
        <w:rPr>
          <w:spacing w:val="1"/>
          <w:sz w:val="20"/>
        </w:rPr>
        <w:t> </w:t>
      </w:r>
      <w:r>
        <w:rPr>
          <w:sz w:val="20"/>
        </w:rPr>
        <w:t>Disbursements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1"/>
          <w:sz w:val="20"/>
        </w:rPr>
        <w:t> </w:t>
      </w:r>
      <w:r>
        <w:rPr>
          <w:sz w:val="20"/>
        </w:rPr>
        <w:t>not</w:t>
      </w:r>
      <w:r>
        <w:rPr>
          <w:spacing w:val="13"/>
          <w:sz w:val="20"/>
        </w:rPr>
        <w:t> </w:t>
      </w:r>
      <w:r>
        <w:rPr>
          <w:sz w:val="20"/>
        </w:rPr>
        <w:t>be</w:t>
      </w:r>
      <w:r>
        <w:rPr>
          <w:spacing w:val="13"/>
          <w:sz w:val="20"/>
        </w:rPr>
        <w:t> </w:t>
      </w:r>
      <w:r>
        <w:rPr>
          <w:sz w:val="20"/>
        </w:rPr>
        <w:t>made</w:t>
      </w:r>
      <w:r>
        <w:rPr>
          <w:spacing w:val="10"/>
          <w:sz w:val="20"/>
        </w:rPr>
        <w:t> </w:t>
      </w:r>
      <w:r>
        <w:rPr>
          <w:sz w:val="20"/>
        </w:rPr>
        <w:t>from</w:t>
      </w:r>
      <w:r>
        <w:rPr>
          <w:spacing w:val="10"/>
          <w:sz w:val="20"/>
        </w:rPr>
        <w:t> </w:t>
      </w:r>
      <w:r>
        <w:rPr>
          <w:sz w:val="20"/>
        </w:rPr>
        <w:t>cash</w:t>
      </w:r>
      <w:r>
        <w:rPr>
          <w:spacing w:val="9"/>
          <w:sz w:val="20"/>
        </w:rPr>
        <w:t> </w:t>
      </w:r>
      <w:r>
        <w:rPr>
          <w:sz w:val="20"/>
        </w:rPr>
        <w:t>received,</w:t>
      </w:r>
      <w:r>
        <w:rPr>
          <w:spacing w:val="14"/>
          <w:sz w:val="20"/>
        </w:rPr>
        <w:t> </w:t>
      </w:r>
      <w:r>
        <w:rPr>
          <w:sz w:val="20"/>
        </w:rPr>
        <w:t>except</w:t>
      </w:r>
      <w:r>
        <w:rPr>
          <w:spacing w:val="13"/>
          <w:sz w:val="20"/>
        </w:rPr>
        <w:t> </w:t>
      </w:r>
      <w:r>
        <w:rPr>
          <w:sz w:val="20"/>
        </w:rPr>
        <w:t>under</w:t>
      </w:r>
      <w:r>
        <w:rPr>
          <w:spacing w:val="16"/>
          <w:sz w:val="20"/>
        </w:rPr>
        <w:t> </w:t>
      </w:r>
      <w:r>
        <w:rPr>
          <w:sz w:val="20"/>
        </w:rPr>
        <w:t>arrangements</w:t>
      </w:r>
      <w:r>
        <w:rPr>
          <w:spacing w:val="14"/>
          <w:sz w:val="20"/>
        </w:rPr>
        <w:t> </w:t>
      </w:r>
      <w:r>
        <w:rPr>
          <w:sz w:val="20"/>
        </w:rPr>
        <w:t>approved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Director</w:t>
      </w:r>
      <w:r>
        <w:rPr>
          <w:spacing w:val="-5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9"/>
        </w:numPr>
        <w:tabs>
          <w:tab w:pos="1079" w:val="left" w:leader="none"/>
        </w:tabs>
        <w:spacing w:line="240" w:lineRule="auto" w:before="1" w:after="0"/>
        <w:ind w:left="1072" w:right="145" w:hanging="715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holders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safe</w:t>
      </w:r>
      <w:r>
        <w:rPr>
          <w:spacing w:val="1"/>
          <w:sz w:val="20"/>
        </w:rPr>
        <w:t> </w:t>
      </w:r>
      <w:r>
        <w:rPr>
          <w:sz w:val="20"/>
        </w:rPr>
        <w:t>keys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accept</w:t>
      </w:r>
      <w:r>
        <w:rPr>
          <w:spacing w:val="1"/>
          <w:sz w:val="20"/>
        </w:rPr>
        <w:t> </w:t>
      </w:r>
      <w:r>
        <w:rPr>
          <w:sz w:val="20"/>
        </w:rPr>
        <w:t>unofficial</w:t>
      </w:r>
      <w:r>
        <w:rPr>
          <w:spacing w:val="55"/>
          <w:sz w:val="20"/>
        </w:rPr>
        <w:t> </w:t>
      </w:r>
      <w:r>
        <w:rPr>
          <w:sz w:val="20"/>
        </w:rPr>
        <w:t>funds</w:t>
      </w:r>
      <w:r>
        <w:rPr>
          <w:spacing w:val="56"/>
          <w:sz w:val="20"/>
        </w:rPr>
        <w:t> </w:t>
      </w:r>
      <w:r>
        <w:rPr>
          <w:sz w:val="20"/>
        </w:rPr>
        <w:t>for</w:t>
      </w:r>
      <w:r>
        <w:rPr>
          <w:spacing w:val="55"/>
          <w:sz w:val="20"/>
        </w:rPr>
        <w:t> </w:t>
      </w:r>
      <w:r>
        <w:rPr>
          <w:sz w:val="20"/>
        </w:rPr>
        <w:t>depositing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their</w:t>
      </w:r>
      <w:r>
        <w:rPr>
          <w:spacing w:val="56"/>
          <w:sz w:val="20"/>
        </w:rPr>
        <w:t> </w:t>
      </w:r>
      <w:r>
        <w:rPr>
          <w:sz w:val="20"/>
        </w:rPr>
        <w:t>safes</w:t>
      </w:r>
      <w:r>
        <w:rPr>
          <w:spacing w:val="1"/>
          <w:sz w:val="20"/>
        </w:rPr>
        <w:t> </w:t>
      </w:r>
      <w:r>
        <w:rPr>
          <w:sz w:val="20"/>
        </w:rPr>
        <w:t>unless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deposits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sealed</w:t>
      </w:r>
      <w:r>
        <w:rPr>
          <w:spacing w:val="1"/>
          <w:sz w:val="20"/>
        </w:rPr>
        <w:t> </w:t>
      </w:r>
      <w:r>
        <w:rPr>
          <w:sz w:val="20"/>
        </w:rPr>
        <w:t>envelopes</w:t>
      </w:r>
      <w:r>
        <w:rPr>
          <w:spacing w:val="55"/>
          <w:sz w:val="20"/>
        </w:rPr>
        <w:t> </w:t>
      </w:r>
      <w:r>
        <w:rPr>
          <w:sz w:val="20"/>
        </w:rPr>
        <w:t>or</w:t>
      </w:r>
      <w:r>
        <w:rPr>
          <w:spacing w:val="56"/>
          <w:sz w:val="20"/>
        </w:rPr>
        <w:t> </w:t>
      </w:r>
      <w:r>
        <w:rPr>
          <w:sz w:val="20"/>
        </w:rPr>
        <w:t>locked</w:t>
      </w:r>
      <w:r>
        <w:rPr>
          <w:spacing w:val="55"/>
          <w:sz w:val="20"/>
        </w:rPr>
        <w:t> </w:t>
      </w:r>
      <w:r>
        <w:rPr>
          <w:sz w:val="20"/>
        </w:rPr>
        <w:t>containers.</w:t>
      </w:r>
      <w:r>
        <w:rPr>
          <w:spacing w:val="56"/>
          <w:sz w:val="20"/>
        </w:rPr>
        <w:t> </w:t>
      </w:r>
      <w:r>
        <w:rPr>
          <w:sz w:val="20"/>
        </w:rPr>
        <w:t>It</w:t>
      </w:r>
      <w:r>
        <w:rPr>
          <w:spacing w:val="56"/>
          <w:sz w:val="20"/>
        </w:rPr>
        <w:t> </w:t>
      </w:r>
      <w:r>
        <w:rPr>
          <w:sz w:val="20"/>
        </w:rPr>
        <w:t>shall</w:t>
      </w:r>
      <w:r>
        <w:rPr>
          <w:spacing w:val="55"/>
          <w:sz w:val="20"/>
        </w:rPr>
        <w:t> </w:t>
      </w:r>
      <w:r>
        <w:rPr>
          <w:sz w:val="20"/>
        </w:rPr>
        <w:t>be</w:t>
      </w:r>
      <w:r>
        <w:rPr>
          <w:spacing w:val="-53"/>
          <w:sz w:val="20"/>
        </w:rPr>
        <w:t> </w:t>
      </w:r>
      <w:r>
        <w:rPr>
          <w:sz w:val="20"/>
        </w:rPr>
        <w:t>made clear to the depositors that the Trust is not to be held liable for any loss, and written</w:t>
      </w:r>
      <w:r>
        <w:rPr>
          <w:spacing w:val="1"/>
          <w:sz w:val="20"/>
        </w:rPr>
        <w:t> </w:t>
      </w:r>
      <w:r>
        <w:rPr>
          <w:sz w:val="20"/>
        </w:rPr>
        <w:t>indemnities must be obtained from the organisation or individuals absolving the Trust from</w:t>
      </w:r>
      <w:r>
        <w:rPr>
          <w:spacing w:val="1"/>
          <w:sz w:val="20"/>
        </w:rPr>
        <w:t> </w:t>
      </w:r>
      <w:r>
        <w:rPr>
          <w:sz w:val="20"/>
        </w:rPr>
        <w:t>responsibility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loss.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TENDERING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CONTRACTING</w:t>
      </w:r>
    </w:p>
    <w:p>
      <w:pPr>
        <w:spacing w:after="0" w:line="240" w:lineRule="auto"/>
        <w:jc w:val="left"/>
        <w:sectPr>
          <w:pgSz w:w="11910" w:h="16840"/>
          <w:pgMar w:header="0" w:footer="1002" w:top="1340" w:bottom="1200" w:left="1080" w:right="1280"/>
        </w:sect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81" w:after="0"/>
        <w:ind w:left="1080" w:right="0" w:hanging="721"/>
        <w:jc w:val="left"/>
        <w:rPr>
          <w:b w:val="0"/>
        </w:rPr>
      </w:pPr>
      <w:r>
        <w:rPr>
          <w:spacing w:val="-1"/>
        </w:rPr>
        <w:t>Duty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comply</w:t>
      </w:r>
      <w:r>
        <w:rPr>
          <w:spacing w:val="-14"/>
        </w:rPr>
        <w:t> </w:t>
      </w:r>
      <w:r>
        <w:rPr/>
        <w:t>with</w:t>
      </w:r>
      <w:r>
        <w:rPr>
          <w:spacing w:val="-9"/>
        </w:rPr>
        <w:t> </w:t>
      </w:r>
      <w:r>
        <w:rPr/>
        <w:t>Standing</w:t>
      </w:r>
      <w:r>
        <w:rPr>
          <w:spacing w:val="-8"/>
        </w:rPr>
        <w:t> </w:t>
      </w:r>
      <w:r>
        <w:rPr/>
        <w:t>Orders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Standing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Instructions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64" w:right="223"/>
        <w:jc w:val="both"/>
      </w:pPr>
      <w:r>
        <w:rPr/>
        <w:t>The procedure for making all contracts by or on behalf of the Trust shall comply with these</w:t>
      </w:r>
      <w:r>
        <w:rPr>
          <w:spacing w:val="1"/>
        </w:rPr>
        <w:t> </w:t>
      </w:r>
      <w:r>
        <w:rPr/>
        <w:t>Standing</w:t>
      </w:r>
      <w:r>
        <w:rPr>
          <w:spacing w:val="49"/>
        </w:rPr>
        <w:t> </w:t>
      </w:r>
      <w:r>
        <w:rPr/>
        <w:t>Orders</w:t>
      </w:r>
      <w:r>
        <w:rPr>
          <w:spacing w:val="48"/>
        </w:rPr>
        <w:t> </w:t>
      </w:r>
      <w:r>
        <w:rPr/>
        <w:t>and</w:t>
      </w:r>
      <w:r>
        <w:rPr>
          <w:spacing w:val="54"/>
        </w:rPr>
        <w:t> </w:t>
      </w:r>
      <w:r>
        <w:rPr/>
        <w:t>Standing</w:t>
      </w:r>
      <w:r>
        <w:rPr>
          <w:spacing w:val="48"/>
        </w:rPr>
        <w:t> </w:t>
      </w:r>
      <w:r>
        <w:rPr/>
        <w:t>Financial</w:t>
      </w:r>
      <w:r>
        <w:rPr>
          <w:spacing w:val="54"/>
        </w:rPr>
        <w:t> </w:t>
      </w:r>
      <w:r>
        <w:rPr/>
        <w:t>Instructions</w:t>
      </w:r>
      <w:r>
        <w:rPr>
          <w:spacing w:val="47"/>
        </w:rPr>
        <w:t> </w:t>
      </w:r>
      <w:r>
        <w:rPr/>
        <w:t>(except</w:t>
      </w:r>
      <w:r>
        <w:rPr>
          <w:spacing w:val="52"/>
        </w:rPr>
        <w:t> </w:t>
      </w:r>
      <w:r>
        <w:rPr/>
        <w:t>where</w:t>
      </w:r>
      <w:r>
        <w:rPr>
          <w:spacing w:val="50"/>
        </w:rPr>
        <w:t> </w:t>
      </w:r>
      <w:r>
        <w:rPr/>
        <w:t>Standing</w:t>
      </w:r>
      <w:r>
        <w:rPr>
          <w:spacing w:val="50"/>
        </w:rPr>
        <w:t> </w:t>
      </w:r>
      <w:r>
        <w:rPr/>
        <w:t>Order</w:t>
      </w:r>
      <w:r>
        <w:rPr>
          <w:spacing w:val="54"/>
        </w:rPr>
        <w:t> </w:t>
      </w:r>
      <w:r>
        <w:rPr/>
        <w:t>No.</w:t>
      </w:r>
    </w:p>
    <w:p>
      <w:pPr>
        <w:pStyle w:val="BodyText"/>
        <w:spacing w:before="1"/>
        <w:ind w:left="1063"/>
      </w:pPr>
      <w:r>
        <w:rPr/>
        <w:t>3.13</w:t>
      </w:r>
      <w:r>
        <w:rPr>
          <w:spacing w:val="-7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Standing</w:t>
      </w:r>
      <w:r>
        <w:rPr>
          <w:spacing w:val="-8"/>
        </w:rPr>
        <w:t> </w:t>
      </w:r>
      <w:r>
        <w:rPr/>
        <w:t>Orders</w:t>
      </w:r>
      <w:r>
        <w:rPr>
          <w:spacing w:val="-14"/>
        </w:rPr>
        <w:t> </w:t>
      </w:r>
      <w:r>
        <w:rPr/>
        <w:t>is</w:t>
      </w:r>
      <w:r>
        <w:rPr>
          <w:spacing w:val="-8"/>
        </w:rPr>
        <w:t> </w:t>
      </w:r>
      <w:r>
        <w:rPr/>
        <w:t>applied).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1074" w:right="166"/>
        <w:jc w:val="both"/>
      </w:pPr>
      <w:r>
        <w:rPr/>
        <w:t>The Bribery Act 2010 replaces the fragmented and complex offences at common law and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of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Acts</w:t>
      </w:r>
      <w:r>
        <w:rPr>
          <w:spacing w:val="-1"/>
        </w:rPr>
        <w:t> </w:t>
      </w:r>
      <w:r>
        <w:rPr/>
        <w:t>1889-1916. This</w:t>
      </w:r>
      <w:r>
        <w:rPr>
          <w:spacing w:val="1"/>
        </w:rPr>
        <w:t> </w:t>
      </w:r>
      <w:r>
        <w:rPr/>
        <w:t>broadly</w:t>
      </w:r>
      <w:r>
        <w:rPr>
          <w:spacing w:val="-1"/>
        </w:rPr>
        <w:t> </w:t>
      </w:r>
      <w:r>
        <w:rPr/>
        <w:t>defines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Act: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1772" w:val="left" w:leader="none"/>
          <w:tab w:pos="1773" w:val="left" w:leader="none"/>
        </w:tabs>
        <w:spacing w:line="240" w:lineRule="auto" w:before="0" w:after="0"/>
        <w:ind w:left="1772" w:right="0" w:hanging="711"/>
        <w:jc w:val="left"/>
        <w:rPr>
          <w:sz w:val="20"/>
        </w:rPr>
      </w:pPr>
      <w:r>
        <w:rPr>
          <w:sz w:val="20"/>
        </w:rPr>
        <w:t>Two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offences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bribery:</w:t>
      </w:r>
    </w:p>
    <w:p>
      <w:pPr>
        <w:pStyle w:val="BodyText"/>
        <w:tabs>
          <w:tab w:pos="2480" w:val="left" w:leader="none"/>
        </w:tabs>
        <w:spacing w:line="259" w:lineRule="auto" w:before="32"/>
        <w:ind w:left="2480" w:right="287" w:hanging="708"/>
      </w:pPr>
      <w:r>
        <w:rPr>
          <w:rFonts w:ascii="Courier New"/>
        </w:rPr>
        <w:t>o</w:t>
        <w:tab/>
      </w:r>
      <w:r>
        <w:rPr/>
        <w:t>Offering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giving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bribe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induce</w:t>
      </w:r>
      <w:r>
        <w:rPr>
          <w:spacing w:val="12"/>
        </w:rPr>
        <w:t> </w:t>
      </w:r>
      <w:r>
        <w:rPr/>
        <w:t>someone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behave,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reward</w:t>
      </w:r>
      <w:r>
        <w:rPr>
          <w:spacing w:val="-53"/>
        </w:rPr>
        <w:t> </w:t>
      </w:r>
      <w:r>
        <w:rPr/>
        <w:t>someone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behaving, improperly;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2480" w:val="left" w:leader="none"/>
        </w:tabs>
        <w:spacing w:line="256" w:lineRule="auto" w:before="15"/>
        <w:ind w:left="2480" w:right="167" w:hanging="708"/>
      </w:pPr>
      <w:r>
        <w:rPr>
          <w:rFonts w:ascii="Courier New"/>
        </w:rPr>
        <w:t>o</w:t>
        <w:tab/>
      </w:r>
      <w:r>
        <w:rPr/>
        <w:t>Requesting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accepting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bribe</w:t>
      </w:r>
      <w:r>
        <w:rPr>
          <w:spacing w:val="17"/>
        </w:rPr>
        <w:t> </w:t>
      </w:r>
      <w:r>
        <w:rPr/>
        <w:t>either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acting</w:t>
      </w:r>
      <w:r>
        <w:rPr>
          <w:spacing w:val="20"/>
        </w:rPr>
        <w:t> </w:t>
      </w:r>
      <w:r>
        <w:rPr/>
        <w:t>improperly,</w:t>
      </w:r>
      <w:r>
        <w:rPr>
          <w:spacing w:val="17"/>
        </w:rPr>
        <w:t> </w:t>
      </w:r>
      <w:r>
        <w:rPr/>
        <w:t>or</w:t>
      </w:r>
      <w:r>
        <w:rPr>
          <w:spacing w:val="-53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request or acceptance is itself</w:t>
      </w:r>
      <w:r>
        <w:rPr>
          <w:spacing w:val="-2"/>
        </w:rPr>
        <w:t> </w:t>
      </w:r>
      <w:r>
        <w:rPr/>
        <w:t>improper.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0"/>
        </w:numPr>
        <w:tabs>
          <w:tab w:pos="1772" w:val="left" w:leader="none"/>
          <w:tab w:pos="1773" w:val="left" w:leader="none"/>
        </w:tabs>
        <w:spacing w:line="276" w:lineRule="auto" w:before="1" w:after="0"/>
        <w:ind w:left="1772" w:right="164" w:hanging="711"/>
        <w:jc w:val="both"/>
        <w:rPr>
          <w:sz w:val="20"/>
        </w:rPr>
      </w:pPr>
      <w:r>
        <w:rPr>
          <w:sz w:val="20"/>
        </w:rPr>
        <w:t>A corporate offence of failure by a commercial organisation to prevent a bribe being</w:t>
      </w:r>
      <w:r>
        <w:rPr>
          <w:spacing w:val="1"/>
          <w:sz w:val="20"/>
        </w:rPr>
        <w:t> </w:t>
      </w:r>
      <w:r>
        <w:rPr>
          <w:sz w:val="20"/>
        </w:rPr>
        <w:t>given or offered by an employee or agent of the Trust, subject to a defence of</w:t>
      </w:r>
      <w:r>
        <w:rPr>
          <w:spacing w:val="1"/>
          <w:sz w:val="20"/>
        </w:rPr>
        <w:t> </w:t>
      </w:r>
      <w:r>
        <w:rPr>
          <w:sz w:val="20"/>
        </w:rPr>
        <w:t>'adequate</w:t>
      </w:r>
      <w:r>
        <w:rPr>
          <w:spacing w:val="-2"/>
          <w:sz w:val="20"/>
        </w:rPr>
        <w:t> </w:t>
      </w:r>
      <w:r>
        <w:rPr>
          <w:sz w:val="20"/>
        </w:rPr>
        <w:t>procedures'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in place</w:t>
      </w:r>
      <w:r>
        <w:rPr>
          <w:spacing w:val="-2"/>
          <w:sz w:val="20"/>
        </w:rPr>
        <w:t> </w:t>
      </w:r>
      <w:r>
        <w:rPr>
          <w:sz w:val="20"/>
        </w:rPr>
        <w:t>at 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-2"/>
          <w:sz w:val="20"/>
        </w:rPr>
        <w:t> </w:t>
      </w:r>
      <w:r>
        <w:rPr>
          <w:sz w:val="20"/>
        </w:rPr>
        <w:t>to prevent</w:t>
      </w:r>
      <w:r>
        <w:rPr>
          <w:spacing w:val="-2"/>
          <w:sz w:val="20"/>
        </w:rPr>
        <w:t> </w:t>
      </w:r>
      <w:r>
        <w:rPr>
          <w:sz w:val="20"/>
        </w:rPr>
        <w:t>a bribe.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772" w:val="left" w:leader="none"/>
          <w:tab w:pos="1773" w:val="left" w:leader="none"/>
        </w:tabs>
        <w:spacing w:line="240" w:lineRule="auto" w:before="1" w:after="0"/>
        <w:ind w:left="1772" w:right="0" w:hanging="711"/>
        <w:jc w:val="left"/>
        <w:rPr>
          <w:sz w:val="20"/>
        </w:rPr>
      </w:pPr>
      <w:r>
        <w:rPr>
          <w:sz w:val="20"/>
        </w:rPr>
        <w:t>Bribing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foreign</w:t>
      </w:r>
      <w:r>
        <w:rPr>
          <w:spacing w:val="-4"/>
          <w:sz w:val="20"/>
        </w:rPr>
        <w:t> </w:t>
      </w:r>
      <w:r>
        <w:rPr>
          <w:sz w:val="20"/>
        </w:rPr>
        <w:t>official.</w:t>
      </w:r>
    </w:p>
    <w:p>
      <w:pPr>
        <w:pStyle w:val="BodyText"/>
        <w:spacing w:before="3"/>
      </w:pPr>
    </w:p>
    <w:p>
      <w:pPr>
        <w:pStyle w:val="BodyText"/>
        <w:ind w:left="1074" w:right="226"/>
        <w:jc w:val="both"/>
      </w:pPr>
      <w:r>
        <w:rPr/>
        <w:t>Staff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55"/>
        </w:rPr>
        <w:t> </w:t>
      </w:r>
      <w:r>
        <w:rPr/>
        <w:t>gifts</w:t>
      </w:r>
      <w:r>
        <w:rPr>
          <w:spacing w:val="56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hospitality,</w:t>
      </w:r>
      <w:r>
        <w:rPr>
          <w:spacing w:val="28"/>
        </w:rPr>
        <w:t> </w:t>
      </w:r>
      <w:r>
        <w:rPr/>
        <w:t>conflicts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abuse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authority</w:t>
      </w:r>
      <w:r>
        <w:rPr>
          <w:spacing w:val="29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procurement</w:t>
      </w:r>
      <w:r>
        <w:rPr>
          <w:spacing w:val="31"/>
        </w:rPr>
        <w:t> </w:t>
      </w:r>
      <w:r>
        <w:rPr/>
        <w:t>process.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4" w:right="222"/>
        <w:jc w:val="both"/>
      </w:pPr>
      <w:r>
        <w:rPr/>
        <w:t>Staff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Trust's</w:t>
      </w:r>
      <w:r>
        <w:rPr>
          <w:spacing w:val="56"/>
        </w:rPr>
        <w:t> </w:t>
      </w:r>
      <w:r>
        <w:rPr/>
        <w:t>Anti-fraud,</w:t>
      </w:r>
      <w:r>
        <w:rPr>
          <w:spacing w:val="55"/>
        </w:rPr>
        <w:t> </w:t>
      </w:r>
      <w:r>
        <w:rPr/>
        <w:t>Bribery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Corruption</w:t>
      </w:r>
      <w:r>
        <w:rPr>
          <w:spacing w:val="56"/>
        </w:rPr>
        <w:t> </w:t>
      </w:r>
      <w:r>
        <w:rPr/>
        <w:t>policy</w:t>
      </w:r>
      <w:r>
        <w:rPr>
          <w:spacing w:val="55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policy.</w:t>
      </w:r>
    </w:p>
    <w:p>
      <w:pPr>
        <w:pStyle w:val="BodyText"/>
        <w:spacing w:before="2"/>
      </w:pPr>
    </w:p>
    <w:p>
      <w:pPr>
        <w:pStyle w:val="BodyText"/>
        <w:ind w:left="1074" w:right="227"/>
        <w:jc w:val="both"/>
      </w:pPr>
      <w:r>
        <w:rPr/>
        <w:t>Staff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tendering,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should</w:t>
      </w:r>
      <w:r>
        <w:rPr>
          <w:spacing w:val="56"/>
        </w:rPr>
        <w:t> </w:t>
      </w:r>
      <w:r>
        <w:rPr/>
        <w:t>make</w:t>
      </w:r>
      <w:r>
        <w:rPr>
          <w:spacing w:val="1"/>
        </w:rPr>
        <w:t> </w:t>
      </w:r>
      <w:r>
        <w:rPr/>
        <w:t>declarations</w:t>
      </w:r>
      <w:r>
        <w:rPr>
          <w:spacing w:val="41"/>
        </w:rPr>
        <w:t> </w:t>
      </w:r>
      <w:r>
        <w:rPr/>
        <w:t>regularly</w:t>
      </w:r>
      <w:r>
        <w:rPr>
          <w:spacing w:val="42"/>
        </w:rPr>
        <w:t> </w:t>
      </w:r>
      <w:r>
        <w:rPr/>
        <w:t>for</w:t>
      </w:r>
      <w:r>
        <w:rPr>
          <w:spacing w:val="45"/>
        </w:rPr>
        <w:t> </w:t>
      </w:r>
      <w:r>
        <w:rPr/>
        <w:t>each</w:t>
      </w:r>
      <w:r>
        <w:rPr>
          <w:spacing w:val="43"/>
        </w:rPr>
        <w:t> </w:t>
      </w:r>
      <w:r>
        <w:rPr/>
        <w:t>transaction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any</w:t>
      </w:r>
      <w:r>
        <w:rPr>
          <w:spacing w:val="45"/>
        </w:rPr>
        <w:t> </w:t>
      </w:r>
      <w:r>
        <w:rPr/>
        <w:t>interest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they</w:t>
      </w:r>
      <w:r>
        <w:rPr>
          <w:spacing w:val="44"/>
        </w:rPr>
        <w:t> </w:t>
      </w:r>
      <w:r>
        <w:rPr/>
        <w:t>may</w:t>
      </w:r>
      <w:r>
        <w:rPr>
          <w:spacing w:val="45"/>
        </w:rPr>
        <w:t> </w:t>
      </w:r>
      <w:r>
        <w:rPr/>
        <w:t>have,</w:t>
      </w:r>
      <w:r>
        <w:rPr>
          <w:spacing w:val="43"/>
        </w:rPr>
        <w:t> </w:t>
      </w:r>
      <w:r>
        <w:rPr/>
        <w:t>or</w:t>
      </w:r>
      <w:r>
        <w:rPr>
          <w:spacing w:val="42"/>
        </w:rPr>
        <w:t> </w:t>
      </w:r>
      <w:r>
        <w:rPr/>
        <w:t>family</w:t>
      </w:r>
      <w:r>
        <w:rPr>
          <w:spacing w:val="-53"/>
        </w:rPr>
        <w:t> </w:t>
      </w:r>
      <w:r>
        <w:rPr/>
        <w:t>or</w:t>
      </w:r>
      <w:r>
        <w:rPr>
          <w:spacing w:val="11"/>
        </w:rPr>
        <w:t> </w:t>
      </w:r>
      <w:r>
        <w:rPr/>
        <w:t>friends</w:t>
      </w:r>
      <w:r>
        <w:rPr>
          <w:spacing w:val="13"/>
        </w:rPr>
        <w:t> </w:t>
      </w:r>
      <w:r>
        <w:rPr/>
        <w:t>may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supplier.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4" w:right="227"/>
        <w:jc w:val="both"/>
      </w:pPr>
      <w:r>
        <w:rPr/>
        <w:t>Declarations</w:t>
      </w:r>
      <w:r>
        <w:rPr>
          <w:spacing w:val="50"/>
        </w:rPr>
        <w:t> </w:t>
      </w:r>
      <w:r>
        <w:rPr/>
        <w:t>of</w:t>
      </w:r>
      <w:r>
        <w:rPr>
          <w:spacing w:val="44"/>
        </w:rPr>
        <w:t> </w:t>
      </w:r>
      <w:r>
        <w:rPr/>
        <w:t>Interests,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gifts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hospitality</w:t>
      </w:r>
      <w:r>
        <w:rPr>
          <w:spacing w:val="46"/>
        </w:rPr>
        <w:t> </w:t>
      </w:r>
      <w:r>
        <w:rPr/>
        <w:t>should</w:t>
      </w:r>
      <w:r>
        <w:rPr>
          <w:spacing w:val="48"/>
        </w:rPr>
        <w:t> </w:t>
      </w:r>
      <w:r>
        <w:rPr/>
        <w:t>also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sought</w:t>
      </w:r>
      <w:r>
        <w:rPr>
          <w:spacing w:val="45"/>
        </w:rPr>
        <w:t> </w:t>
      </w:r>
      <w:r>
        <w:rPr/>
        <w:t>regularly</w:t>
      </w:r>
      <w:r>
        <w:rPr>
          <w:spacing w:val="46"/>
        </w:rPr>
        <w:t> </w:t>
      </w:r>
      <w:r>
        <w:rPr/>
        <w:t>from</w:t>
      </w:r>
      <w:r>
        <w:rPr>
          <w:spacing w:val="-53"/>
        </w:rPr>
        <w:t> </w:t>
      </w:r>
      <w:r>
        <w:rPr/>
        <w:t>staff</w:t>
      </w:r>
      <w:r>
        <w:rPr>
          <w:spacing w:val="13"/>
        </w:rPr>
        <w:t> </w:t>
      </w:r>
      <w:r>
        <w:rPr/>
        <w:t>engaged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procurement</w:t>
      </w:r>
      <w:r>
        <w:rPr>
          <w:spacing w:val="12"/>
        </w:rPr>
        <w:t> </w:t>
      </w:r>
      <w:r>
        <w:rPr/>
        <w:t>related</w:t>
      </w:r>
      <w:r>
        <w:rPr>
          <w:spacing w:val="10"/>
        </w:rPr>
        <w:t> </w:t>
      </w:r>
      <w:r>
        <w:rPr/>
        <w:t>activities.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074" w:val="left" w:leader="none"/>
          <w:tab w:pos="1075" w:val="left" w:leader="none"/>
        </w:tabs>
        <w:spacing w:line="240" w:lineRule="auto" w:before="0" w:after="0"/>
        <w:ind w:left="1074" w:right="0" w:hanging="721"/>
        <w:jc w:val="left"/>
        <w:rPr>
          <w:sz w:val="20"/>
        </w:rPr>
      </w:pPr>
      <w:r>
        <w:rPr>
          <w:b/>
          <w:color w:val="00B050"/>
          <w:spacing w:val="-1"/>
          <w:sz w:val="20"/>
        </w:rPr>
        <w:t>Government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Directives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Governing</w:t>
      </w:r>
      <w:r>
        <w:rPr>
          <w:b/>
          <w:color w:val="00B050"/>
          <w:spacing w:val="-7"/>
          <w:sz w:val="20"/>
        </w:rPr>
        <w:t> </w:t>
      </w:r>
      <w:r>
        <w:rPr>
          <w:b/>
          <w:color w:val="00B050"/>
          <w:spacing w:val="-1"/>
          <w:sz w:val="20"/>
        </w:rPr>
        <w:t>Public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Procurement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73" w:right="223"/>
        <w:jc w:val="both"/>
      </w:pPr>
      <w:r>
        <w:rPr>
          <w:color w:val="00B050"/>
        </w:rPr>
        <w:t>The</w:t>
      </w:r>
      <w:r>
        <w:rPr>
          <w:color w:val="00B050"/>
          <w:spacing w:val="1"/>
        </w:rPr>
        <w:t> </w:t>
      </w:r>
      <w:r>
        <w:rPr>
          <w:color w:val="00B050"/>
        </w:rPr>
        <w:t>United</w:t>
      </w:r>
      <w:r>
        <w:rPr>
          <w:color w:val="00B050"/>
          <w:spacing w:val="1"/>
        </w:rPr>
        <w:t> </w:t>
      </w:r>
      <w:r>
        <w:rPr>
          <w:color w:val="00B050"/>
        </w:rPr>
        <w:t>Kingdom</w:t>
      </w:r>
      <w:r>
        <w:rPr>
          <w:color w:val="00B050"/>
          <w:spacing w:val="1"/>
        </w:rPr>
        <w:t> </w:t>
      </w:r>
      <w:r>
        <w:rPr>
          <w:color w:val="00B050"/>
        </w:rPr>
        <w:t>joined</w:t>
      </w:r>
      <w:r>
        <w:rPr>
          <w:color w:val="00B050"/>
          <w:spacing w:val="1"/>
        </w:rPr>
        <w:t> </w:t>
      </w:r>
      <w:r>
        <w:rPr>
          <w:color w:val="00B050"/>
        </w:rPr>
        <w:t>the</w:t>
      </w:r>
      <w:r>
        <w:rPr>
          <w:color w:val="00B050"/>
          <w:spacing w:val="1"/>
        </w:rPr>
        <w:t> </w:t>
      </w:r>
      <w:r>
        <w:rPr>
          <w:color w:val="00B050"/>
        </w:rPr>
        <w:t>WTO</w:t>
      </w:r>
      <w:r>
        <w:rPr>
          <w:color w:val="00B050"/>
          <w:spacing w:val="1"/>
        </w:rPr>
        <w:t> </w:t>
      </w:r>
      <w:r>
        <w:rPr>
          <w:color w:val="00B050"/>
        </w:rPr>
        <w:t>Agreement</w:t>
      </w:r>
      <w:r>
        <w:rPr>
          <w:color w:val="00B050"/>
          <w:spacing w:val="1"/>
        </w:rPr>
        <w:t> </w:t>
      </w:r>
      <w:r>
        <w:rPr>
          <w:color w:val="00B050"/>
        </w:rPr>
        <w:t>on</w:t>
      </w:r>
      <w:r>
        <w:rPr>
          <w:color w:val="00B050"/>
          <w:spacing w:val="1"/>
        </w:rPr>
        <w:t> </w:t>
      </w:r>
      <w:r>
        <w:rPr>
          <w:color w:val="00B050"/>
        </w:rPr>
        <w:t>Government</w:t>
      </w:r>
      <w:r>
        <w:rPr>
          <w:color w:val="00B050"/>
          <w:spacing w:val="1"/>
        </w:rPr>
        <w:t> </w:t>
      </w:r>
      <w:r>
        <w:rPr>
          <w:color w:val="00B050"/>
        </w:rPr>
        <w:t>procurement</w:t>
      </w:r>
      <w:r>
        <w:rPr>
          <w:color w:val="00B050"/>
          <w:spacing w:val="1"/>
        </w:rPr>
        <w:t> </w:t>
      </w:r>
      <w:r>
        <w:rPr>
          <w:color w:val="00B050"/>
        </w:rPr>
        <w:t>on</w:t>
      </w:r>
      <w:r>
        <w:rPr>
          <w:color w:val="00B050"/>
          <w:spacing w:val="55"/>
        </w:rPr>
        <w:t> </w:t>
      </w:r>
      <w:r>
        <w:rPr>
          <w:color w:val="00B050"/>
        </w:rPr>
        <w:t>1st</w:t>
      </w:r>
      <w:r>
        <w:rPr>
          <w:color w:val="00B050"/>
          <w:spacing w:val="1"/>
        </w:rPr>
        <w:t> </w:t>
      </w:r>
      <w:r>
        <w:rPr>
          <w:color w:val="00B050"/>
        </w:rPr>
        <w:t>January</w:t>
      </w:r>
      <w:r>
        <w:rPr>
          <w:color w:val="00B050"/>
          <w:spacing w:val="1"/>
        </w:rPr>
        <w:t> </w:t>
      </w:r>
      <w:r>
        <w:rPr>
          <w:color w:val="00B050"/>
        </w:rPr>
        <w:t>2021.</w:t>
      </w:r>
      <w:r>
        <w:rPr>
          <w:color w:val="00B050"/>
          <w:spacing w:val="1"/>
        </w:rPr>
        <w:t> </w:t>
      </w:r>
      <w:r>
        <w:rPr>
          <w:color w:val="00B050"/>
        </w:rPr>
        <w:t>Under</w:t>
      </w:r>
      <w:r>
        <w:rPr>
          <w:color w:val="00B050"/>
          <w:spacing w:val="55"/>
        </w:rPr>
        <w:t> </w:t>
      </w:r>
      <w:r>
        <w:rPr>
          <w:color w:val="00B050"/>
        </w:rPr>
        <w:t>this</w:t>
      </w:r>
      <w:r>
        <w:rPr>
          <w:color w:val="00B050"/>
          <w:spacing w:val="56"/>
        </w:rPr>
        <w:t> </w:t>
      </w:r>
      <w:r>
        <w:rPr>
          <w:color w:val="00B050"/>
        </w:rPr>
        <w:t>agreement,</w:t>
      </w:r>
      <w:r>
        <w:rPr>
          <w:color w:val="00B050"/>
          <w:spacing w:val="55"/>
        </w:rPr>
        <w:t> </w:t>
      </w:r>
      <w:r>
        <w:rPr>
          <w:color w:val="00B050"/>
        </w:rPr>
        <w:t>the</w:t>
      </w:r>
      <w:r>
        <w:rPr>
          <w:color w:val="00B050"/>
          <w:spacing w:val="56"/>
        </w:rPr>
        <w:t> </w:t>
      </w:r>
      <w:r>
        <w:rPr>
          <w:color w:val="00B050"/>
        </w:rPr>
        <w:t>European</w:t>
      </w:r>
      <w:r>
        <w:rPr>
          <w:color w:val="00B050"/>
          <w:spacing w:val="55"/>
        </w:rPr>
        <w:t> </w:t>
      </w:r>
      <w:r>
        <w:rPr>
          <w:color w:val="00B050"/>
        </w:rPr>
        <w:t>Union</w:t>
      </w:r>
      <w:r>
        <w:rPr>
          <w:color w:val="00B050"/>
          <w:spacing w:val="56"/>
        </w:rPr>
        <w:t> </w:t>
      </w:r>
      <w:r>
        <w:rPr>
          <w:color w:val="00B050"/>
        </w:rPr>
        <w:t>and</w:t>
      </w:r>
      <w:r>
        <w:rPr>
          <w:color w:val="00B050"/>
          <w:spacing w:val="55"/>
        </w:rPr>
        <w:t> </w:t>
      </w:r>
      <w:r>
        <w:rPr>
          <w:color w:val="00B050"/>
        </w:rPr>
        <w:t>the</w:t>
      </w:r>
      <w:r>
        <w:rPr>
          <w:color w:val="00B050"/>
          <w:spacing w:val="56"/>
        </w:rPr>
        <w:t> </w:t>
      </w:r>
      <w:r>
        <w:rPr>
          <w:color w:val="00B050"/>
        </w:rPr>
        <w:t>United</w:t>
      </w:r>
      <w:r>
        <w:rPr>
          <w:color w:val="00B050"/>
          <w:spacing w:val="56"/>
        </w:rPr>
        <w:t> </w:t>
      </w:r>
      <w:r>
        <w:rPr>
          <w:color w:val="00B050"/>
        </w:rPr>
        <w:t>Kingdom</w:t>
      </w:r>
      <w:r>
        <w:rPr>
          <w:color w:val="00B050"/>
          <w:spacing w:val="1"/>
        </w:rPr>
        <w:t> </w:t>
      </w:r>
      <w:r>
        <w:rPr>
          <w:color w:val="00B050"/>
        </w:rPr>
        <w:t>have taken mutual commitments to give access to each other operators for goods and</w:t>
      </w:r>
      <w:r>
        <w:rPr>
          <w:color w:val="00B050"/>
          <w:spacing w:val="1"/>
        </w:rPr>
        <w:t> </w:t>
      </w:r>
      <w:r>
        <w:rPr>
          <w:color w:val="00B050"/>
        </w:rPr>
        <w:t>services</w:t>
      </w:r>
      <w:r>
        <w:rPr>
          <w:color w:val="00B050"/>
          <w:spacing w:val="13"/>
        </w:rPr>
        <w:t> </w:t>
      </w:r>
      <w:r>
        <w:rPr>
          <w:color w:val="00B050"/>
        </w:rPr>
        <w:t>and</w:t>
      </w:r>
      <w:r>
        <w:rPr>
          <w:color w:val="00B050"/>
          <w:spacing w:val="14"/>
        </w:rPr>
        <w:t> </w:t>
      </w:r>
      <w:r>
        <w:rPr>
          <w:color w:val="00B050"/>
        </w:rPr>
        <w:t>other</w:t>
      </w:r>
      <w:r>
        <w:rPr>
          <w:color w:val="00B050"/>
          <w:spacing w:val="13"/>
        </w:rPr>
        <w:t> </w:t>
      </w:r>
      <w:r>
        <w:rPr>
          <w:color w:val="00B050"/>
        </w:rPr>
        <w:t>public</w:t>
      </w:r>
      <w:r>
        <w:rPr>
          <w:color w:val="00B050"/>
          <w:spacing w:val="15"/>
        </w:rPr>
        <w:t> </w:t>
      </w:r>
      <w:r>
        <w:rPr>
          <w:color w:val="00B050"/>
        </w:rPr>
        <w:t>procurement</w:t>
      </w:r>
      <w:r>
        <w:rPr>
          <w:color w:val="00B050"/>
          <w:spacing w:val="12"/>
        </w:rPr>
        <w:t> </w:t>
      </w:r>
      <w:r>
        <w:rPr>
          <w:color w:val="00B050"/>
        </w:rPr>
        <w:t>opportunities</w:t>
      </w:r>
    </w:p>
    <w:p>
      <w:pPr>
        <w:pStyle w:val="BodyText"/>
        <w:spacing w:before="3"/>
      </w:pPr>
    </w:p>
    <w:p>
      <w:pPr>
        <w:pStyle w:val="BodyText"/>
        <w:ind w:left="1070" w:right="223" w:firstLine="2"/>
        <w:jc w:val="both"/>
      </w:pPr>
      <w:r>
        <w:rPr>
          <w:color w:val="00B050"/>
        </w:rPr>
        <w:t>Directives by the Government Procurement Agreement promulgated by the Department of</w:t>
      </w:r>
      <w:r>
        <w:rPr>
          <w:color w:val="00B050"/>
          <w:spacing w:val="1"/>
        </w:rPr>
        <w:t> </w:t>
      </w:r>
      <w:r>
        <w:rPr>
          <w:color w:val="00B050"/>
        </w:rPr>
        <w:t>Health and Social Care prescribing procedures for awarding all forms of contracts shall have</w:t>
      </w:r>
      <w:r>
        <w:rPr>
          <w:color w:val="00B050"/>
          <w:spacing w:val="1"/>
        </w:rPr>
        <w:t> </w:t>
      </w:r>
      <w:r>
        <w:rPr>
          <w:color w:val="00B050"/>
        </w:rPr>
        <w:t>effect</w:t>
      </w:r>
      <w:r>
        <w:rPr>
          <w:color w:val="00B050"/>
          <w:spacing w:val="1"/>
        </w:rPr>
        <w:t> </w:t>
      </w:r>
      <w:r>
        <w:rPr>
          <w:color w:val="00B050"/>
        </w:rPr>
        <w:t>as</w:t>
      </w:r>
      <w:r>
        <w:rPr>
          <w:color w:val="00B050"/>
          <w:spacing w:val="-4"/>
        </w:rPr>
        <w:t> </w:t>
      </w:r>
      <w:r>
        <w:rPr>
          <w:color w:val="00B050"/>
        </w:rPr>
        <w:t>if</w:t>
      </w:r>
      <w:r>
        <w:rPr>
          <w:color w:val="00B050"/>
          <w:spacing w:val="-3"/>
        </w:rPr>
        <w:t> </w:t>
      </w:r>
      <w:r>
        <w:rPr>
          <w:color w:val="00B050"/>
        </w:rPr>
        <w:t>incorporated</w:t>
      </w:r>
      <w:r>
        <w:rPr>
          <w:color w:val="00B050"/>
          <w:spacing w:val="-5"/>
        </w:rPr>
        <w:t> </w:t>
      </w:r>
      <w:r>
        <w:rPr>
          <w:color w:val="00B050"/>
        </w:rPr>
        <w:t>in</w:t>
      </w:r>
      <w:r>
        <w:rPr>
          <w:color w:val="00B050"/>
          <w:spacing w:val="-3"/>
        </w:rPr>
        <w:t> </w:t>
      </w:r>
      <w:r>
        <w:rPr>
          <w:color w:val="00B050"/>
        </w:rPr>
        <w:t>these</w:t>
      </w:r>
      <w:r>
        <w:rPr>
          <w:color w:val="00B050"/>
          <w:spacing w:val="-4"/>
        </w:rPr>
        <w:t> </w:t>
      </w:r>
      <w:r>
        <w:rPr>
          <w:color w:val="00B050"/>
        </w:rPr>
        <w:t>Standing</w:t>
      </w:r>
      <w:r>
        <w:rPr>
          <w:color w:val="00B050"/>
          <w:spacing w:val="-7"/>
        </w:rPr>
        <w:t> </w:t>
      </w:r>
      <w:r>
        <w:rPr>
          <w:color w:val="00B050"/>
        </w:rPr>
        <w:t>Orders</w:t>
      </w:r>
      <w:r>
        <w:rPr>
          <w:color w:val="00B050"/>
          <w:spacing w:val="-6"/>
        </w:rPr>
        <w:t> </w:t>
      </w:r>
      <w:r>
        <w:rPr>
          <w:color w:val="00B050"/>
        </w:rPr>
        <w:t>and</w:t>
      </w:r>
      <w:r>
        <w:rPr>
          <w:color w:val="00B050"/>
          <w:spacing w:val="-3"/>
        </w:rPr>
        <w:t> </w:t>
      </w:r>
      <w:r>
        <w:rPr>
          <w:color w:val="00B050"/>
        </w:rPr>
        <w:t>Standing</w:t>
      </w:r>
      <w:r>
        <w:rPr>
          <w:color w:val="00B050"/>
          <w:spacing w:val="-8"/>
        </w:rPr>
        <w:t> </w:t>
      </w:r>
      <w:r>
        <w:rPr>
          <w:color w:val="00B050"/>
        </w:rPr>
        <w:t>Financial</w:t>
      </w:r>
      <w:r>
        <w:rPr>
          <w:color w:val="00B050"/>
          <w:spacing w:val="-3"/>
        </w:rPr>
        <w:t> </w:t>
      </w:r>
      <w:r>
        <w:rPr>
          <w:color w:val="00B050"/>
        </w:rPr>
        <w:t>Instructions.</w:t>
      </w:r>
    </w:p>
    <w:p>
      <w:pPr>
        <w:pStyle w:val="BodyText"/>
        <w:spacing w:before="9"/>
        <w:rPr>
          <w:sz w:val="19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E-Tendering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78" w:right="216" w:firstLine="2"/>
        <w:jc w:val="both"/>
      </w:pPr>
      <w:r>
        <w:rPr/>
        <w:t>The Trust should have policies and procedures in place for the control of all tendering activity</w:t>
      </w:r>
      <w:r>
        <w:rPr>
          <w:spacing w:val="-53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5"/>
        </w:rPr>
        <w:t> </w:t>
      </w:r>
      <w:r>
        <w:rPr/>
        <w:t>using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e-tendering</w:t>
      </w:r>
      <w:r>
        <w:rPr>
          <w:spacing w:val="2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will incorporate</w:t>
      </w:r>
      <w:r>
        <w:rPr>
          <w:spacing w:val="2"/>
        </w:rPr>
        <w:t> </w:t>
      </w:r>
      <w:r>
        <w:rPr/>
        <w:t>reverse</w:t>
      </w:r>
      <w:r>
        <w:rPr>
          <w:spacing w:val="4"/>
        </w:rPr>
        <w:t> </w:t>
      </w:r>
      <w:r>
        <w:rPr/>
        <w:t>auction</w:t>
      </w:r>
      <w:r>
        <w:rPr>
          <w:spacing w:val="5"/>
        </w:rPr>
        <w:t> </w:t>
      </w:r>
      <w:r>
        <w:rPr/>
        <w:t>processes.</w:t>
      </w:r>
    </w:p>
    <w:p>
      <w:pPr>
        <w:pStyle w:val="BodyText"/>
        <w:spacing w:before="2"/>
      </w:pPr>
    </w:p>
    <w:p>
      <w:pPr>
        <w:pStyle w:val="Heading6"/>
        <w:numPr>
          <w:ilvl w:val="1"/>
          <w:numId w:val="22"/>
        </w:numPr>
        <w:tabs>
          <w:tab w:pos="1077" w:val="left" w:leader="none"/>
          <w:tab w:pos="1078" w:val="left" w:leader="none"/>
        </w:tabs>
        <w:spacing w:line="240" w:lineRule="auto" w:before="0" w:after="0"/>
        <w:ind w:left="1077" w:right="136" w:hanging="720"/>
        <w:jc w:val="left"/>
        <w:rPr>
          <w:b w:val="0"/>
        </w:rPr>
      </w:pPr>
      <w:r>
        <w:rPr/>
        <w:t>Capital</w:t>
      </w:r>
      <w:r>
        <w:rPr>
          <w:spacing w:val="7"/>
        </w:rPr>
        <w:t> </w:t>
      </w:r>
      <w:r>
        <w:rPr/>
        <w:t>Investment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accordance</w:t>
      </w:r>
      <w:r>
        <w:rPr>
          <w:spacing w:val="5"/>
        </w:rPr>
        <w:t> </w:t>
      </w:r>
      <w:r>
        <w:rPr/>
        <w:t>with</w:t>
      </w:r>
      <w:r>
        <w:rPr>
          <w:spacing w:val="10"/>
        </w:rPr>
        <w:t> </w:t>
      </w:r>
      <w:r>
        <w:rPr/>
        <w:t>IFRS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Health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Social</w:t>
      </w:r>
      <w:r>
        <w:rPr>
          <w:spacing w:val="8"/>
        </w:rPr>
        <w:t> </w:t>
      </w:r>
      <w:r>
        <w:rPr/>
        <w:t>Care</w:t>
      </w:r>
      <w:r>
        <w:rPr>
          <w:spacing w:val="-53"/>
        </w:rPr>
        <w:t> </w:t>
      </w:r>
      <w:r>
        <w:rPr/>
        <w:t>Guidance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73" w:right="219" w:firstLine="3"/>
        <w:jc w:val="both"/>
      </w:pPr>
      <w:r>
        <w:rPr/>
        <w:t>The Trust shall comply as far as is practicable with the requirements of the Department of</w:t>
      </w:r>
      <w:r>
        <w:rPr>
          <w:spacing w:val="1"/>
        </w:rPr>
        <w:t> </w:t>
      </w:r>
      <w:r>
        <w:rPr/>
        <w:t>Health and Social Care, IFRS and “Estate code” in respect of capital investment and estate</w:t>
      </w:r>
      <w:r>
        <w:rPr>
          <w:spacing w:val="1"/>
        </w:rPr>
        <w:t> </w:t>
      </w:r>
      <w:r>
        <w:rPr/>
        <w:t>and property transactions.</w:t>
      </w:r>
      <w:r>
        <w:rPr>
          <w:spacing w:val="1"/>
        </w:rPr>
        <w:t> </w:t>
      </w:r>
      <w:r>
        <w:rPr/>
        <w:t>In the case of management consultancy contracts the Trust shall</w:t>
      </w:r>
      <w:r>
        <w:rPr>
          <w:spacing w:val="1"/>
        </w:rPr>
        <w:t> </w:t>
      </w:r>
      <w:r>
        <w:rPr/>
        <w:t>comply as far as is practicable with Department of Health and Social Care guidance "The</w:t>
      </w:r>
      <w:r>
        <w:rPr>
          <w:spacing w:val="1"/>
        </w:rPr>
        <w:t> </w:t>
      </w:r>
      <w:r>
        <w:rPr/>
        <w:t>Procurement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Consultants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NHS"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guidance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NHSE/I.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81" w:after="0"/>
        <w:ind w:left="1080" w:right="0" w:hanging="721"/>
        <w:jc w:val="left"/>
        <w:rPr>
          <w:b w:val="0"/>
        </w:rPr>
      </w:pPr>
      <w:r>
        <w:rPr>
          <w:spacing w:val="-1"/>
        </w:rPr>
        <w:t>Formal</w:t>
      </w:r>
      <w:r>
        <w:rPr>
          <w:spacing w:val="-7"/>
        </w:rPr>
        <w:t> </w:t>
      </w:r>
      <w:r>
        <w:rPr>
          <w:spacing w:val="-1"/>
        </w:rPr>
        <w:t>Competitive</w:t>
      </w:r>
      <w:r>
        <w:rPr>
          <w:spacing w:val="-12"/>
        </w:rPr>
        <w:t> </w:t>
      </w:r>
      <w:r>
        <w:rPr>
          <w:spacing w:val="-1"/>
        </w:rPr>
        <w:t>Tendering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1"/>
        <w:jc w:val="left"/>
        <w:rPr>
          <w:sz w:val="20"/>
        </w:rPr>
      </w:pPr>
      <w:r>
        <w:rPr>
          <w:b/>
          <w:spacing w:val="-1"/>
          <w:sz w:val="20"/>
        </w:rPr>
        <w:t>General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Applicability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79"/>
      </w:pPr>
      <w:r>
        <w:rPr/>
        <w:t>The</w:t>
      </w:r>
      <w:r>
        <w:rPr>
          <w:spacing w:val="-7"/>
        </w:rPr>
        <w:t> </w:t>
      </w:r>
      <w:r>
        <w:rPr/>
        <w:t>Trust</w:t>
      </w:r>
      <w:r>
        <w:rPr>
          <w:spacing w:val="-7"/>
        </w:rPr>
        <w:t> </w:t>
      </w:r>
      <w:r>
        <w:rPr/>
        <w:t>shall</w:t>
      </w:r>
      <w:r>
        <w:rPr>
          <w:spacing w:val="-6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competitive</w:t>
      </w:r>
      <w:r>
        <w:rPr>
          <w:spacing w:val="-11"/>
        </w:rPr>
        <w:t> </w:t>
      </w:r>
      <w:r>
        <w:rPr/>
        <w:t>tenders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invited</w:t>
      </w:r>
      <w:r>
        <w:rPr>
          <w:spacing w:val="-11"/>
        </w:rPr>
        <w:t> </w:t>
      </w:r>
      <w:r>
        <w:rPr/>
        <w:t>for: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439" w:val="left" w:leader="none"/>
        </w:tabs>
        <w:spacing w:line="240" w:lineRule="auto" w:before="0" w:after="0"/>
        <w:ind w:left="143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supply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goods,</w:t>
      </w:r>
      <w:r>
        <w:rPr>
          <w:spacing w:val="-11"/>
          <w:sz w:val="20"/>
        </w:rPr>
        <w:t> </w:t>
      </w:r>
      <w:r>
        <w:rPr>
          <w:sz w:val="20"/>
        </w:rPr>
        <w:t>materials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manufactured</w:t>
      </w:r>
      <w:r>
        <w:rPr>
          <w:spacing w:val="-11"/>
          <w:sz w:val="20"/>
        </w:rPr>
        <w:t> </w:t>
      </w:r>
      <w:r>
        <w:rPr>
          <w:sz w:val="20"/>
        </w:rPr>
        <w:t>articles;</w:t>
      </w:r>
    </w:p>
    <w:p>
      <w:pPr>
        <w:pStyle w:val="ListParagraph"/>
        <w:numPr>
          <w:ilvl w:val="3"/>
          <w:numId w:val="22"/>
        </w:numPr>
        <w:tabs>
          <w:tab w:pos="1438" w:val="left" w:leader="none"/>
          <w:tab w:pos="3320" w:val="left" w:leader="none"/>
        </w:tabs>
        <w:spacing w:line="240" w:lineRule="auto" w:before="0" w:after="0"/>
        <w:ind w:left="1436" w:right="574" w:hanging="360"/>
        <w:jc w:val="left"/>
        <w:rPr>
          <w:sz w:val="20"/>
        </w:rPr>
      </w:pPr>
      <w:r>
        <w:rPr>
          <w:sz w:val="20"/>
        </w:rPr>
        <w:t>the  </w:t>
      </w:r>
      <w:r>
        <w:rPr>
          <w:spacing w:val="4"/>
          <w:sz w:val="20"/>
        </w:rPr>
        <w:t> </w:t>
      </w:r>
      <w:r>
        <w:rPr>
          <w:sz w:val="20"/>
        </w:rPr>
        <w:t>tendering  </w:t>
      </w:r>
      <w:r>
        <w:rPr>
          <w:spacing w:val="5"/>
          <w:sz w:val="20"/>
        </w:rPr>
        <w:t> </w:t>
      </w:r>
      <w:r>
        <w:rPr>
          <w:sz w:val="20"/>
        </w:rPr>
        <w:t>of</w:t>
        <w:tab/>
        <w:t>services 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3"/>
          <w:sz w:val="20"/>
        </w:rPr>
        <w:t> </w:t>
      </w:r>
      <w:r>
        <w:rPr>
          <w:sz w:val="20"/>
        </w:rPr>
        <w:t>all</w:t>
      </w:r>
      <w:r>
        <w:rPr>
          <w:spacing w:val="3"/>
          <w:sz w:val="20"/>
        </w:rPr>
        <w:t> </w:t>
      </w:r>
      <w:r>
        <w:rPr>
          <w:sz w:val="20"/>
        </w:rPr>
        <w:t>forms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management</w:t>
      </w:r>
      <w:r>
        <w:rPr>
          <w:spacing w:val="6"/>
          <w:sz w:val="20"/>
        </w:rPr>
        <w:t> </w:t>
      </w:r>
      <w:r>
        <w:rPr>
          <w:sz w:val="20"/>
        </w:rPr>
        <w:t>consultancy</w:t>
      </w:r>
      <w:r>
        <w:rPr>
          <w:spacing w:val="-53"/>
          <w:sz w:val="20"/>
        </w:rPr>
        <w:t> </w:t>
      </w:r>
      <w:r>
        <w:rPr>
          <w:sz w:val="20"/>
        </w:rPr>
        <w:t>services</w:t>
      </w:r>
      <w:r>
        <w:rPr>
          <w:spacing w:val="-5"/>
          <w:sz w:val="20"/>
        </w:rPr>
        <w:t> </w:t>
      </w:r>
      <w:r>
        <w:rPr>
          <w:sz w:val="20"/>
        </w:rPr>
        <w:t>(other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specialised</w:t>
      </w:r>
      <w:r>
        <w:rPr>
          <w:spacing w:val="-6"/>
          <w:sz w:val="20"/>
        </w:rPr>
        <w:t> </w:t>
      </w:r>
      <w:r>
        <w:rPr>
          <w:sz w:val="20"/>
        </w:rPr>
        <w:t>services</w:t>
      </w:r>
      <w:r>
        <w:rPr>
          <w:spacing w:val="-7"/>
          <w:sz w:val="20"/>
        </w:rPr>
        <w:t> </w:t>
      </w:r>
      <w:r>
        <w:rPr>
          <w:sz w:val="20"/>
        </w:rPr>
        <w:t>sought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provided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DHSC);</w:t>
      </w:r>
    </w:p>
    <w:p>
      <w:pPr>
        <w:pStyle w:val="ListParagraph"/>
        <w:numPr>
          <w:ilvl w:val="3"/>
          <w:numId w:val="22"/>
        </w:numPr>
        <w:tabs>
          <w:tab w:pos="1435" w:val="left" w:leader="none"/>
        </w:tabs>
        <w:spacing w:line="240" w:lineRule="auto" w:before="0" w:after="0"/>
        <w:ind w:left="1433" w:right="573" w:hanging="359"/>
        <w:jc w:val="left"/>
        <w:rPr>
          <w:sz w:val="20"/>
        </w:rPr>
      </w:pPr>
      <w:r>
        <w:rPr>
          <w:sz w:val="20"/>
        </w:rPr>
        <w:t>For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design,</w:t>
      </w:r>
      <w:r>
        <w:rPr>
          <w:spacing w:val="37"/>
          <w:sz w:val="20"/>
        </w:rPr>
        <w:t> </w:t>
      </w:r>
      <w:r>
        <w:rPr>
          <w:sz w:val="20"/>
        </w:rPr>
        <w:t>construction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0"/>
          <w:sz w:val="20"/>
        </w:rPr>
        <w:t> </w:t>
      </w:r>
      <w:r>
        <w:rPr>
          <w:sz w:val="20"/>
        </w:rPr>
        <w:t>maintenance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sz w:val="20"/>
        </w:rPr>
        <w:t>building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6"/>
          <w:sz w:val="20"/>
        </w:rPr>
        <w:t> </w:t>
      </w:r>
      <w:r>
        <w:rPr>
          <w:sz w:val="20"/>
        </w:rPr>
        <w:t>engineering</w:t>
      </w:r>
      <w:r>
        <w:rPr>
          <w:spacing w:val="37"/>
          <w:sz w:val="20"/>
        </w:rPr>
        <w:t> </w:t>
      </w:r>
      <w:r>
        <w:rPr>
          <w:sz w:val="20"/>
        </w:rPr>
        <w:t>works</w:t>
      </w:r>
      <w:r>
        <w:rPr>
          <w:spacing w:val="-53"/>
          <w:sz w:val="20"/>
        </w:rPr>
        <w:t> </w:t>
      </w:r>
      <w:r>
        <w:rPr>
          <w:sz w:val="20"/>
        </w:rPr>
        <w:t>(including</w:t>
      </w:r>
      <w:r>
        <w:rPr>
          <w:spacing w:val="-4"/>
          <w:sz w:val="20"/>
        </w:rPr>
        <w:t> </w:t>
      </w:r>
      <w:r>
        <w:rPr>
          <w:sz w:val="20"/>
        </w:rPr>
        <w:t>construction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maintenance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grounds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gardens);</w:t>
      </w:r>
    </w:p>
    <w:p>
      <w:pPr>
        <w:pStyle w:val="ListParagraph"/>
        <w:numPr>
          <w:ilvl w:val="3"/>
          <w:numId w:val="22"/>
        </w:numPr>
        <w:tabs>
          <w:tab w:pos="1432" w:val="left" w:leader="none"/>
        </w:tabs>
        <w:spacing w:line="240" w:lineRule="auto" w:before="0" w:after="0"/>
        <w:ind w:left="1431" w:right="0" w:hanging="361"/>
        <w:jc w:val="left"/>
        <w:rPr>
          <w:sz w:val="20"/>
        </w:rPr>
      </w:pP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disposals.</w:t>
      </w:r>
    </w:p>
    <w:p>
      <w:pPr>
        <w:pStyle w:val="BodyText"/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80" w:right="0" w:hanging="720"/>
        <w:jc w:val="left"/>
        <w:rPr>
          <w:b w:val="0"/>
        </w:rPr>
      </w:pPr>
      <w:r>
        <w:rPr/>
        <w:t>Testing/Quotations/Tendering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162" w:hanging="733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1168" from="103.5pt,5.007520pt" to="106.6pt,5.007520pt" stroked="true" strokeweight=".82pt" strokecolor="#000000">
            <v:stroke dashstyle="solid"/>
            <w10:wrap type="none"/>
          </v:line>
        </w:pict>
      </w:r>
      <w:r>
        <w:rPr>
          <w:spacing w:val="-4"/>
          <w:sz w:val="20"/>
        </w:rPr>
        <w:t>Informal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price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testing,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i.e.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written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competitive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quotes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from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one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more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suppliers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wherever</w:t>
      </w:r>
      <w:r>
        <w:rPr>
          <w:spacing w:val="-53"/>
          <w:sz w:val="20"/>
        </w:rPr>
        <w:t> </w:t>
      </w:r>
      <w:r>
        <w:rPr>
          <w:sz w:val="20"/>
        </w:rPr>
        <w:t>possible.</w:t>
      </w:r>
      <w:r>
        <w:rPr>
          <w:spacing w:val="43"/>
          <w:sz w:val="20"/>
        </w:rPr>
        <w:t> </w:t>
      </w:r>
      <w:r>
        <w:rPr>
          <w:sz w:val="20"/>
        </w:rPr>
        <w:t>£0-£10,000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733"/>
        <w:jc w:val="left"/>
        <w:rPr>
          <w:sz w:val="20"/>
        </w:rPr>
      </w:pPr>
      <w:r>
        <w:rPr>
          <w:spacing w:val="-2"/>
          <w:sz w:val="20"/>
        </w:rPr>
        <w:t>Competitive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quotations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required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three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suppliers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contracts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valued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between</w:t>
      </w:r>
    </w:p>
    <w:p>
      <w:pPr>
        <w:pStyle w:val="BodyText"/>
        <w:spacing w:before="1"/>
        <w:ind w:left="1800"/>
      </w:pPr>
      <w:r>
        <w:rPr>
          <w:spacing w:val="-4"/>
        </w:rPr>
        <w:t>£10,000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£50,000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155" w:hanging="733"/>
        <w:jc w:val="left"/>
        <w:rPr>
          <w:sz w:val="20"/>
        </w:rPr>
      </w:pPr>
      <w:r>
        <w:rPr>
          <w:spacing w:val="-4"/>
          <w:sz w:val="20"/>
        </w:rPr>
        <w:t>Competitive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tenders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should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obtained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all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contracts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where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estimated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expenditure</w:t>
      </w:r>
      <w:r>
        <w:rPr>
          <w:spacing w:val="-52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income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likely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exceed</w:t>
      </w:r>
      <w:r>
        <w:rPr>
          <w:spacing w:val="-9"/>
          <w:sz w:val="20"/>
        </w:rPr>
        <w:t> </w:t>
      </w:r>
      <w:r>
        <w:rPr>
          <w:sz w:val="20"/>
        </w:rPr>
        <w:t>£50,000</w:t>
      </w:r>
      <w:r>
        <w:rPr>
          <w:spacing w:val="-12"/>
          <w:sz w:val="20"/>
        </w:rPr>
        <w:t> </w:t>
      </w:r>
      <w:r>
        <w:rPr>
          <w:sz w:val="20"/>
        </w:rPr>
        <w:t>+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80"/>
      </w:pPr>
      <w:r>
        <w:rPr/>
        <w:t>All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VAT.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141" w:hanging="721"/>
        <w:jc w:val="both"/>
        <w:rPr>
          <w:sz w:val="20"/>
        </w:rPr>
      </w:pPr>
      <w:r>
        <w:rPr>
          <w:sz w:val="20"/>
        </w:rPr>
        <w:t>It is a breach of regulations to split contracts to avoid appropriate tendering / quotation</w:t>
      </w:r>
      <w:r>
        <w:rPr>
          <w:spacing w:val="1"/>
          <w:sz w:val="20"/>
        </w:rPr>
        <w:t> </w:t>
      </w:r>
      <w:r>
        <w:rPr>
          <w:sz w:val="20"/>
        </w:rPr>
        <w:t>thresholds.</w:t>
      </w:r>
      <w:r>
        <w:rPr>
          <w:spacing w:val="54"/>
          <w:sz w:val="20"/>
        </w:rPr>
        <w:t> </w:t>
      </w:r>
      <w:r>
        <w:rPr>
          <w:sz w:val="20"/>
        </w:rPr>
        <w:t>The value used</w:t>
      </w:r>
      <w:r>
        <w:rPr>
          <w:spacing w:val="-6"/>
          <w:sz w:val="20"/>
        </w:rPr>
        <w:t> </w:t>
      </w:r>
      <w:r>
        <w:rPr>
          <w:sz w:val="20"/>
        </w:rPr>
        <w:t>should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overall</w:t>
      </w:r>
      <w:r>
        <w:rPr>
          <w:spacing w:val="-6"/>
          <w:sz w:val="20"/>
        </w:rPr>
        <w:t> </w:t>
      </w:r>
      <w:r>
        <w:rPr>
          <w:sz w:val="20"/>
        </w:rPr>
        <w:t>contract</w:t>
      </w:r>
      <w:r>
        <w:rPr>
          <w:spacing w:val="-6"/>
          <w:sz w:val="20"/>
        </w:rPr>
        <w:t> </w:t>
      </w:r>
      <w:r>
        <w:rPr>
          <w:sz w:val="20"/>
        </w:rPr>
        <w:t>value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life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equipment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3"/>
          <w:sz w:val="20"/>
        </w:rPr>
        <w:t> </w:t>
      </w: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annual</w:t>
      </w:r>
      <w:r>
        <w:rPr>
          <w:spacing w:val="-8"/>
          <w:sz w:val="20"/>
        </w:rPr>
        <w:t> </w:t>
      </w:r>
      <w:r>
        <w:rPr>
          <w:sz w:val="20"/>
        </w:rPr>
        <w:t>costs,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including</w:t>
      </w:r>
      <w:r>
        <w:rPr>
          <w:spacing w:val="-7"/>
          <w:sz w:val="20"/>
        </w:rPr>
        <w:t> </w:t>
      </w:r>
      <w:r>
        <w:rPr>
          <w:sz w:val="20"/>
        </w:rPr>
        <w:t>VAT.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240" w:lineRule="auto" w:before="0" w:after="0"/>
        <w:ind w:left="1080" w:right="137" w:hanging="720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Trust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ensure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requirements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tendered</w:t>
      </w:r>
      <w:r>
        <w:rPr>
          <w:spacing w:val="-11"/>
          <w:sz w:val="20"/>
        </w:rPr>
        <w:t> </w:t>
      </w:r>
      <w:r>
        <w:rPr>
          <w:sz w:val="20"/>
        </w:rPr>
        <w:t>openly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clear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transparent</w:t>
      </w:r>
      <w:r>
        <w:rPr>
          <w:spacing w:val="-11"/>
          <w:sz w:val="20"/>
        </w:rPr>
        <w:t> </w:t>
      </w:r>
      <w:r>
        <w:rPr>
          <w:sz w:val="20"/>
        </w:rPr>
        <w:t>manner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procured</w:t>
      </w:r>
      <w:r>
        <w:rPr>
          <w:spacing w:val="-7"/>
          <w:sz w:val="20"/>
        </w:rPr>
        <w:t> </w:t>
      </w:r>
      <w:r>
        <w:rPr>
          <w:sz w:val="20"/>
        </w:rPr>
        <w:t>via</w:t>
      </w:r>
      <w:r>
        <w:rPr>
          <w:spacing w:val="-7"/>
          <w:sz w:val="20"/>
        </w:rPr>
        <w:t> </w:t>
      </w:r>
      <w:r>
        <w:rPr>
          <w:sz w:val="20"/>
        </w:rPr>
        <w:t>approved</w:t>
      </w:r>
      <w:r>
        <w:rPr>
          <w:spacing w:val="-7"/>
          <w:sz w:val="20"/>
        </w:rPr>
        <w:t> </w:t>
      </w:r>
      <w:r>
        <w:rPr>
          <w:sz w:val="20"/>
        </w:rPr>
        <w:t>framework</w:t>
      </w:r>
      <w:r>
        <w:rPr>
          <w:spacing w:val="-5"/>
          <w:sz w:val="20"/>
        </w:rPr>
        <w:t> </w:t>
      </w:r>
      <w:r>
        <w:rPr>
          <w:sz w:val="20"/>
        </w:rPr>
        <w:t>agreements.</w:t>
      </w:r>
      <w:r>
        <w:rPr>
          <w:spacing w:val="45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approved</w:t>
      </w:r>
      <w:r>
        <w:rPr>
          <w:spacing w:val="-6"/>
          <w:sz w:val="20"/>
        </w:rPr>
        <w:t> </w:t>
      </w:r>
      <w:r>
        <w:rPr>
          <w:sz w:val="20"/>
        </w:rPr>
        <w:t>frameworks</w:t>
      </w:r>
      <w:r>
        <w:rPr>
          <w:spacing w:val="-7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line</w:t>
      </w:r>
      <w:r>
        <w:rPr>
          <w:spacing w:val="-53"/>
          <w:sz w:val="20"/>
        </w:rPr>
        <w:t> </w:t>
      </w:r>
      <w:r>
        <w:rPr>
          <w:sz w:val="20"/>
        </w:rPr>
        <w:t>with the requirements of the framework.</w:t>
      </w:r>
      <w:r>
        <w:rPr>
          <w:spacing w:val="1"/>
          <w:sz w:val="20"/>
        </w:rPr>
        <w:t> </w:t>
      </w:r>
      <w:r>
        <w:rPr>
          <w:sz w:val="20"/>
        </w:rPr>
        <w:t>Any use of frameworks which is not through a mini</w:t>
      </w:r>
      <w:r>
        <w:rPr>
          <w:spacing w:val="1"/>
          <w:sz w:val="20"/>
        </w:rPr>
        <w:t> </w:t>
      </w:r>
      <w:r>
        <w:rPr>
          <w:sz w:val="20"/>
        </w:rPr>
        <w:t>competition</w:t>
      </w:r>
      <w:r>
        <w:rPr>
          <w:spacing w:val="-1"/>
          <w:sz w:val="20"/>
        </w:rPr>
        <w:t> </w:t>
      </w:r>
      <w:r>
        <w:rPr>
          <w:sz w:val="20"/>
        </w:rPr>
        <w:t>exercise,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example</w:t>
      </w:r>
      <w:r>
        <w:rPr>
          <w:spacing w:val="-2"/>
          <w:sz w:val="20"/>
        </w:rPr>
        <w:t> </w:t>
      </w:r>
      <w:r>
        <w:rPr>
          <w:sz w:val="20"/>
        </w:rPr>
        <w:t>a direct</w:t>
      </w:r>
      <w:r>
        <w:rPr>
          <w:spacing w:val="-3"/>
          <w:sz w:val="20"/>
        </w:rPr>
        <w:t> </w:t>
      </w:r>
      <w:r>
        <w:rPr>
          <w:sz w:val="20"/>
        </w:rPr>
        <w:t>award,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justified</w:t>
      </w:r>
      <w:r>
        <w:rPr>
          <w:spacing w:val="-2"/>
          <w:sz w:val="20"/>
        </w:rPr>
        <w:t> </w:t>
      </w:r>
      <w:r>
        <w:rPr>
          <w:sz w:val="20"/>
        </w:rPr>
        <w:t>with a</w:t>
      </w:r>
      <w:r>
        <w:rPr>
          <w:spacing w:val="-3"/>
          <w:sz w:val="20"/>
        </w:rPr>
        <w:t> </w:t>
      </w:r>
      <w:r>
        <w:rPr>
          <w:sz w:val="20"/>
        </w:rPr>
        <w:t>waiver.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Health</w:t>
      </w:r>
      <w:r>
        <w:rPr>
          <w:spacing w:val="-13"/>
        </w:rPr>
        <w:t> </w:t>
      </w:r>
      <w:r>
        <w:rPr/>
        <w:t>Care</w:t>
      </w:r>
      <w:r>
        <w:rPr>
          <w:spacing w:val="-11"/>
        </w:rPr>
        <w:t> </w:t>
      </w:r>
      <w:r>
        <w:rPr/>
        <w:t>Services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7" w:right="217" w:firstLine="2"/>
        <w:jc w:val="both"/>
      </w:pPr>
      <w:r>
        <w:rPr/>
        <w:t>Where</w:t>
      </w:r>
      <w:r>
        <w:rPr>
          <w:spacing w:val="1"/>
        </w:rPr>
        <w:t> </w:t>
      </w:r>
      <w:r>
        <w:rPr/>
        <w:t>the Trust elects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invite tenders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the supply of healthcare services</w:t>
      </w:r>
      <w:r>
        <w:rPr>
          <w:spacing w:val="56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Standing Orders and Standing Financial Instructions shall apply as far as they are applicable</w:t>
      </w:r>
      <w:r>
        <w:rPr>
          <w:spacing w:val="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tendering</w:t>
      </w:r>
      <w:r>
        <w:rPr>
          <w:spacing w:val="21"/>
        </w:rPr>
        <w:t> </w:t>
      </w:r>
      <w:r>
        <w:rPr/>
        <w:t>procedure</w:t>
      </w:r>
      <w:r>
        <w:rPr>
          <w:spacing w:val="29"/>
        </w:rPr>
        <w:t> </w:t>
      </w:r>
      <w:r>
        <w:rPr/>
        <w:t>and</w:t>
      </w:r>
      <w:r>
        <w:rPr>
          <w:spacing w:val="21"/>
        </w:rPr>
        <w:t> </w:t>
      </w:r>
      <w:r>
        <w:rPr/>
        <w:t>need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1"/>
        </w:rPr>
        <w:t> </w:t>
      </w:r>
      <w:r>
        <w:rPr/>
        <w:t>read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conjunction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SFI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Exceptions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instances</w:t>
      </w:r>
      <w:r>
        <w:rPr>
          <w:spacing w:val="-10"/>
        </w:rPr>
        <w:t> </w:t>
      </w:r>
      <w:r>
        <w:rPr/>
        <w:t>where</w:t>
      </w:r>
      <w:r>
        <w:rPr>
          <w:spacing w:val="-11"/>
        </w:rPr>
        <w:t> </w:t>
      </w:r>
      <w:r>
        <w:rPr/>
        <w:t>formal</w:t>
      </w:r>
      <w:r>
        <w:rPr>
          <w:spacing w:val="-11"/>
        </w:rPr>
        <w:t> </w:t>
      </w:r>
      <w:r>
        <w:rPr/>
        <w:t>tendering</w:t>
      </w:r>
      <w:r>
        <w:rPr>
          <w:spacing w:val="-11"/>
        </w:rPr>
        <w:t> </w:t>
      </w:r>
      <w:r>
        <w:rPr/>
        <w:t>need</w:t>
      </w:r>
      <w:r>
        <w:rPr>
          <w:spacing w:val="-8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applied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080" w:right="0" w:firstLine="0"/>
        <w:jc w:val="both"/>
        <w:rPr>
          <w:sz w:val="20"/>
        </w:rPr>
      </w:pPr>
      <w:r>
        <w:rPr>
          <w:spacing w:val="-3"/>
          <w:sz w:val="20"/>
        </w:rPr>
        <w:t>Formal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tendering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procedures</w:t>
      </w:r>
      <w:r>
        <w:rPr>
          <w:spacing w:val="-5"/>
          <w:sz w:val="20"/>
        </w:rPr>
        <w:t> </w:t>
      </w:r>
      <w:r>
        <w:rPr>
          <w:b/>
          <w:spacing w:val="-2"/>
          <w:sz w:val="20"/>
          <w:u w:val="thick"/>
        </w:rPr>
        <w:t>need</w:t>
      </w:r>
      <w:r>
        <w:rPr>
          <w:b/>
          <w:spacing w:val="-8"/>
          <w:sz w:val="20"/>
          <w:u w:val="thick"/>
        </w:rPr>
        <w:t> </w:t>
      </w:r>
      <w:r>
        <w:rPr>
          <w:b/>
          <w:spacing w:val="-2"/>
          <w:sz w:val="20"/>
          <w:u w:val="thick"/>
        </w:rPr>
        <w:t>not</w:t>
      </w:r>
      <w:r>
        <w:rPr>
          <w:b/>
          <w:spacing w:val="-12"/>
          <w:sz w:val="20"/>
          <w:u w:val="thick"/>
        </w:rPr>
        <w:t> </w:t>
      </w:r>
      <w:r>
        <w:rPr>
          <w:b/>
          <w:spacing w:val="-2"/>
          <w:sz w:val="20"/>
          <w:u w:val="thick"/>
        </w:rPr>
        <w:t>be</w:t>
      </w:r>
      <w:r>
        <w:rPr>
          <w:b/>
          <w:spacing w:val="-8"/>
          <w:sz w:val="20"/>
          <w:u w:val="thick"/>
        </w:rPr>
        <w:t> </w:t>
      </w:r>
      <w:r>
        <w:rPr>
          <w:b/>
          <w:spacing w:val="-2"/>
          <w:sz w:val="20"/>
          <w:u w:val="thick"/>
        </w:rPr>
        <w:t>applied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where:</w:t>
      </w: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35" w:lineRule="auto" w:before="97" w:after="0"/>
        <w:ind w:left="1439" w:right="213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estimated</w:t>
      </w:r>
      <w:r>
        <w:rPr>
          <w:spacing w:val="12"/>
          <w:sz w:val="20"/>
        </w:rPr>
        <w:t> </w:t>
      </w:r>
      <w:r>
        <w:rPr>
          <w:sz w:val="20"/>
        </w:rPr>
        <w:t>expenditure</w:t>
      </w:r>
      <w:r>
        <w:rPr>
          <w:spacing w:val="12"/>
          <w:sz w:val="20"/>
        </w:rPr>
        <w:t> </w:t>
      </w:r>
      <w:r>
        <w:rPr>
          <w:sz w:val="20"/>
        </w:rPr>
        <w:t>or</w:t>
      </w:r>
      <w:r>
        <w:rPr>
          <w:spacing w:val="13"/>
          <w:sz w:val="20"/>
        </w:rPr>
        <w:t> </w:t>
      </w:r>
      <w:r>
        <w:rPr>
          <w:sz w:val="20"/>
        </w:rPr>
        <w:t>income</w:t>
      </w:r>
      <w:r>
        <w:rPr>
          <w:spacing w:val="14"/>
          <w:sz w:val="20"/>
        </w:rPr>
        <w:t> </w:t>
      </w:r>
      <w:r>
        <w:rPr>
          <w:sz w:val="20"/>
        </w:rPr>
        <w:t>does</w:t>
      </w:r>
      <w:r>
        <w:rPr>
          <w:spacing w:val="13"/>
          <w:sz w:val="20"/>
        </w:rPr>
        <w:t> </w:t>
      </w:r>
      <w:r>
        <w:rPr>
          <w:sz w:val="20"/>
        </w:rPr>
        <w:t>not,</w:t>
      </w:r>
      <w:r>
        <w:rPr>
          <w:spacing w:val="12"/>
          <w:sz w:val="20"/>
        </w:rPr>
        <w:t> </w:t>
      </w:r>
      <w:r>
        <w:rPr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is</w:t>
      </w:r>
      <w:r>
        <w:rPr>
          <w:spacing w:val="9"/>
          <w:sz w:val="20"/>
        </w:rPr>
        <w:t> </w:t>
      </w:r>
      <w:r>
        <w:rPr>
          <w:sz w:val="20"/>
        </w:rPr>
        <w:t>not</w:t>
      </w:r>
      <w:r>
        <w:rPr>
          <w:spacing w:val="12"/>
          <w:sz w:val="20"/>
        </w:rPr>
        <w:t> </w:t>
      </w:r>
      <w:r>
        <w:rPr>
          <w:sz w:val="20"/>
        </w:rPr>
        <w:t>reasonably</w:t>
      </w:r>
      <w:r>
        <w:rPr>
          <w:spacing w:val="13"/>
          <w:sz w:val="20"/>
        </w:rPr>
        <w:t> </w:t>
      </w:r>
      <w:r>
        <w:rPr>
          <w:sz w:val="20"/>
        </w:rPr>
        <w:t>expected</w:t>
      </w:r>
      <w:r>
        <w:rPr>
          <w:spacing w:val="65"/>
          <w:sz w:val="20"/>
        </w:rPr>
        <w:t> </w:t>
      </w:r>
      <w:r>
        <w:rPr>
          <w:sz w:val="20"/>
        </w:rPr>
        <w:t>to,</w:t>
      </w:r>
      <w:r>
        <w:rPr>
          <w:spacing w:val="-53"/>
          <w:sz w:val="20"/>
        </w:rPr>
        <w:t> </w:t>
      </w:r>
      <w:r>
        <w:rPr>
          <w:sz w:val="20"/>
        </w:rPr>
        <w:t>exceed</w:t>
      </w:r>
      <w:r>
        <w:rPr>
          <w:spacing w:val="-8"/>
          <w:sz w:val="20"/>
        </w:rPr>
        <w:t> </w:t>
      </w:r>
      <w:r>
        <w:rPr>
          <w:sz w:val="20"/>
        </w:rPr>
        <w:t>£50,000</w:t>
      </w:r>
      <w:r>
        <w:rPr>
          <w:spacing w:val="-9"/>
          <w:sz w:val="20"/>
        </w:rPr>
        <w:t> </w:t>
      </w:r>
      <w:r>
        <w:rPr>
          <w:sz w:val="20"/>
        </w:rPr>
        <w:t>(life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contract)</w:t>
      </w:r>
      <w:r>
        <w:rPr>
          <w:spacing w:val="-1"/>
          <w:sz w:val="20"/>
        </w:rPr>
        <w:t> </w:t>
      </w:r>
      <w:r>
        <w:rPr>
          <w:sz w:val="20"/>
        </w:rPr>
        <w:t>including VAT;</w:t>
      </w:r>
    </w:p>
    <w:p>
      <w:pPr>
        <w:pStyle w:val="ListParagraph"/>
        <w:numPr>
          <w:ilvl w:val="3"/>
          <w:numId w:val="22"/>
        </w:numPr>
        <w:tabs>
          <w:tab w:pos="1439" w:val="left" w:leader="none"/>
        </w:tabs>
        <w:spacing w:line="237" w:lineRule="auto" w:before="0" w:after="0"/>
        <w:ind w:left="1437" w:right="215" w:hanging="359"/>
        <w:jc w:val="left"/>
        <w:rPr>
          <w:sz w:val="20"/>
        </w:rPr>
      </w:pPr>
      <w:r>
        <w:rPr>
          <w:sz w:val="20"/>
        </w:rPr>
        <w:t>where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supply</w:t>
      </w:r>
      <w:r>
        <w:rPr>
          <w:spacing w:val="25"/>
          <w:sz w:val="20"/>
        </w:rPr>
        <w:t> </w:t>
      </w:r>
      <w:r>
        <w:rPr>
          <w:sz w:val="20"/>
        </w:rPr>
        <w:t>is</w:t>
      </w:r>
      <w:r>
        <w:rPr>
          <w:spacing w:val="26"/>
          <w:sz w:val="20"/>
        </w:rPr>
        <w:t> </w:t>
      </w:r>
      <w:r>
        <w:rPr>
          <w:sz w:val="20"/>
        </w:rPr>
        <w:t>proposed</w:t>
      </w:r>
      <w:r>
        <w:rPr>
          <w:spacing w:val="27"/>
          <w:sz w:val="20"/>
        </w:rPr>
        <w:t> </w:t>
      </w:r>
      <w:r>
        <w:rPr>
          <w:sz w:val="20"/>
        </w:rPr>
        <w:t>under</w:t>
      </w:r>
      <w:r>
        <w:rPr>
          <w:spacing w:val="29"/>
          <w:sz w:val="20"/>
        </w:rPr>
        <w:t> </w:t>
      </w:r>
      <w:r>
        <w:rPr>
          <w:sz w:val="20"/>
        </w:rPr>
        <w:t>special</w:t>
      </w:r>
      <w:r>
        <w:rPr>
          <w:spacing w:val="26"/>
          <w:sz w:val="20"/>
        </w:rPr>
        <w:t> </w:t>
      </w:r>
      <w:r>
        <w:rPr>
          <w:sz w:val="20"/>
        </w:rPr>
        <w:t>arrangements</w:t>
      </w:r>
      <w:r>
        <w:rPr>
          <w:spacing w:val="25"/>
          <w:sz w:val="20"/>
        </w:rPr>
        <w:t> </w:t>
      </w:r>
      <w:r>
        <w:rPr>
          <w:sz w:val="20"/>
        </w:rPr>
        <w:t>negotiated</w:t>
      </w:r>
      <w:r>
        <w:rPr>
          <w:spacing w:val="28"/>
          <w:sz w:val="20"/>
        </w:rPr>
        <w:t> </w:t>
      </w:r>
      <w:r>
        <w:rPr>
          <w:sz w:val="20"/>
        </w:rPr>
        <w:t>by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DHSC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event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said</w:t>
      </w:r>
      <w:r>
        <w:rPr>
          <w:spacing w:val="-4"/>
          <w:sz w:val="20"/>
        </w:rPr>
        <w:t> </w:t>
      </w:r>
      <w:r>
        <w:rPr>
          <w:sz w:val="20"/>
        </w:rPr>
        <w:t>special</w:t>
      </w:r>
      <w:r>
        <w:rPr>
          <w:spacing w:val="-1"/>
          <w:sz w:val="20"/>
        </w:rPr>
        <w:t> </w:t>
      </w:r>
      <w:r>
        <w:rPr>
          <w:sz w:val="20"/>
        </w:rPr>
        <w:t>arrangements</w:t>
      </w:r>
      <w:r>
        <w:rPr>
          <w:spacing w:val="-10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complied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(such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procure22);</w:t>
      </w:r>
    </w:p>
    <w:p>
      <w:pPr>
        <w:pStyle w:val="ListParagraph"/>
        <w:numPr>
          <w:ilvl w:val="3"/>
          <w:numId w:val="22"/>
        </w:numPr>
        <w:tabs>
          <w:tab w:pos="1437" w:val="left" w:leader="none"/>
        </w:tabs>
        <w:spacing w:line="227" w:lineRule="exact" w:before="0" w:after="0"/>
        <w:ind w:left="1436" w:right="0" w:hanging="361"/>
        <w:jc w:val="left"/>
        <w:rPr>
          <w:sz w:val="20"/>
        </w:rPr>
      </w:pPr>
      <w:r>
        <w:rPr>
          <w:spacing w:val="-3"/>
          <w:sz w:val="20"/>
        </w:rPr>
        <w:t>regarding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disposals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as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set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out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in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Standing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Financial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Instructions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No.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23;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075" w:right="165"/>
        <w:jc w:val="both"/>
      </w:pPr>
      <w:r>
        <w:rPr/>
        <w:t>In exceptional circumstances it may be impractical to follow the tendering process.</w:t>
      </w:r>
      <w:r>
        <w:rPr>
          <w:spacing w:val="1"/>
        </w:rPr>
        <w:t> </w:t>
      </w:r>
      <w:r>
        <w:rPr/>
        <w:t>If so, 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waiver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(SFIs)</w:t>
      </w:r>
      <w:r>
        <w:rPr>
          <w:spacing w:val="1"/>
        </w:rPr>
        <w:t> </w:t>
      </w:r>
      <w:r>
        <w:rPr/>
        <w:t>(relating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quotations</w:t>
      </w:r>
      <w:r>
        <w:rPr>
          <w:spacing w:val="55"/>
        </w:rPr>
        <w:t> </w:t>
      </w:r>
      <w:r>
        <w:rPr/>
        <w:t>and</w:t>
      </w:r>
      <w:r>
        <w:rPr>
          <w:spacing w:val="1"/>
        </w:rPr>
        <w:t> </w:t>
      </w:r>
      <w:r>
        <w:rPr/>
        <w:t>tenders)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completed.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1075" w:right="165"/>
        <w:jc w:val="both"/>
      </w:pP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waiving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55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into, 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 Executive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and Committee.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5"/>
        <w:jc w:val="both"/>
      </w:pPr>
      <w:r>
        <w:rPr/>
        <w:t>All</w:t>
      </w:r>
      <w:r>
        <w:rPr>
          <w:spacing w:val="-5"/>
        </w:rPr>
        <w:t> </w:t>
      </w:r>
      <w:r>
        <w:rPr/>
        <w:t>waivers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prospectively.</w:t>
      </w:r>
    </w:p>
    <w:p>
      <w:pPr>
        <w:pStyle w:val="BodyText"/>
      </w:pPr>
    </w:p>
    <w:p>
      <w:pPr>
        <w:pStyle w:val="BodyText"/>
        <w:spacing w:before="1"/>
        <w:ind w:left="1053"/>
        <w:jc w:val="both"/>
      </w:pPr>
      <w:r>
        <w:rPr/>
        <w:t>If</w:t>
      </w:r>
      <w:r>
        <w:rPr>
          <w:spacing w:val="-3"/>
        </w:rPr>
        <w:t> </w:t>
      </w:r>
      <w:r>
        <w:rPr/>
        <w:t>any officer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about the</w:t>
      </w:r>
      <w:r>
        <w:rPr>
          <w:spacing w:val="-2"/>
        </w:rPr>
        <w:t> </w:t>
      </w:r>
      <w:r>
        <w:rPr/>
        <w:t>Trust’s</w:t>
      </w:r>
      <w:r>
        <w:rPr>
          <w:spacing w:val="-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quotation</w:t>
      </w:r>
      <w:r>
        <w:rPr>
          <w:spacing w:val="-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 waiver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58"/>
        <w:jc w:val="both"/>
      </w:pPr>
      <w:r>
        <w:rPr/>
        <w:t>procedure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must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Trust’s Procurement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advice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guidance.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58" w:right="158"/>
        <w:jc w:val="both"/>
      </w:pPr>
      <w:r>
        <w:rPr/>
        <w:t>Failure to plan the work properly and as a result be time restricted is not a justification for</w:t>
      </w:r>
      <w:r>
        <w:rPr>
          <w:spacing w:val="1"/>
        </w:rPr>
        <w:t> </w:t>
      </w:r>
      <w:r>
        <w:rPr/>
        <w:t>waiver.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non-compliant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Committee.</w:t>
      </w:r>
    </w:p>
    <w:p>
      <w:pPr>
        <w:pStyle w:val="BodyText"/>
        <w:spacing w:before="2"/>
      </w:pPr>
    </w:p>
    <w:p>
      <w:pPr>
        <w:pStyle w:val="BodyText"/>
        <w:ind w:left="1058"/>
        <w:jc w:val="both"/>
      </w:pPr>
      <w:r>
        <w:rPr/>
        <w:t>All</w:t>
      </w:r>
      <w:r>
        <w:rPr>
          <w:spacing w:val="-5"/>
        </w:rPr>
        <w:t> </w:t>
      </w:r>
      <w:r>
        <w:rPr/>
        <w:t>waivers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for oversight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scrutiny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080"/>
        <w:jc w:val="both"/>
      </w:pPr>
      <w:r>
        <w:rPr>
          <w:spacing w:val="-3"/>
        </w:rPr>
        <w:t>Formal</w:t>
      </w:r>
      <w:r>
        <w:rPr>
          <w:spacing w:val="-4"/>
        </w:rPr>
        <w:t> </w:t>
      </w:r>
      <w:r>
        <w:rPr>
          <w:spacing w:val="-3"/>
        </w:rPr>
        <w:t>tendering procedures</w:t>
      </w:r>
      <w:r>
        <w:rPr>
          <w:spacing w:val="1"/>
        </w:rPr>
        <w:t> </w:t>
      </w:r>
      <w:r>
        <w:rPr>
          <w:b/>
          <w:spacing w:val="-3"/>
          <w:u w:val="thick"/>
        </w:rPr>
        <w:t>may</w:t>
      </w:r>
      <w:r>
        <w:rPr>
          <w:b/>
          <w:spacing w:val="-11"/>
          <w:u w:val="thick"/>
        </w:rPr>
        <w:t> </w:t>
      </w:r>
      <w:r>
        <w:rPr>
          <w:b/>
          <w:spacing w:val="-3"/>
          <w:u w:val="thick"/>
        </w:rPr>
        <w:t>be</w:t>
      </w:r>
      <w:r>
        <w:rPr>
          <w:b/>
          <w:spacing w:val="-10"/>
          <w:u w:val="thick"/>
        </w:rPr>
        <w:t> </w:t>
      </w:r>
      <w:r>
        <w:rPr>
          <w:b/>
          <w:spacing w:val="-3"/>
          <w:u w:val="thick"/>
        </w:rPr>
        <w:t>waived</w:t>
      </w:r>
      <w:r>
        <w:rPr>
          <w:b/>
          <w:spacing w:val="1"/>
        </w:rPr>
        <w:t> </w:t>
      </w:r>
      <w:r>
        <w:rPr>
          <w:spacing w:val="-3"/>
        </w:rPr>
        <w:t>in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following</w:t>
      </w:r>
      <w:r>
        <w:rPr>
          <w:spacing w:val="-6"/>
        </w:rPr>
        <w:t> </w:t>
      </w:r>
      <w:r>
        <w:rPr>
          <w:spacing w:val="-2"/>
        </w:rPr>
        <w:t>circumstances: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35" w:lineRule="auto" w:before="97" w:after="0"/>
        <w:ind w:left="1436" w:right="213" w:hanging="357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very</w:t>
      </w:r>
      <w:r>
        <w:rPr>
          <w:spacing w:val="1"/>
          <w:sz w:val="20"/>
        </w:rPr>
        <w:t> </w:t>
      </w:r>
      <w:r>
        <w:rPr>
          <w:sz w:val="20"/>
        </w:rPr>
        <w:t>exceptional</w:t>
      </w:r>
      <w:r>
        <w:rPr>
          <w:spacing w:val="1"/>
          <w:sz w:val="20"/>
        </w:rPr>
        <w:t> </w:t>
      </w:r>
      <w:r>
        <w:rPr>
          <w:sz w:val="20"/>
        </w:rPr>
        <w:t>circumstances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decides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formal</w:t>
      </w:r>
      <w:r>
        <w:rPr>
          <w:spacing w:val="1"/>
          <w:sz w:val="20"/>
        </w:rPr>
        <w:t> </w:t>
      </w:r>
      <w:r>
        <w:rPr>
          <w:sz w:val="20"/>
        </w:rPr>
        <w:t>tendering procedures would not be practicable or the estimated expenditure or income</w:t>
      </w:r>
      <w:r>
        <w:rPr>
          <w:spacing w:val="1"/>
          <w:sz w:val="20"/>
        </w:rPr>
        <w:t> </w:t>
      </w:r>
      <w:r>
        <w:rPr>
          <w:sz w:val="20"/>
        </w:rPr>
        <w:t>would not warrant formal tendering procedures, and the circumstances are detailed in an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-5"/>
          <w:sz w:val="20"/>
        </w:rPr>
        <w:t> </w:t>
      </w:r>
      <w:r>
        <w:rPr>
          <w:sz w:val="20"/>
        </w:rPr>
        <w:t>Trust</w:t>
      </w:r>
      <w:r>
        <w:rPr>
          <w:spacing w:val="4"/>
          <w:sz w:val="20"/>
        </w:rPr>
        <w:t> </w:t>
      </w:r>
      <w:r>
        <w:rPr>
          <w:sz w:val="20"/>
        </w:rPr>
        <w:t>record;</w:t>
      </w:r>
    </w:p>
    <w:p>
      <w:pPr>
        <w:pStyle w:val="ListParagraph"/>
        <w:numPr>
          <w:ilvl w:val="3"/>
          <w:numId w:val="22"/>
        </w:numPr>
        <w:tabs>
          <w:tab w:pos="1436" w:val="left" w:leader="none"/>
        </w:tabs>
        <w:spacing w:line="228" w:lineRule="exact" w:before="0" w:after="0"/>
        <w:ind w:left="1435" w:right="0" w:hanging="360"/>
        <w:jc w:val="both"/>
        <w:rPr>
          <w:sz w:val="20"/>
        </w:rPr>
      </w:pPr>
      <w:r>
        <w:rPr>
          <w:sz w:val="20"/>
        </w:rPr>
        <w:t>where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requirement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covered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existing</w:t>
      </w:r>
      <w:r>
        <w:rPr>
          <w:spacing w:val="-8"/>
          <w:sz w:val="20"/>
        </w:rPr>
        <w:t> </w:t>
      </w:r>
      <w:r>
        <w:rPr>
          <w:sz w:val="20"/>
        </w:rPr>
        <w:t>contract;</w:t>
      </w:r>
    </w:p>
    <w:p>
      <w:pPr>
        <w:pStyle w:val="ListParagraph"/>
        <w:numPr>
          <w:ilvl w:val="3"/>
          <w:numId w:val="22"/>
        </w:numPr>
        <w:tabs>
          <w:tab w:pos="1435" w:val="left" w:leader="none"/>
        </w:tabs>
        <w:spacing w:line="235" w:lineRule="auto" w:before="1" w:after="0"/>
        <w:ind w:left="1434" w:right="211" w:hanging="360"/>
        <w:jc w:val="left"/>
        <w:rPr>
          <w:sz w:val="20"/>
        </w:rPr>
      </w:pPr>
      <w:r>
        <w:rPr>
          <w:sz w:val="20"/>
        </w:rPr>
        <w:t>where</w:t>
      </w:r>
      <w:r>
        <w:rPr>
          <w:spacing w:val="8"/>
          <w:sz w:val="20"/>
        </w:rPr>
        <w:t> </w:t>
      </w:r>
      <w:r>
        <w:rPr>
          <w:sz w:val="20"/>
        </w:rPr>
        <w:t>framework</w:t>
      </w:r>
      <w:r>
        <w:rPr>
          <w:spacing w:val="9"/>
          <w:sz w:val="20"/>
        </w:rPr>
        <w:t> </w:t>
      </w:r>
      <w:r>
        <w:rPr>
          <w:sz w:val="20"/>
        </w:rPr>
        <w:t>agreements</w:t>
      </w:r>
      <w:r>
        <w:rPr>
          <w:spacing w:val="8"/>
          <w:sz w:val="20"/>
        </w:rPr>
        <w:t> </w:t>
      </w:r>
      <w:r>
        <w:rPr>
          <w:sz w:val="20"/>
        </w:rPr>
        <w:t>are</w:t>
      </w:r>
      <w:r>
        <w:rPr>
          <w:spacing w:val="8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place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have</w:t>
      </w:r>
      <w:r>
        <w:rPr>
          <w:spacing w:val="7"/>
          <w:sz w:val="20"/>
        </w:rPr>
        <w:t> </w:t>
      </w:r>
      <w:r>
        <w:rPr>
          <w:sz w:val="20"/>
        </w:rPr>
        <w:t>been</w:t>
      </w:r>
      <w:r>
        <w:rPr>
          <w:spacing w:val="7"/>
          <w:sz w:val="20"/>
        </w:rPr>
        <w:t> </w:t>
      </w:r>
      <w:r>
        <w:rPr>
          <w:sz w:val="20"/>
        </w:rPr>
        <w:t>approved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procurement</w:t>
      </w:r>
      <w:r>
        <w:rPr>
          <w:spacing w:val="-53"/>
          <w:sz w:val="20"/>
        </w:rPr>
        <w:t> </w:t>
      </w:r>
      <w:r>
        <w:rPr>
          <w:sz w:val="20"/>
        </w:rPr>
        <w:t>department;</w:t>
      </w:r>
    </w:p>
    <w:p>
      <w:pPr>
        <w:pStyle w:val="ListParagraph"/>
        <w:numPr>
          <w:ilvl w:val="3"/>
          <w:numId w:val="22"/>
        </w:numPr>
        <w:tabs>
          <w:tab w:pos="1435" w:val="left" w:leader="none"/>
        </w:tabs>
        <w:spacing w:line="235" w:lineRule="auto" w:before="1" w:after="0"/>
        <w:ind w:left="1432" w:right="220" w:hanging="358"/>
        <w:jc w:val="left"/>
        <w:rPr>
          <w:sz w:val="20"/>
        </w:rPr>
      </w:pPr>
      <w:r>
        <w:rPr>
          <w:sz w:val="20"/>
        </w:rPr>
        <w:t>where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consortium</w:t>
      </w:r>
      <w:r>
        <w:rPr>
          <w:spacing w:val="8"/>
          <w:sz w:val="20"/>
        </w:rPr>
        <w:t> </w:t>
      </w:r>
      <w:r>
        <w:rPr>
          <w:sz w:val="20"/>
        </w:rPr>
        <w:t>arrangement is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place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lead</w:t>
      </w:r>
      <w:r>
        <w:rPr>
          <w:spacing w:val="1"/>
          <w:sz w:val="20"/>
        </w:rPr>
        <w:t> </w:t>
      </w:r>
      <w:r>
        <w:rPr>
          <w:sz w:val="20"/>
        </w:rPr>
        <w:t>organisation</w:t>
      </w:r>
      <w:r>
        <w:rPr>
          <w:spacing w:val="2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been appointed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carry out</w:t>
      </w:r>
      <w:r>
        <w:rPr>
          <w:spacing w:val="-3"/>
          <w:sz w:val="20"/>
        </w:rPr>
        <w:t> </w:t>
      </w:r>
      <w:r>
        <w:rPr>
          <w:sz w:val="20"/>
        </w:rPr>
        <w:t>tendering</w:t>
      </w:r>
      <w:r>
        <w:rPr>
          <w:spacing w:val="-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behalf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consortium</w:t>
      </w:r>
      <w:r>
        <w:rPr>
          <w:spacing w:val="-1"/>
          <w:sz w:val="20"/>
        </w:rPr>
        <w:t> </w:t>
      </w:r>
      <w:r>
        <w:rPr>
          <w:sz w:val="20"/>
        </w:rPr>
        <w:t>members;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37" w:lineRule="auto" w:before="0" w:after="0"/>
        <w:ind w:left="1438" w:right="212" w:hanging="359"/>
        <w:jc w:val="left"/>
        <w:rPr>
          <w:sz w:val="20"/>
        </w:rPr>
      </w:pPr>
      <w:r>
        <w:rPr>
          <w:sz w:val="20"/>
        </w:rPr>
        <w:t>where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timescale</w:t>
      </w:r>
      <w:r>
        <w:rPr>
          <w:spacing w:val="-6"/>
          <w:sz w:val="20"/>
        </w:rPr>
        <w:t> </w:t>
      </w:r>
      <w:r>
        <w:rPr>
          <w:sz w:val="20"/>
        </w:rPr>
        <w:t>genuinely</w:t>
      </w:r>
      <w:r>
        <w:rPr>
          <w:spacing w:val="-8"/>
          <w:sz w:val="20"/>
        </w:rPr>
        <w:t> </w:t>
      </w:r>
      <w:r>
        <w:rPr>
          <w:sz w:val="20"/>
        </w:rPr>
        <w:t>precludes</w:t>
      </w:r>
      <w:r>
        <w:rPr>
          <w:spacing w:val="-10"/>
          <w:sz w:val="20"/>
        </w:rPr>
        <w:t> </w:t>
      </w:r>
      <w:r>
        <w:rPr>
          <w:sz w:val="20"/>
        </w:rPr>
        <w:t>competitive</w:t>
      </w:r>
      <w:r>
        <w:rPr>
          <w:spacing w:val="-12"/>
          <w:sz w:val="20"/>
        </w:rPr>
        <w:t> </w:t>
      </w:r>
      <w:r>
        <w:rPr>
          <w:sz w:val="20"/>
        </w:rPr>
        <w:t>tendering</w:t>
      </w:r>
      <w:r>
        <w:rPr>
          <w:spacing w:val="-8"/>
          <w:sz w:val="20"/>
        </w:rPr>
        <w:t> </w:t>
      </w:r>
      <w:r>
        <w:rPr>
          <w:sz w:val="20"/>
        </w:rPr>
        <w:t>but</w:t>
      </w:r>
      <w:r>
        <w:rPr>
          <w:spacing w:val="-10"/>
          <w:sz w:val="20"/>
        </w:rPr>
        <w:t> </w:t>
      </w:r>
      <w:r>
        <w:rPr>
          <w:sz w:val="20"/>
        </w:rPr>
        <w:t>failure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plan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53"/>
          <w:sz w:val="20"/>
        </w:rPr>
        <w:t> </w:t>
      </w:r>
      <w:r>
        <w:rPr>
          <w:sz w:val="20"/>
        </w:rPr>
        <w:t>properly</w:t>
      </w:r>
      <w:r>
        <w:rPr>
          <w:spacing w:val="-4"/>
          <w:sz w:val="20"/>
        </w:rPr>
        <w:t> </w:t>
      </w:r>
      <w:r>
        <w:rPr>
          <w:sz w:val="20"/>
        </w:rPr>
        <w:t>would</w:t>
      </w:r>
      <w:r>
        <w:rPr>
          <w:spacing w:val="-11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regarded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justification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single</w:t>
      </w:r>
      <w:r>
        <w:rPr>
          <w:spacing w:val="-7"/>
          <w:sz w:val="20"/>
        </w:rPr>
        <w:t> </w:t>
      </w:r>
      <w:r>
        <w:rPr>
          <w:sz w:val="20"/>
        </w:rPr>
        <w:t>tender;</w:t>
      </w:r>
    </w:p>
    <w:p>
      <w:pPr>
        <w:pStyle w:val="ListParagraph"/>
        <w:numPr>
          <w:ilvl w:val="3"/>
          <w:numId w:val="22"/>
        </w:numPr>
        <w:tabs>
          <w:tab w:pos="1438" w:val="left" w:leader="none"/>
        </w:tabs>
        <w:spacing w:line="224" w:lineRule="exact" w:before="0" w:after="0"/>
        <w:ind w:left="1437" w:right="0" w:hanging="361"/>
        <w:jc w:val="left"/>
        <w:rPr>
          <w:sz w:val="20"/>
        </w:rPr>
      </w:pPr>
      <w:r>
        <w:rPr>
          <w:spacing w:val="-3"/>
          <w:sz w:val="20"/>
        </w:rPr>
        <w:t>where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specialist </w:t>
      </w:r>
      <w:r>
        <w:rPr>
          <w:spacing w:val="-2"/>
          <w:sz w:val="20"/>
        </w:rPr>
        <w:t>expertise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required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available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only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one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source;</w:t>
      </w:r>
    </w:p>
    <w:p>
      <w:pPr>
        <w:pStyle w:val="ListParagraph"/>
        <w:numPr>
          <w:ilvl w:val="3"/>
          <w:numId w:val="22"/>
        </w:numPr>
        <w:tabs>
          <w:tab w:pos="1437" w:val="left" w:leader="none"/>
        </w:tabs>
        <w:spacing w:line="235" w:lineRule="auto" w:before="0" w:after="0"/>
        <w:ind w:left="1433" w:right="219" w:hanging="358"/>
        <w:jc w:val="both"/>
        <w:rPr>
          <w:sz w:val="20"/>
        </w:rPr>
      </w:pPr>
      <w:r>
        <w:rPr>
          <w:sz w:val="20"/>
        </w:rPr>
        <w:t>when the task is essential to complete the project, and arises as a consequence of a</w:t>
      </w:r>
      <w:r>
        <w:rPr>
          <w:spacing w:val="1"/>
          <w:sz w:val="20"/>
        </w:rPr>
        <w:t> </w:t>
      </w:r>
      <w:r>
        <w:rPr>
          <w:sz w:val="20"/>
        </w:rPr>
        <w:t>recently</w:t>
      </w:r>
      <w:r>
        <w:rPr>
          <w:spacing w:val="-6"/>
          <w:sz w:val="20"/>
        </w:rPr>
        <w:t> </w:t>
      </w:r>
      <w:r>
        <w:rPr>
          <w:sz w:val="20"/>
        </w:rPr>
        <w:t>completed</w:t>
      </w:r>
      <w:r>
        <w:rPr>
          <w:spacing w:val="-4"/>
          <w:sz w:val="20"/>
        </w:rPr>
        <w:t> </w:t>
      </w:r>
      <w:r>
        <w:rPr>
          <w:sz w:val="20"/>
        </w:rPr>
        <w:t>assignment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engaging</w:t>
      </w:r>
      <w:r>
        <w:rPr>
          <w:spacing w:val="-3"/>
          <w:sz w:val="20"/>
        </w:rPr>
        <w:t> </w:t>
      </w:r>
      <w:r>
        <w:rPr>
          <w:sz w:val="20"/>
        </w:rPr>
        <w:t>different consultants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task</w:t>
      </w:r>
      <w:r>
        <w:rPr>
          <w:spacing w:val="-9"/>
          <w:sz w:val="20"/>
        </w:rPr>
        <w:t> </w:t>
      </w:r>
      <w:r>
        <w:rPr>
          <w:sz w:val="20"/>
        </w:rPr>
        <w:t>would</w:t>
      </w:r>
      <w:r>
        <w:rPr>
          <w:spacing w:val="-54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inappropriate;</w:t>
      </w:r>
    </w:p>
    <w:p>
      <w:pPr>
        <w:pStyle w:val="ListParagraph"/>
        <w:numPr>
          <w:ilvl w:val="3"/>
          <w:numId w:val="22"/>
        </w:numPr>
        <w:tabs>
          <w:tab w:pos="1441" w:val="left" w:leader="none"/>
        </w:tabs>
        <w:spacing w:line="237" w:lineRule="auto" w:before="0" w:after="0"/>
        <w:ind w:left="1437" w:right="214" w:hanging="358"/>
        <w:jc w:val="both"/>
        <w:rPr>
          <w:sz w:val="20"/>
        </w:rPr>
      </w:pP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clear</w:t>
      </w:r>
      <w:r>
        <w:rPr>
          <w:spacing w:val="1"/>
          <w:sz w:val="20"/>
        </w:rPr>
        <w:t> </w:t>
      </w:r>
      <w:r>
        <w:rPr>
          <w:sz w:val="20"/>
        </w:rPr>
        <w:t>benefit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gained</w:t>
      </w:r>
      <w:r>
        <w:rPr>
          <w:spacing w:val="56"/>
          <w:sz w:val="20"/>
        </w:rPr>
        <w:t> </w:t>
      </w:r>
      <w:r>
        <w:rPr>
          <w:sz w:val="20"/>
        </w:rPr>
        <w:t>from</w:t>
      </w:r>
      <w:r>
        <w:rPr>
          <w:spacing w:val="55"/>
          <w:sz w:val="20"/>
        </w:rPr>
        <w:t> </w:t>
      </w:r>
      <w:r>
        <w:rPr>
          <w:sz w:val="20"/>
        </w:rPr>
        <w:t>maintaining</w:t>
      </w:r>
      <w:r>
        <w:rPr>
          <w:spacing w:val="56"/>
          <w:sz w:val="20"/>
        </w:rPr>
        <w:t> </w:t>
      </w:r>
      <w:r>
        <w:rPr>
          <w:sz w:val="20"/>
        </w:rPr>
        <w:t>continuity</w:t>
      </w:r>
      <w:r>
        <w:rPr>
          <w:spacing w:val="55"/>
          <w:sz w:val="20"/>
        </w:rPr>
        <w:t> </w:t>
      </w:r>
      <w:r>
        <w:rPr>
          <w:sz w:val="20"/>
        </w:rPr>
        <w:t>with</w:t>
      </w:r>
      <w:r>
        <w:rPr>
          <w:spacing w:val="56"/>
          <w:sz w:val="20"/>
        </w:rPr>
        <w:t> </w:t>
      </w:r>
      <w:r>
        <w:rPr>
          <w:sz w:val="20"/>
        </w:rPr>
        <w:t>an</w:t>
      </w:r>
      <w:r>
        <w:rPr>
          <w:spacing w:val="55"/>
          <w:sz w:val="20"/>
        </w:rPr>
        <w:t> </w:t>
      </w:r>
      <w:r>
        <w:rPr>
          <w:sz w:val="20"/>
        </w:rPr>
        <w:t>earlier</w:t>
      </w:r>
      <w:r>
        <w:rPr>
          <w:spacing w:val="1"/>
          <w:sz w:val="20"/>
        </w:rPr>
        <w:t> </w:t>
      </w:r>
      <w:r>
        <w:rPr>
          <w:sz w:val="20"/>
        </w:rPr>
        <w:t>project.</w:t>
      </w:r>
      <w:r>
        <w:rPr>
          <w:spacing w:val="1"/>
          <w:sz w:val="20"/>
        </w:rPr>
        <w:t> </w:t>
      </w:r>
      <w:r>
        <w:rPr>
          <w:sz w:val="20"/>
        </w:rPr>
        <w:t>However in such cases the benefits of such continuity must outweigh any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-8"/>
          <w:sz w:val="20"/>
        </w:rPr>
        <w:t> </w:t>
      </w:r>
      <w:r>
        <w:rPr>
          <w:sz w:val="20"/>
        </w:rPr>
        <w:t>financial</w:t>
      </w:r>
      <w:r>
        <w:rPr>
          <w:spacing w:val="-5"/>
          <w:sz w:val="20"/>
        </w:rPr>
        <w:t> </w:t>
      </w:r>
      <w:r>
        <w:rPr>
          <w:sz w:val="20"/>
        </w:rPr>
        <w:t>advantage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gained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competitive</w:t>
      </w:r>
      <w:r>
        <w:rPr>
          <w:spacing w:val="-14"/>
          <w:sz w:val="20"/>
        </w:rPr>
        <w:t> </w:t>
      </w:r>
      <w:r>
        <w:rPr>
          <w:sz w:val="20"/>
        </w:rPr>
        <w:t>tendering;</w:t>
      </w:r>
    </w:p>
    <w:p>
      <w:pPr>
        <w:pStyle w:val="ListParagraph"/>
        <w:numPr>
          <w:ilvl w:val="3"/>
          <w:numId w:val="22"/>
        </w:numPr>
        <w:tabs>
          <w:tab w:pos="1437" w:val="left" w:leader="none"/>
        </w:tabs>
        <w:spacing w:line="235" w:lineRule="auto" w:before="0" w:after="0"/>
        <w:ind w:left="1430" w:right="217" w:hanging="355"/>
        <w:jc w:val="both"/>
        <w:rPr>
          <w:sz w:val="20"/>
        </w:rPr>
      </w:pPr>
      <w:r>
        <w:rPr>
          <w:sz w:val="20"/>
        </w:rPr>
        <w:t>for the provision of legal advice and services providing that any legal firm or partnership</w:t>
      </w:r>
      <w:r>
        <w:rPr>
          <w:spacing w:val="1"/>
          <w:sz w:val="20"/>
        </w:rPr>
        <w:t> </w:t>
      </w:r>
      <w:r>
        <w:rPr>
          <w:sz w:val="20"/>
        </w:rPr>
        <w:t>commissioned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regulated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-7"/>
          <w:sz w:val="20"/>
        </w:rPr>
        <w:t> </w:t>
      </w:r>
      <w:r>
        <w:rPr>
          <w:sz w:val="20"/>
        </w:rPr>
        <w:t>Society</w:t>
      </w:r>
      <w:r>
        <w:rPr>
          <w:spacing w:val="-5"/>
          <w:sz w:val="20"/>
        </w:rPr>
        <w:t> </w:t>
      </w:r>
      <w:r>
        <w:rPr>
          <w:sz w:val="20"/>
        </w:rPr>
        <w:t>for England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Wales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conduct of their business (or by the Bar Council for England and Wales in relation to 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obtaining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Counsel’s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opinion)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generally</w:t>
      </w:r>
      <w:r>
        <w:rPr>
          <w:spacing w:val="-8"/>
          <w:sz w:val="20"/>
        </w:rPr>
        <w:t> </w:t>
      </w:r>
      <w:r>
        <w:rPr>
          <w:sz w:val="20"/>
        </w:rPr>
        <w:t>recognised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having</w:t>
      </w:r>
      <w:r>
        <w:rPr>
          <w:spacing w:val="-13"/>
          <w:sz w:val="20"/>
        </w:rPr>
        <w:t> </w:t>
      </w:r>
      <w:r>
        <w:rPr>
          <w:sz w:val="20"/>
        </w:rPr>
        <w:t>sufficient</w:t>
      </w:r>
      <w:r>
        <w:rPr>
          <w:spacing w:val="-8"/>
          <w:sz w:val="20"/>
        </w:rPr>
        <w:t> </w:t>
      </w:r>
      <w:r>
        <w:rPr>
          <w:sz w:val="20"/>
        </w:rPr>
        <w:t>expertise</w:t>
      </w:r>
      <w:r>
        <w:rPr>
          <w:spacing w:val="-53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area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commissioned;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29" w:lineRule="exact" w:before="0" w:after="0"/>
        <w:ind w:left="1439" w:right="0" w:hanging="360"/>
        <w:jc w:val="both"/>
        <w:rPr>
          <w:sz w:val="20"/>
        </w:rPr>
      </w:pPr>
      <w:r>
        <w:rPr>
          <w:spacing w:val="-3"/>
          <w:sz w:val="20"/>
        </w:rPr>
        <w:t>where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allowed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provided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Capital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Investment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Manual.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35" w:lineRule="auto"/>
        <w:ind w:left="1077" w:right="213" w:firstLine="2"/>
        <w:jc w:val="both"/>
      </w:pPr>
      <w:r>
        <w:rPr/>
        <w:pict>
          <v:line style="position:absolute;mso-position-horizontal-relative:page;mso-position-vertical-relative:paragraph;z-index:15751680" from="103.5pt,7.513034pt" to="106.6pt,7.513034pt" stroked="true" strokeweight=".82pt" strokecolor="#000000">
            <v:stroke dashstyle="solid"/>
            <w10:wrap type="none"/>
          </v:line>
        </w:pict>
      </w:r>
      <w:r>
        <w:rPr/>
        <w:t>The waiving of competitive tendering procedures should not be used to avoid competition or</w:t>
      </w:r>
      <w:r>
        <w:rPr>
          <w:spacing w:val="1"/>
        </w:rPr>
        <w:t> </w:t>
      </w:r>
      <w:r>
        <w:rPr/>
        <w:t>for administrative convenience or to award further work to a consultant originally appointed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competitive</w:t>
      </w:r>
      <w:r>
        <w:rPr>
          <w:spacing w:val="-9"/>
        </w:rPr>
        <w:t> </w:t>
      </w:r>
      <w:r>
        <w:rPr/>
        <w:t>procedure.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35" w:lineRule="auto"/>
        <w:ind w:left="1076" w:right="218"/>
        <w:jc w:val="both"/>
      </w:pPr>
      <w:r>
        <w:rPr/>
        <w:t>All single source waivers MUST be authorised by the Deputy Director of Procurement or</w:t>
      </w:r>
      <w:r>
        <w:rPr>
          <w:spacing w:val="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(under</w:t>
      </w:r>
      <w:r>
        <w:rPr>
          <w:spacing w:val="-2"/>
        </w:rPr>
        <w:t> </w:t>
      </w:r>
      <w:r>
        <w:rPr/>
        <w:t>£50k)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2"/>
        </w:rPr>
        <w:t> </w:t>
      </w:r>
      <w:r>
        <w:rPr/>
        <w:t>(over £50k).</w:t>
      </w:r>
    </w:p>
    <w:p>
      <w:pPr>
        <w:pStyle w:val="BodyText"/>
        <w:spacing w:before="8"/>
        <w:rPr>
          <w:sz w:val="23"/>
        </w:rPr>
      </w:pPr>
    </w:p>
    <w:p>
      <w:pPr>
        <w:pStyle w:val="Heading6"/>
        <w:numPr>
          <w:ilvl w:val="2"/>
          <w:numId w:val="22"/>
        </w:numPr>
        <w:tabs>
          <w:tab w:pos="1077" w:val="left" w:leader="none"/>
        </w:tabs>
        <w:spacing w:line="240" w:lineRule="auto" w:before="1" w:after="0"/>
        <w:ind w:left="1076" w:right="0" w:hanging="721"/>
        <w:jc w:val="left"/>
        <w:rPr>
          <w:b w:val="0"/>
        </w:rPr>
      </w:pPr>
      <w:r>
        <w:rPr/>
        <w:t>Fair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Adequate</w:t>
      </w:r>
      <w:r>
        <w:rPr>
          <w:spacing w:val="-11"/>
        </w:rPr>
        <w:t> </w:t>
      </w:r>
      <w:r>
        <w:rPr/>
        <w:t>Competition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070" w:right="219" w:firstLine="4"/>
        <w:jc w:val="both"/>
      </w:pPr>
      <w:r>
        <w:rPr/>
        <w:t>Where the</w:t>
      </w:r>
      <w:r>
        <w:rPr>
          <w:spacing w:val="1"/>
        </w:rPr>
        <w:t> </w:t>
      </w:r>
      <w:r>
        <w:rPr/>
        <w:t>exceptions 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SFI</w:t>
      </w:r>
      <w:r>
        <w:rPr>
          <w:spacing w:val="1"/>
        </w:rPr>
        <w:t> </w:t>
      </w:r>
      <w:r>
        <w:rPr/>
        <w:t>Nos.</w:t>
      </w:r>
      <w:r>
        <w:rPr>
          <w:spacing w:val="1"/>
        </w:rPr>
        <w:t> </w:t>
      </w:r>
      <w:r>
        <w:rPr/>
        <w:t>17.1</w:t>
      </w:r>
      <w:r>
        <w:rPr>
          <w:spacing w:val="1"/>
        </w:rPr>
        <w:t> </w:t>
      </w:r>
      <w:r>
        <w:rPr/>
        <w:t>and 17.5.3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apply, the Trust</w:t>
      </w:r>
      <w:r>
        <w:rPr>
          <w:spacing w:val="55"/>
        </w:rPr>
        <w:t> </w:t>
      </w:r>
      <w:r>
        <w:rPr/>
        <w:t>shall</w:t>
      </w:r>
      <w:r>
        <w:rPr>
          <w:spacing w:val="-53"/>
        </w:rPr>
        <w:t> </w:t>
      </w:r>
      <w:r>
        <w:rPr/>
        <w:t>ensure that invitations to tender are sent to a sufficient number of firms/individuals to provide</w:t>
      </w:r>
      <w:r>
        <w:rPr>
          <w:spacing w:val="1"/>
        </w:rPr>
        <w:t> </w:t>
      </w:r>
      <w:r>
        <w:rPr/>
        <w:t>fair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adequate</w:t>
      </w:r>
      <w:r>
        <w:rPr>
          <w:spacing w:val="-5"/>
        </w:rPr>
        <w:t> </w:t>
      </w:r>
      <w:r>
        <w:rPr/>
        <w:t>competition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appropriate,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case</w:t>
      </w:r>
      <w:r>
        <w:rPr>
          <w:spacing w:val="-5"/>
        </w:rPr>
        <w:t> </w:t>
      </w:r>
      <w:r>
        <w:rPr/>
        <w:t>less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three</w:t>
      </w:r>
      <w:r>
        <w:rPr>
          <w:spacing w:val="-6"/>
        </w:rPr>
        <w:t> </w:t>
      </w:r>
      <w:r>
        <w:rPr/>
        <w:t>firms/individuals,</w:t>
      </w:r>
      <w:r>
        <w:rPr>
          <w:spacing w:val="-53"/>
        </w:rPr>
        <w:t> </w:t>
      </w:r>
      <w:r>
        <w:rPr>
          <w:spacing w:val="-1"/>
        </w:rPr>
        <w:t>having</w:t>
      </w:r>
      <w:r>
        <w:rPr/>
        <w:t> </w:t>
      </w:r>
      <w:r>
        <w:rPr>
          <w:spacing w:val="-1"/>
        </w:rPr>
        <w:t>regard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capacity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supply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goods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undertake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or</w:t>
      </w:r>
      <w:r>
        <w:rPr>
          <w:spacing w:val="-53"/>
        </w:rPr>
        <w:t> </w:t>
      </w:r>
      <w:r>
        <w:rPr/>
        <w:t>works</w:t>
      </w:r>
      <w:r>
        <w:rPr>
          <w:spacing w:val="-8"/>
        </w:rPr>
        <w:t> </w:t>
      </w:r>
      <w:r>
        <w:rPr/>
        <w:t>required.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80" w:right="209"/>
        <w:jc w:val="both"/>
      </w:pPr>
      <w:r>
        <w:rPr>
          <w:spacing w:val="-5"/>
        </w:rPr>
        <w:t>Business partners and suppliers should be made aware in writing of the Trust's Anti-Fraud, Bribery</w:t>
      </w:r>
      <w:r>
        <w:rPr>
          <w:spacing w:val="-53"/>
        </w:rPr>
        <w:t> </w:t>
      </w:r>
      <w:r>
        <w:rPr/>
        <w:t>and</w:t>
      </w:r>
      <w:r>
        <w:rPr>
          <w:spacing w:val="-14"/>
        </w:rPr>
        <w:t> </w:t>
      </w:r>
      <w:r>
        <w:rPr/>
        <w:t>Corruption</w:t>
      </w:r>
      <w:r>
        <w:rPr>
          <w:spacing w:val="-12"/>
        </w:rPr>
        <w:t> </w:t>
      </w:r>
      <w:r>
        <w:rPr/>
        <w:t>policy.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80" w:right="206"/>
        <w:jc w:val="both"/>
      </w:pPr>
      <w:r>
        <w:rPr/>
        <w:t>All suppliers should be required to declare any personal or family relations within the NHS</w:t>
      </w:r>
      <w:r>
        <w:rPr>
          <w:spacing w:val="1"/>
        </w:rPr>
        <w:t> </w:t>
      </w:r>
      <w:r>
        <w:rPr/>
        <w:t>organisation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pre-contract</w:t>
      </w:r>
      <w:r>
        <w:rPr>
          <w:spacing w:val="-14"/>
        </w:rPr>
        <w:t> </w:t>
      </w:r>
      <w:r>
        <w:rPr/>
        <w:t>stage.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0" w:lineRule="auto"/>
        <w:ind w:left="1079" w:right="156"/>
        <w:jc w:val="both"/>
      </w:pPr>
      <w:r>
        <w:rPr>
          <w:spacing w:val="-4"/>
        </w:rPr>
        <w:t>Suppliers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asked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complete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non-collusion</w:t>
      </w:r>
      <w:r>
        <w:rPr>
          <w:spacing w:val="-10"/>
        </w:rPr>
        <w:t> </w:t>
      </w:r>
      <w:r>
        <w:rPr>
          <w:spacing w:val="-4"/>
        </w:rPr>
        <w:t>declaration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non-canvassing</w:t>
      </w:r>
      <w:r>
        <w:rPr>
          <w:spacing w:val="-7"/>
        </w:rPr>
        <w:t> </w:t>
      </w:r>
      <w:r>
        <w:rPr>
          <w:spacing w:val="-4"/>
        </w:rPr>
        <w:t>declaration</w:t>
      </w:r>
      <w:r>
        <w:rPr>
          <w:spacing w:val="-8"/>
        </w:rPr>
        <w:t> </w:t>
      </w:r>
      <w:r>
        <w:rPr>
          <w:spacing w:val="-3"/>
        </w:rPr>
        <w:t>as</w:t>
      </w:r>
      <w:r>
        <w:rPr>
          <w:spacing w:val="-53"/>
        </w:rPr>
        <w:t> </w:t>
      </w:r>
      <w:r>
        <w:rPr>
          <w:spacing w:val="-3"/>
        </w:rPr>
        <w:t>part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tendering</w:t>
      </w:r>
      <w:r>
        <w:rPr>
          <w:spacing w:val="-10"/>
        </w:rPr>
        <w:t> </w:t>
      </w:r>
      <w:r>
        <w:rPr>
          <w:spacing w:val="-3"/>
        </w:rPr>
        <w:t>process.</w:t>
      </w:r>
      <w:r>
        <w:rPr>
          <w:spacing w:val="-11"/>
        </w:rPr>
        <w:t> </w:t>
      </w:r>
      <w:r>
        <w:rPr>
          <w:spacing w:val="-3"/>
        </w:rPr>
        <w:t>Nil</w:t>
      </w:r>
      <w:r>
        <w:rPr>
          <w:spacing w:val="-11"/>
        </w:rPr>
        <w:t> </w:t>
      </w:r>
      <w:r>
        <w:rPr>
          <w:spacing w:val="-3"/>
        </w:rPr>
        <w:t>return</w:t>
      </w:r>
      <w:r>
        <w:rPr>
          <w:spacing w:val="-10"/>
        </w:rPr>
        <w:t> </w:t>
      </w:r>
      <w:r>
        <w:rPr>
          <w:spacing w:val="-3"/>
        </w:rPr>
        <w:t>declarations</w:t>
      </w:r>
      <w:r>
        <w:rPr>
          <w:spacing w:val="-9"/>
        </w:rPr>
        <w:t> </w:t>
      </w:r>
      <w:r>
        <w:rPr>
          <w:spacing w:val="-3"/>
        </w:rPr>
        <w:t>need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>
          <w:spacing w:val="-3"/>
        </w:rPr>
        <w:t>be</w:t>
      </w:r>
      <w:r>
        <w:rPr>
          <w:spacing w:val="-9"/>
        </w:rPr>
        <w:t> </w:t>
      </w:r>
      <w:r>
        <w:rPr>
          <w:spacing w:val="-3"/>
        </w:rPr>
        <w:t>made,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11"/>
        </w:rPr>
        <w:t> </w:t>
      </w:r>
      <w:r>
        <w:rPr>
          <w:spacing w:val="-3"/>
        </w:rPr>
        <w:t>will</w:t>
      </w:r>
      <w:r>
        <w:rPr>
          <w:spacing w:val="-10"/>
        </w:rPr>
        <w:t> </w:t>
      </w:r>
      <w:r>
        <w:rPr>
          <w:spacing w:val="-3"/>
        </w:rPr>
        <w:t>be</w:t>
      </w:r>
      <w:r>
        <w:rPr>
          <w:spacing w:val="-11"/>
        </w:rPr>
        <w:t> </w:t>
      </w:r>
      <w:r>
        <w:rPr>
          <w:spacing w:val="-3"/>
        </w:rPr>
        <w:t>routinely</w:t>
      </w:r>
      <w:r>
        <w:rPr>
          <w:spacing w:val="-9"/>
        </w:rPr>
        <w:t> </w:t>
      </w:r>
      <w:r>
        <w:rPr>
          <w:spacing w:val="-2"/>
        </w:rPr>
        <w:t>sought</w:t>
      </w:r>
      <w:r>
        <w:rPr>
          <w:spacing w:val="-53"/>
        </w:rPr>
        <w:t> </w:t>
      </w:r>
      <w:r>
        <w:rPr>
          <w:spacing w:val="-5"/>
        </w:rPr>
        <w:t>from suppliers throughout the tendering process, at both the </w:t>
      </w:r>
      <w:r>
        <w:rPr>
          <w:spacing w:val="-4"/>
        </w:rPr>
        <w:t>commencement and conclusion of the</w:t>
      </w:r>
      <w:r>
        <w:rPr>
          <w:spacing w:val="-53"/>
        </w:rPr>
        <w:t> </w:t>
      </w:r>
      <w:r>
        <w:rPr/>
        <w:t>process.</w:t>
      </w:r>
    </w:p>
    <w:p>
      <w:pPr>
        <w:spacing w:after="0" w:line="230" w:lineRule="auto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93"/>
        <w:ind w:left="1080" w:right="208"/>
        <w:jc w:val="both"/>
      </w:pP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any</w:t>
      </w:r>
      <w:r>
        <w:rPr>
          <w:spacing w:val="-8"/>
        </w:rPr>
        <w:t> </w:t>
      </w:r>
      <w:r>
        <w:rPr>
          <w:spacing w:val="-4"/>
        </w:rPr>
        <w:t>reason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designated</w:t>
      </w:r>
      <w:r>
        <w:rPr>
          <w:spacing w:val="-7"/>
        </w:rPr>
        <w:t> </w:t>
      </w:r>
      <w:r>
        <w:rPr>
          <w:spacing w:val="-4"/>
        </w:rPr>
        <w:t>officers</w:t>
      </w:r>
      <w:r>
        <w:rPr>
          <w:spacing w:val="-6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opinion</w:t>
      </w:r>
      <w:r>
        <w:rPr>
          <w:spacing w:val="-8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tenders</w:t>
      </w:r>
      <w:r>
        <w:rPr>
          <w:spacing w:val="-8"/>
        </w:rPr>
        <w:t> </w:t>
      </w:r>
      <w:r>
        <w:rPr>
          <w:spacing w:val="-3"/>
        </w:rPr>
        <w:t>received</w:t>
      </w:r>
      <w:r>
        <w:rPr>
          <w:spacing w:val="-9"/>
        </w:rPr>
        <w:t> </w:t>
      </w:r>
      <w:r>
        <w:rPr>
          <w:spacing w:val="-3"/>
        </w:rPr>
        <w:t>are</w:t>
      </w:r>
      <w:r>
        <w:rPr>
          <w:spacing w:val="-9"/>
        </w:rPr>
        <w:t> </w:t>
      </w:r>
      <w:r>
        <w:rPr>
          <w:spacing w:val="-3"/>
        </w:rPr>
        <w:t>not</w:t>
      </w:r>
      <w:r>
        <w:rPr>
          <w:spacing w:val="-10"/>
        </w:rPr>
        <w:t> </w:t>
      </w:r>
      <w:r>
        <w:rPr>
          <w:spacing w:val="-3"/>
        </w:rPr>
        <w:t>strictly</w:t>
      </w:r>
      <w:r>
        <w:rPr>
          <w:spacing w:val="-54"/>
        </w:rPr>
        <w:t> </w:t>
      </w:r>
      <w:r>
        <w:rPr>
          <w:spacing w:val="-4"/>
        </w:rPr>
        <w:t>competitive</w:t>
      </w:r>
      <w:r>
        <w:rPr>
          <w:spacing w:val="-10"/>
        </w:rPr>
        <w:t> </w:t>
      </w:r>
      <w:r>
        <w:rPr>
          <w:spacing w:val="-4"/>
        </w:rPr>
        <w:t>(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example,</w:t>
      </w:r>
      <w:r>
        <w:rPr>
          <w:spacing w:val="-8"/>
        </w:rPr>
        <w:t> </w:t>
      </w:r>
      <w:r>
        <w:rPr>
          <w:spacing w:val="-4"/>
        </w:rPr>
        <w:t>because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9"/>
        </w:rPr>
        <w:t> </w:t>
      </w:r>
      <w:r>
        <w:rPr>
          <w:spacing w:val="-4"/>
        </w:rPr>
        <w:t>numbers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insufficient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any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3"/>
        </w:rPr>
        <w:t>amended,</w:t>
      </w:r>
      <w:r>
        <w:rPr>
          <w:spacing w:val="-9"/>
        </w:rPr>
        <w:t> </w:t>
      </w:r>
      <w:r>
        <w:rPr>
          <w:spacing w:val="-3"/>
        </w:rPr>
        <w:t>incomplete</w:t>
      </w:r>
      <w:r>
        <w:rPr>
          <w:spacing w:val="-54"/>
        </w:rPr>
        <w:t> </w:t>
      </w:r>
      <w:r>
        <w:rPr>
          <w:spacing w:val="-1"/>
          <w:w w:val="95"/>
        </w:rPr>
        <w:t>or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qualified)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contract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shall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awarded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approval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ISPD</w:t>
      </w:r>
      <w:r>
        <w:rPr>
          <w:spacing w:val="-7"/>
          <w:w w:val="95"/>
        </w:rPr>
        <w:t> </w:t>
      </w:r>
      <w:r>
        <w:rPr>
          <w:w w:val="95"/>
        </w:rPr>
        <w:t>Procurement</w:t>
      </w:r>
      <w:r>
        <w:rPr>
          <w:spacing w:val="-10"/>
          <w:w w:val="95"/>
        </w:rPr>
        <w:t> </w:t>
      </w:r>
      <w:r>
        <w:rPr>
          <w:w w:val="95"/>
        </w:rPr>
        <w:t>board.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80" w:right="207"/>
        <w:jc w:val="both"/>
      </w:pPr>
      <w:r>
        <w:rPr>
          <w:spacing w:val="-1"/>
        </w:rPr>
        <w:t>Where only </w:t>
      </w:r>
      <w:r>
        <w:rPr/>
        <w:t>one tender is sought and/or received, the Operational Director of Finance and the</w:t>
      </w:r>
      <w:r>
        <w:rPr>
          <w:spacing w:val="-53"/>
        </w:rPr>
        <w:t> </w:t>
      </w:r>
      <w:r>
        <w:rPr>
          <w:spacing w:val="-2"/>
        </w:rPr>
        <w:t>Deputy</w:t>
      </w:r>
      <w:r>
        <w:rPr>
          <w:spacing w:val="-12"/>
        </w:rPr>
        <w:t> </w:t>
      </w:r>
      <w:r>
        <w:rPr>
          <w:spacing w:val="-2"/>
        </w:rPr>
        <w:t>Director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Procurement</w:t>
      </w:r>
      <w:r>
        <w:rPr>
          <w:spacing w:val="-12"/>
        </w:rPr>
        <w:t> </w:t>
      </w:r>
      <w:r>
        <w:rPr>
          <w:spacing w:val="-2"/>
        </w:rPr>
        <w:t>shall,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far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practicable,</w:t>
      </w:r>
      <w:r>
        <w:rPr>
          <w:spacing w:val="-11"/>
        </w:rPr>
        <w:t> </w:t>
      </w:r>
      <w:r>
        <w:rPr>
          <w:spacing w:val="-2"/>
        </w:rPr>
        <w:t>ensure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price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paid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fair</w:t>
      </w:r>
      <w:r>
        <w:rPr>
          <w:spacing w:val="-53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reasonable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5"/>
        </w:rPr>
        <w:t>will</w:t>
      </w:r>
      <w:r>
        <w:rPr>
          <w:spacing w:val="-11"/>
        </w:rPr>
        <w:t> </w:t>
      </w:r>
      <w:r>
        <w:rPr>
          <w:spacing w:val="-5"/>
        </w:rPr>
        <w:t>ensure</w:t>
      </w:r>
      <w:r>
        <w:rPr>
          <w:spacing w:val="-13"/>
        </w:rPr>
        <w:t> </w:t>
      </w:r>
      <w:r>
        <w:rPr>
          <w:spacing w:val="-5"/>
        </w:rPr>
        <w:t>value</w:t>
      </w:r>
      <w:r>
        <w:rPr>
          <w:spacing w:val="-11"/>
        </w:rPr>
        <w:t> </w:t>
      </w:r>
      <w:r>
        <w:rPr>
          <w:spacing w:val="-5"/>
        </w:rPr>
        <w:t>for</w:t>
      </w:r>
      <w:r>
        <w:rPr>
          <w:spacing w:val="-12"/>
        </w:rPr>
        <w:t> </w:t>
      </w:r>
      <w:r>
        <w:rPr>
          <w:spacing w:val="-5"/>
        </w:rPr>
        <w:t>money</w:t>
      </w:r>
      <w:r>
        <w:rPr>
          <w:spacing w:val="-12"/>
        </w:rPr>
        <w:t> </w:t>
      </w:r>
      <w:r>
        <w:rPr>
          <w:spacing w:val="-5"/>
        </w:rPr>
        <w:t>for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5"/>
        </w:rPr>
        <w:t>trust.</w:t>
      </w:r>
    </w:p>
    <w:p>
      <w:pPr>
        <w:pStyle w:val="BodyText"/>
        <w:spacing w:before="8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0" w:hanging="720"/>
        <w:jc w:val="left"/>
        <w:rPr>
          <w:b w:val="0"/>
        </w:rPr>
      </w:pPr>
      <w:r>
        <w:rPr>
          <w:spacing w:val="-1"/>
        </w:rPr>
        <w:t>List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Approved</w:t>
      </w:r>
      <w:r>
        <w:rPr>
          <w:spacing w:val="-13"/>
        </w:rPr>
        <w:t> </w:t>
      </w:r>
      <w:r>
        <w:rPr/>
        <w:t>Firms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075" w:right="211" w:firstLine="4"/>
        <w:jc w:val="both"/>
      </w:pPr>
      <w:r>
        <w:rPr/>
        <w:t>The Trust shall ensure that the firms/individuals invited to tender (and where appropriate,</w:t>
      </w:r>
      <w:r>
        <w:rPr>
          <w:spacing w:val="1"/>
        </w:rPr>
        <w:t> </w:t>
      </w:r>
      <w:r>
        <w:rPr>
          <w:spacing w:val="-1"/>
        </w:rPr>
        <w:t>quote) are</w:t>
      </w:r>
      <w:r>
        <w:rPr>
          <w:spacing w:val="-5"/>
        </w:rPr>
        <w:t> </w:t>
      </w:r>
      <w:r>
        <w:rPr>
          <w:spacing w:val="-1"/>
        </w:rPr>
        <w:t>among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approved</w:t>
      </w:r>
      <w:r>
        <w:rPr>
          <w:spacing w:val="-5"/>
        </w:rPr>
        <w:t> </w:t>
      </w:r>
      <w:r>
        <w:rPr>
          <w:spacing w:val="-1"/>
        </w:rPr>
        <w:t>lists.</w:t>
      </w:r>
      <w:r>
        <w:rPr>
          <w:spacing w:val="45"/>
        </w:rPr>
        <w:t> </w:t>
      </w:r>
      <w:r>
        <w:rPr>
          <w:spacing w:val="-1"/>
        </w:rPr>
        <w:t>Where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opinion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Director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Finance</w:t>
      </w:r>
      <w:r>
        <w:rPr>
          <w:spacing w:val="-14"/>
        </w:rPr>
        <w:t> </w:t>
      </w:r>
      <w:r>
        <w:rPr/>
        <w:t>and</w:t>
      </w:r>
      <w:r>
        <w:rPr>
          <w:spacing w:val="-53"/>
        </w:rPr>
        <w:t> </w:t>
      </w:r>
      <w:r>
        <w:rPr/>
        <w:t>Performance it is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tenders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firms</w:t>
      </w:r>
      <w:r>
        <w:rPr>
          <w:spacing w:val="55"/>
        </w:rPr>
        <w:t> </w:t>
      </w:r>
      <w:r>
        <w:rPr/>
        <w:t>not</w:t>
      </w:r>
      <w:r>
        <w:rPr>
          <w:spacing w:val="56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approved</w:t>
      </w:r>
      <w:r>
        <w:rPr>
          <w:spacing w:val="55"/>
        </w:rPr>
        <w:t> </w:t>
      </w:r>
      <w:r>
        <w:rPr/>
        <w:t>lists,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recorded in writing to the Chief Executive (see SFI 17.6.8 List of Approved</w:t>
      </w:r>
      <w:r>
        <w:rPr>
          <w:spacing w:val="1"/>
        </w:rPr>
        <w:t> </w:t>
      </w:r>
      <w:r>
        <w:rPr/>
        <w:t>Firms).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Building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Engineering</w:t>
      </w:r>
      <w:r>
        <w:rPr>
          <w:spacing w:val="-11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Works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1"/>
        <w:ind w:left="1078" w:right="213" w:firstLine="1"/>
        <w:jc w:val="both"/>
      </w:pPr>
      <w:r>
        <w:rPr/>
        <w:t>Competitive Tendering 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waived for</w:t>
      </w:r>
      <w:r>
        <w:rPr>
          <w:spacing w:val="55"/>
        </w:rPr>
        <w:t> </w:t>
      </w:r>
      <w:r>
        <w:rPr/>
        <w:t>building and engineering construction</w:t>
      </w:r>
      <w:r>
        <w:rPr>
          <w:spacing w:val="56"/>
        </w:rPr>
        <w:t> </w:t>
      </w:r>
      <w:r>
        <w:rPr/>
        <w:t>works</w:t>
      </w:r>
      <w:r>
        <w:rPr>
          <w:spacing w:val="1"/>
        </w:rPr>
        <w:t> </w:t>
      </w:r>
      <w:r>
        <w:rPr/>
        <w:t>and maintenance (other than in accordance with Concode) without Departmental of Health</w:t>
      </w:r>
      <w:r>
        <w:rPr>
          <w:spacing w:val="1"/>
        </w:rPr>
        <w:t> </w:t>
      </w:r>
      <w:r>
        <w:rPr/>
        <w:t>and Social Care</w:t>
      </w:r>
      <w:r>
        <w:rPr>
          <w:spacing w:val="1"/>
        </w:rPr>
        <w:t> </w:t>
      </w:r>
      <w:r>
        <w:rPr/>
        <w:t>approval.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212" w:val="left" w:leader="none"/>
        </w:tabs>
        <w:spacing w:line="240" w:lineRule="auto" w:before="0" w:after="0"/>
        <w:ind w:left="1212" w:right="0" w:hanging="852"/>
        <w:jc w:val="left"/>
        <w:rPr>
          <w:sz w:val="20"/>
        </w:rPr>
      </w:pPr>
      <w:r>
        <w:rPr>
          <w:b/>
          <w:spacing w:val="-1"/>
          <w:position w:val="1"/>
          <w:sz w:val="20"/>
          <w:u w:val="thick"/>
        </w:rPr>
        <w:t>Items</w:t>
      </w:r>
      <w:r>
        <w:rPr>
          <w:b/>
          <w:spacing w:val="-13"/>
          <w:position w:val="1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which</w:t>
      </w:r>
      <w:r>
        <w:rPr>
          <w:b/>
          <w:spacing w:val="-5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subsequently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breach</w:t>
      </w:r>
      <w:r>
        <w:rPr>
          <w:b/>
          <w:spacing w:val="-11"/>
          <w:sz w:val="20"/>
          <w:u w:val="thick"/>
        </w:rPr>
        <w:t> </w:t>
      </w:r>
      <w:r>
        <w:rPr>
          <w:b/>
          <w:sz w:val="20"/>
          <w:u w:val="thick"/>
        </w:rPr>
        <w:t>thresholds</w:t>
      </w:r>
      <w:r>
        <w:rPr>
          <w:b/>
          <w:spacing w:val="-9"/>
          <w:sz w:val="20"/>
          <w:u w:val="thick"/>
        </w:rPr>
        <w:t> </w:t>
      </w:r>
      <w:r>
        <w:rPr>
          <w:b/>
          <w:sz w:val="20"/>
          <w:u w:val="thick"/>
        </w:rPr>
        <w:t>after</w:t>
      </w:r>
      <w:r>
        <w:rPr>
          <w:b/>
          <w:spacing w:val="-12"/>
          <w:sz w:val="20"/>
          <w:u w:val="thick"/>
        </w:rPr>
        <w:t> </w:t>
      </w:r>
      <w:r>
        <w:rPr>
          <w:b/>
          <w:sz w:val="20"/>
          <w:u w:val="thick"/>
        </w:rPr>
        <w:t>original</w:t>
      </w:r>
      <w:r>
        <w:rPr>
          <w:b/>
          <w:spacing w:val="-6"/>
          <w:sz w:val="20"/>
          <w:u w:val="thick"/>
        </w:rPr>
        <w:t> </w:t>
      </w:r>
      <w:r>
        <w:rPr>
          <w:b/>
          <w:sz w:val="20"/>
          <w:u w:val="thick"/>
        </w:rPr>
        <w:t>approval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before="93"/>
        <w:ind w:left="1208" w:right="212" w:firstLine="3"/>
        <w:jc w:val="both"/>
      </w:pPr>
      <w:r>
        <w:rPr/>
        <w:t>Items estimated to be below the limits set in this Standing Financial Instruction for which</w:t>
      </w:r>
      <w:r>
        <w:rPr>
          <w:spacing w:val="1"/>
        </w:rPr>
        <w:t> </w:t>
      </w:r>
      <w:r>
        <w:rPr/>
        <w:t>formal tendering procedures are not used which subsequently prove to have a value above</w:t>
      </w:r>
      <w:r>
        <w:rPr>
          <w:spacing w:val="1"/>
        </w:rPr>
        <w:t> </w:t>
      </w:r>
      <w:r>
        <w:rPr/>
        <w:t>such limits shall be reported to the Audit Committee, and be recorded in an appropriate</w:t>
      </w:r>
      <w:r>
        <w:rPr>
          <w:spacing w:val="1"/>
        </w:rPr>
        <w:t> </w:t>
      </w:r>
      <w:r>
        <w:rPr/>
        <w:t>Trust record.</w:t>
      </w:r>
    </w:p>
    <w:p>
      <w:pPr>
        <w:pStyle w:val="BodyText"/>
        <w:rPr>
          <w:sz w:val="24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>
          <w:spacing w:val="-1"/>
        </w:rPr>
        <w:t>Contracting/Tendering</w:t>
      </w:r>
      <w:r>
        <w:rPr>
          <w:spacing w:val="-12"/>
        </w:rPr>
        <w:t> </w:t>
      </w:r>
      <w:r>
        <w:rPr/>
        <w:t>Procedure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3"/>
        <w:jc w:val="left"/>
        <w:rPr>
          <w:sz w:val="20"/>
        </w:rPr>
      </w:pPr>
      <w:r>
        <w:rPr>
          <w:b/>
          <w:sz w:val="20"/>
        </w:rPr>
        <w:t>Invitation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tender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40" w:lineRule="auto" w:before="1" w:after="0"/>
        <w:ind w:left="1571" w:right="211" w:hanging="360"/>
        <w:jc w:val="both"/>
        <w:rPr>
          <w:sz w:val="20"/>
        </w:rPr>
      </w:pPr>
      <w:r>
        <w:rPr>
          <w:sz w:val="20"/>
        </w:rPr>
        <w:t>All invitations to tender shall state the date and time as being the latest time for the</w:t>
      </w:r>
      <w:r>
        <w:rPr>
          <w:spacing w:val="1"/>
          <w:sz w:val="20"/>
        </w:rPr>
        <w:t> </w:t>
      </w:r>
      <w:r>
        <w:rPr>
          <w:sz w:val="20"/>
        </w:rPr>
        <w:t>receipt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tenders.</w:t>
      </w:r>
    </w:p>
    <w:p>
      <w:pPr>
        <w:pStyle w:val="ListParagraph"/>
        <w:numPr>
          <w:ilvl w:val="3"/>
          <w:numId w:val="22"/>
        </w:numPr>
        <w:tabs>
          <w:tab w:pos="1571" w:val="left" w:leader="none"/>
        </w:tabs>
        <w:spacing w:line="240" w:lineRule="auto" w:before="1" w:after="0"/>
        <w:ind w:left="1569" w:right="214" w:hanging="35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require</w:t>
      </w:r>
      <w:r>
        <w:rPr>
          <w:spacing w:val="55"/>
          <w:sz w:val="20"/>
        </w:rPr>
        <w:t> </w:t>
      </w:r>
      <w:r>
        <w:rPr>
          <w:sz w:val="20"/>
        </w:rPr>
        <w:t>that</w:t>
      </w:r>
      <w:r>
        <w:rPr>
          <w:spacing w:val="56"/>
          <w:sz w:val="20"/>
        </w:rPr>
        <w:t> </w:t>
      </w:r>
      <w:r>
        <w:rPr>
          <w:sz w:val="20"/>
        </w:rPr>
        <w:t>tenders</w:t>
      </w:r>
      <w:r>
        <w:rPr>
          <w:spacing w:val="55"/>
          <w:sz w:val="20"/>
        </w:rPr>
        <w:t> </w:t>
      </w:r>
      <w:r>
        <w:rPr>
          <w:sz w:val="20"/>
        </w:rPr>
        <w:t>are</w:t>
      </w:r>
      <w:r>
        <w:rPr>
          <w:spacing w:val="56"/>
          <w:sz w:val="20"/>
        </w:rPr>
        <w:t> </w:t>
      </w:r>
      <w:r>
        <w:rPr>
          <w:sz w:val="20"/>
        </w:rPr>
        <w:t>submitted</w:t>
      </w:r>
      <w:r>
        <w:rPr>
          <w:spacing w:val="55"/>
          <w:sz w:val="20"/>
        </w:rPr>
        <w:t> </w:t>
      </w:r>
      <w:r>
        <w:rPr>
          <w:sz w:val="20"/>
        </w:rPr>
        <w:t>electronically</w:t>
      </w:r>
      <w:r>
        <w:rPr>
          <w:spacing w:val="56"/>
          <w:sz w:val="20"/>
        </w:rPr>
        <w:t> </w:t>
      </w:r>
      <w:r>
        <w:rPr>
          <w:sz w:val="20"/>
        </w:rPr>
        <w:t>and/or</w:t>
      </w:r>
      <w:r>
        <w:rPr>
          <w:spacing w:val="55"/>
          <w:sz w:val="20"/>
        </w:rPr>
        <w:t> </w:t>
      </w:r>
      <w:r>
        <w:rPr>
          <w:sz w:val="20"/>
        </w:rPr>
        <w:t>in</w:t>
      </w:r>
      <w:r>
        <w:rPr>
          <w:spacing w:val="56"/>
          <w:sz w:val="20"/>
        </w:rPr>
        <w:t> </w:t>
      </w:r>
      <w:r>
        <w:rPr>
          <w:sz w:val="20"/>
        </w:rPr>
        <w:t>hard</w:t>
      </w:r>
      <w:r>
        <w:rPr>
          <w:spacing w:val="1"/>
          <w:sz w:val="20"/>
        </w:rPr>
        <w:t> </w:t>
      </w:r>
      <w:r>
        <w:rPr>
          <w:sz w:val="20"/>
        </w:rPr>
        <w:t>copy.</w:t>
      </w:r>
      <w:r>
        <w:rPr>
          <w:spacing w:val="55"/>
          <w:sz w:val="20"/>
        </w:rPr>
        <w:t> </w:t>
      </w:r>
      <w:r>
        <w:rPr>
          <w:sz w:val="20"/>
        </w:rPr>
        <w:t>Where tenders are required in hard copy the invitation to tender shall state that</w:t>
      </w:r>
      <w:r>
        <w:rPr>
          <w:spacing w:val="1"/>
          <w:sz w:val="20"/>
        </w:rPr>
        <w:t> </w:t>
      </w:r>
      <w:r>
        <w:rPr>
          <w:sz w:val="20"/>
        </w:rPr>
        <w:t>no tender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be accepted unless:</w:t>
      </w:r>
    </w:p>
    <w:p>
      <w:pPr>
        <w:pStyle w:val="ListParagraph"/>
        <w:numPr>
          <w:ilvl w:val="4"/>
          <w:numId w:val="22"/>
        </w:numPr>
        <w:tabs>
          <w:tab w:pos="2293" w:val="left" w:leader="none"/>
        </w:tabs>
        <w:spacing w:line="240" w:lineRule="auto" w:before="0" w:after="0"/>
        <w:ind w:left="2290" w:right="213" w:hanging="719"/>
        <w:jc w:val="both"/>
        <w:rPr>
          <w:sz w:val="20"/>
        </w:rPr>
      </w:pPr>
      <w:r>
        <w:rPr>
          <w:sz w:val="20"/>
        </w:rPr>
        <w:t>submitted in a plain sealed package or envelope bearing a pre-printed label</w:t>
      </w:r>
      <w:r>
        <w:rPr>
          <w:spacing w:val="1"/>
          <w:sz w:val="20"/>
        </w:rPr>
        <w:t> </w:t>
      </w:r>
      <w:r>
        <w:rPr>
          <w:sz w:val="20"/>
        </w:rPr>
        <w:t>supplied by the Trust (or the word "tender" followed by the subject to which it</w:t>
      </w:r>
      <w:r>
        <w:rPr>
          <w:spacing w:val="1"/>
          <w:sz w:val="20"/>
        </w:rPr>
        <w:t> </w:t>
      </w:r>
      <w:r>
        <w:rPr>
          <w:sz w:val="20"/>
        </w:rPr>
        <w:t>relates) and the latest date and</w:t>
      </w:r>
      <w:r>
        <w:rPr>
          <w:spacing w:val="55"/>
          <w:sz w:val="20"/>
        </w:rPr>
        <w:t> </w:t>
      </w:r>
      <w:r>
        <w:rPr>
          <w:sz w:val="20"/>
        </w:rPr>
        <w:t>time for the receipt of</w:t>
      </w:r>
      <w:r>
        <w:rPr>
          <w:spacing w:val="56"/>
          <w:sz w:val="20"/>
        </w:rPr>
        <w:t> </w:t>
      </w:r>
      <w:r>
        <w:rPr>
          <w:sz w:val="20"/>
        </w:rPr>
        <w:t>such tender addressed</w:t>
      </w:r>
      <w:r>
        <w:rPr>
          <w:spacing w:val="1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Chief</w:t>
      </w:r>
      <w:r>
        <w:rPr>
          <w:spacing w:val="3"/>
          <w:sz w:val="20"/>
        </w:rPr>
        <w:t> </w:t>
      </w:r>
      <w:r>
        <w:rPr>
          <w:sz w:val="20"/>
        </w:rPr>
        <w:t>Executive or</w:t>
      </w:r>
      <w:r>
        <w:rPr>
          <w:spacing w:val="-3"/>
          <w:sz w:val="20"/>
        </w:rPr>
        <w:t> </w:t>
      </w:r>
      <w:r>
        <w:rPr>
          <w:sz w:val="20"/>
        </w:rPr>
        <w:t>nominated</w:t>
      </w:r>
      <w:r>
        <w:rPr>
          <w:spacing w:val="-2"/>
          <w:sz w:val="20"/>
        </w:rPr>
        <w:t> </w:t>
      </w:r>
      <w:r>
        <w:rPr>
          <w:sz w:val="20"/>
        </w:rPr>
        <w:t>Manager</w:t>
      </w:r>
    </w:p>
    <w:p>
      <w:pPr>
        <w:pStyle w:val="BodyText"/>
        <w:ind w:left="2288" w:right="217" w:hanging="718"/>
        <w:jc w:val="both"/>
      </w:pPr>
      <w:r>
        <w:rPr>
          <w:spacing w:val="-1"/>
        </w:rPr>
        <w:t>( </w:t>
      </w:r>
      <w:r>
        <w:rPr/>
        <w:t>ii)    </w:t>
      </w:r>
      <w:r>
        <w:rPr>
          <w:spacing w:val="1"/>
        </w:rPr>
        <w:t> </w:t>
      </w:r>
      <w:r>
        <w:rPr>
          <w:spacing w:val="-1"/>
        </w:rPr>
        <w:t>that tender envelopes/packages </w:t>
      </w:r>
      <w:r>
        <w:rPr/>
        <w:t>shall not bear any names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marks indicating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sender.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use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courier/postal</w:t>
      </w:r>
      <w:r>
        <w:rPr>
          <w:spacing w:val="46"/>
        </w:rPr>
        <w:t> </w:t>
      </w:r>
      <w:r>
        <w:rPr/>
        <w:t>services</w:t>
      </w:r>
      <w:r>
        <w:rPr>
          <w:spacing w:val="41"/>
        </w:rPr>
        <w:t> </w:t>
      </w:r>
      <w:r>
        <w:rPr/>
        <w:t>must</w:t>
      </w:r>
      <w:r>
        <w:rPr>
          <w:spacing w:val="47"/>
        </w:rPr>
        <w:t> </w:t>
      </w:r>
      <w:r>
        <w:rPr/>
        <w:t>not</w:t>
      </w:r>
      <w:r>
        <w:rPr>
          <w:spacing w:val="46"/>
        </w:rPr>
        <w:t> </w:t>
      </w:r>
      <w:r>
        <w:rPr/>
        <w:t>identify</w:t>
      </w:r>
      <w:r>
        <w:rPr>
          <w:spacing w:val="45"/>
        </w:rPr>
        <w:t> </w:t>
      </w:r>
      <w:r>
        <w:rPr/>
        <w:t>the</w:t>
      </w:r>
      <w:r>
        <w:rPr>
          <w:spacing w:val="-1"/>
        </w:rPr>
        <w:t> </w:t>
      </w:r>
      <w:r>
        <w:rPr/>
        <w:t>sender</w:t>
      </w:r>
      <w:r>
        <w:rPr>
          <w:spacing w:val="-5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envelope</w:t>
      </w:r>
      <w:r>
        <w:rPr>
          <w:spacing w:val="-1"/>
        </w:rPr>
        <w:t> </w:t>
      </w:r>
      <w:r>
        <w:rPr/>
        <w:t>or on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receipt</w:t>
      </w:r>
      <w:r>
        <w:rPr>
          <w:spacing w:val="2"/>
        </w:rPr>
        <w:t> </w:t>
      </w:r>
      <w:r>
        <w:rPr/>
        <w:t>so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 the</w:t>
      </w:r>
      <w:r>
        <w:rPr>
          <w:spacing w:val="-3"/>
        </w:rPr>
        <w:t> </w:t>
      </w:r>
      <w:r>
        <w:rPr/>
        <w:t>deliverer.</w:t>
      </w:r>
    </w:p>
    <w:p>
      <w:pPr>
        <w:pStyle w:val="BodyText"/>
        <w:ind w:left="2283" w:right="217" w:hanging="717"/>
        <w:jc w:val="both"/>
      </w:pPr>
      <w:r>
        <w:rPr/>
        <w:pict>
          <v:line style="position:absolute;mso-position-horizontal-relative:page;mso-position-vertical-relative:paragraph;z-index:15752192" from="103.5pt,44.019463pt" to="106.6pt,44.019463pt" stroked="true" strokeweight=".82pt" strokecolor="#000000">
            <v:stroke dashstyle="solid"/>
            <w10:wrap type="none"/>
          </v:line>
        </w:pict>
      </w:r>
      <w:r>
        <w:rPr/>
        <w:t>( </w:t>
      </w:r>
      <w:r>
        <w:rPr>
          <w:spacing w:val="10"/>
        </w:rPr>
        <w:t>iii)     </w:t>
      </w:r>
      <w:r>
        <w:rPr/>
        <w:t>Every invitation to tender must</w:t>
      </w:r>
      <w:r>
        <w:rPr>
          <w:spacing w:val="55"/>
        </w:rPr>
        <w:t> </w:t>
      </w:r>
      <w:r>
        <w:rPr/>
        <w:t>require each bidder to give</w:t>
      </w:r>
      <w:r>
        <w:rPr>
          <w:spacing w:val="56"/>
        </w:rPr>
        <w:t> </w:t>
      </w:r>
      <w:r>
        <w:rPr/>
        <w:t>an undertaking not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engage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collusive</w:t>
      </w:r>
      <w:r>
        <w:rPr>
          <w:spacing w:val="8"/>
        </w:rPr>
        <w:t> </w:t>
      </w:r>
      <w:r>
        <w:rPr/>
        <w:t>tendering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other</w:t>
      </w:r>
      <w:r>
        <w:rPr>
          <w:spacing w:val="10"/>
        </w:rPr>
        <w:t> </w:t>
      </w:r>
      <w:r>
        <w:rPr/>
        <w:t>restrictive</w:t>
      </w:r>
      <w:r>
        <w:rPr>
          <w:spacing w:val="5"/>
        </w:rPr>
        <w:t> </w:t>
      </w:r>
      <w:r>
        <w:rPr/>
        <w:t>practice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to</w:t>
      </w:r>
      <w:r>
        <w:rPr>
          <w:spacing w:val="9"/>
        </w:rPr>
        <w:t> </w:t>
      </w:r>
      <w:r>
        <w:rPr/>
        <w:t>engage</w:t>
      </w:r>
      <w:r>
        <w:rPr>
          <w:spacing w:val="-53"/>
        </w:rPr>
        <w:t> </w:t>
      </w:r>
      <w:r>
        <w:rPr/>
        <w:t>in</w:t>
      </w:r>
      <w:r>
        <w:rPr>
          <w:spacing w:val="1"/>
        </w:rPr>
        <w:t> </w:t>
      </w:r>
      <w:r>
        <w:rPr/>
        <w:t>canvassing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-5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tendered.</w:t>
      </w:r>
    </w:p>
    <w:p>
      <w:pPr>
        <w:pStyle w:val="BodyText"/>
        <w:ind w:left="2290" w:right="214" w:hanging="719"/>
        <w:jc w:val="both"/>
      </w:pPr>
      <w:r>
        <w:rPr>
          <w:spacing w:val="-1"/>
        </w:rPr>
        <w:t>( i </w:t>
      </w:r>
      <w:r>
        <w:rPr/>
        <w:t>v)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tenders,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 </w:t>
      </w:r>
      <w:r>
        <w:rPr/>
        <w:t>for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submitted electronically through the appropriate process using the eTendering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instructed 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tender.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211" w:right="207"/>
        <w:jc w:val="both"/>
      </w:pPr>
      <w:r>
        <w:rPr/>
        <w:t>Separate</w:t>
      </w:r>
      <w:r>
        <w:rPr>
          <w:spacing w:val="-13"/>
        </w:rPr>
        <w:t> </w:t>
      </w:r>
      <w:r>
        <w:rPr/>
        <w:t>procedures</w:t>
      </w:r>
      <w:r>
        <w:rPr>
          <w:spacing w:val="-11"/>
        </w:rPr>
        <w:t> </w:t>
      </w:r>
      <w:r>
        <w:rPr/>
        <w:t>shall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established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cover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electronic</w:t>
      </w:r>
      <w:r>
        <w:rPr>
          <w:spacing w:val="-9"/>
        </w:rPr>
        <w:t> </w:t>
      </w:r>
      <w:r>
        <w:rPr/>
        <w:t>tendering</w:t>
      </w:r>
      <w:r>
        <w:rPr>
          <w:spacing w:val="-13"/>
        </w:rPr>
        <w:t> </w:t>
      </w:r>
      <w:r>
        <w:rPr/>
        <w:t>system,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will</w:t>
      </w:r>
      <w:r>
        <w:rPr>
          <w:spacing w:val="-54"/>
        </w:rPr>
        <w:t> </w:t>
      </w:r>
      <w:r>
        <w:rPr/>
        <w:t>enable tenders to be electronically handled from the </w:t>
      </w:r>
      <w:r>
        <w:rPr>
          <w:color w:val="00B050"/>
        </w:rPr>
        <w:t>UK Government e-notification Find A</w:t>
      </w:r>
      <w:r>
        <w:rPr>
          <w:color w:val="00B050"/>
          <w:spacing w:val="1"/>
        </w:rPr>
        <w:t> </w:t>
      </w:r>
      <w:r>
        <w:rPr>
          <w:color w:val="00B050"/>
        </w:rPr>
        <w:t>Tender Service (FTS) </w:t>
      </w:r>
      <w:r>
        <w:rPr/>
        <w:t>advertisement to award stage, with all mail and documentation sent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via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fully</w:t>
      </w:r>
      <w:r>
        <w:rPr>
          <w:spacing w:val="-4"/>
        </w:rPr>
        <w:t> </w:t>
      </w:r>
      <w:r>
        <w:rPr/>
        <w:t>auditable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verified</w:t>
      </w:r>
      <w:r>
        <w:rPr>
          <w:spacing w:val="-6"/>
        </w:rPr>
        <w:t> </w:t>
      </w:r>
      <w:r>
        <w:rPr/>
        <w:t>eTendering</w:t>
      </w:r>
      <w:r>
        <w:rPr>
          <w:spacing w:val="-8"/>
        </w:rPr>
        <w:t> </w:t>
      </w:r>
      <w:r>
        <w:rPr/>
        <w:t>portal.</w:t>
      </w:r>
    </w:p>
    <w:p>
      <w:pPr>
        <w:spacing w:after="0"/>
        <w:jc w:val="both"/>
        <w:sectPr>
          <w:pgSz w:w="11910" w:h="16840"/>
          <w:pgMar w:header="0" w:footer="1002" w:top="1580" w:bottom="1200" w:left="1080" w:right="1280"/>
        </w:sectPr>
      </w:pPr>
    </w:p>
    <w:p>
      <w:pPr>
        <w:pStyle w:val="ListParagraph"/>
        <w:numPr>
          <w:ilvl w:val="3"/>
          <w:numId w:val="22"/>
        </w:numPr>
        <w:tabs>
          <w:tab w:pos="1441" w:val="left" w:leader="none"/>
        </w:tabs>
        <w:spacing w:line="240" w:lineRule="auto" w:before="81" w:after="0"/>
        <w:ind w:left="1439" w:right="138" w:hanging="360"/>
        <w:jc w:val="both"/>
        <w:rPr>
          <w:sz w:val="20"/>
        </w:rPr>
      </w:pPr>
      <w:r>
        <w:rPr>
          <w:sz w:val="20"/>
        </w:rPr>
        <w:t>Every tender for goods, materials, services or disposals shall embody such of the NHS</w:t>
      </w:r>
      <w:r>
        <w:rPr>
          <w:spacing w:val="1"/>
          <w:sz w:val="20"/>
        </w:rPr>
        <w:t> </w:t>
      </w:r>
      <w:r>
        <w:rPr>
          <w:sz w:val="20"/>
        </w:rPr>
        <w:t>Standard Contract</w:t>
      </w:r>
      <w:r>
        <w:rPr>
          <w:spacing w:val="-2"/>
          <w:sz w:val="20"/>
        </w:rPr>
        <w:t> </w:t>
      </w:r>
      <w:r>
        <w:rPr>
          <w:sz w:val="20"/>
        </w:rPr>
        <w:t>Conditions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applicable.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2" w:right="137" w:hanging="353"/>
        <w:jc w:val="both"/>
        <w:rPr>
          <w:sz w:val="20"/>
        </w:rPr>
      </w:pPr>
      <w:r>
        <w:rPr>
          <w:sz w:val="20"/>
        </w:rPr>
        <w:t>Every</w:t>
      </w:r>
      <w:r>
        <w:rPr>
          <w:spacing w:val="1"/>
          <w:sz w:val="20"/>
        </w:rPr>
        <w:t> </w:t>
      </w:r>
      <w:r>
        <w:rPr>
          <w:sz w:val="20"/>
        </w:rPr>
        <w:t>tender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building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works</w:t>
      </w:r>
      <w:r>
        <w:rPr>
          <w:spacing w:val="1"/>
          <w:sz w:val="20"/>
        </w:rPr>
        <w:t> </w:t>
      </w:r>
      <w:r>
        <w:rPr>
          <w:sz w:val="20"/>
        </w:rPr>
        <w:t>(except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maintenance</w:t>
      </w:r>
      <w:r>
        <w:rPr>
          <w:spacing w:val="1"/>
          <w:sz w:val="20"/>
        </w:rPr>
        <w:t> </w:t>
      </w:r>
      <w:r>
        <w:rPr>
          <w:sz w:val="20"/>
        </w:rPr>
        <w:t>work, when</w:t>
      </w:r>
      <w:r>
        <w:rPr>
          <w:spacing w:val="1"/>
          <w:sz w:val="20"/>
        </w:rPr>
        <w:t> </w:t>
      </w:r>
      <w:r>
        <w:rPr>
          <w:sz w:val="20"/>
        </w:rPr>
        <w:t>Estmancode guidance shall be followed) shall embody or be in the terms of the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edition</w:t>
      </w:r>
      <w:r>
        <w:rPr>
          <w:spacing w:val="1"/>
          <w:sz w:val="20"/>
        </w:rPr>
        <w:t> </w:t>
      </w:r>
      <w:r>
        <w:rPr>
          <w:sz w:val="20"/>
        </w:rPr>
        <w:t>of one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Joint Contracts</w:t>
      </w:r>
      <w:r>
        <w:rPr>
          <w:spacing w:val="1"/>
          <w:sz w:val="20"/>
        </w:rPr>
        <w:t> </w:t>
      </w:r>
      <w:r>
        <w:rPr>
          <w:sz w:val="20"/>
        </w:rPr>
        <w:t>Tribunal Standard</w:t>
      </w:r>
      <w:r>
        <w:rPr>
          <w:spacing w:val="1"/>
          <w:sz w:val="20"/>
        </w:rPr>
        <w:t> </w:t>
      </w:r>
      <w:r>
        <w:rPr>
          <w:sz w:val="20"/>
        </w:rPr>
        <w:t>Forms</w:t>
      </w:r>
      <w:r>
        <w:rPr>
          <w:spacing w:val="1"/>
          <w:sz w:val="20"/>
        </w:rPr>
        <w:t> </w:t>
      </w:r>
      <w:r>
        <w:rPr>
          <w:sz w:val="20"/>
        </w:rPr>
        <w:t>of Building Contract or</w:t>
      </w:r>
      <w:r>
        <w:rPr>
          <w:spacing w:val="1"/>
          <w:sz w:val="20"/>
        </w:rPr>
        <w:t> </w:t>
      </w:r>
      <w:r>
        <w:rPr>
          <w:sz w:val="20"/>
        </w:rPr>
        <w:t>Department of the Environment (GC/Wks) Standard forms of contract amended to comply</w:t>
      </w:r>
      <w:r>
        <w:rPr>
          <w:spacing w:val="-53"/>
          <w:sz w:val="20"/>
        </w:rPr>
        <w:t> </w:t>
      </w:r>
      <w:r>
        <w:rPr>
          <w:sz w:val="20"/>
        </w:rPr>
        <w:t>with Concode; or, when the content of the work is primarily engineering, the General</w:t>
      </w:r>
      <w:r>
        <w:rPr>
          <w:spacing w:val="1"/>
          <w:sz w:val="20"/>
        </w:rPr>
        <w:t> </w:t>
      </w:r>
      <w:r>
        <w:rPr>
          <w:sz w:val="20"/>
        </w:rPr>
        <w:t>Conditions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Contract</w:t>
      </w:r>
      <w:r>
        <w:rPr>
          <w:spacing w:val="1"/>
          <w:sz w:val="20"/>
        </w:rPr>
        <w:t> </w:t>
      </w:r>
      <w:r>
        <w:rPr>
          <w:sz w:val="20"/>
        </w:rPr>
        <w:t>recommended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Institution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Mechanical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Electrical</w:t>
      </w:r>
      <w:r>
        <w:rPr>
          <w:spacing w:val="-53"/>
          <w:sz w:val="20"/>
        </w:rPr>
        <w:t> </w:t>
      </w:r>
      <w:r>
        <w:rPr>
          <w:sz w:val="20"/>
        </w:rPr>
        <w:t>Engineers and the Association of Consulting Engineers (Form A), or (in the case of civil</w:t>
      </w:r>
      <w:r>
        <w:rPr>
          <w:spacing w:val="1"/>
          <w:sz w:val="20"/>
        </w:rPr>
        <w:t> </w:t>
      </w:r>
      <w:r>
        <w:rPr>
          <w:sz w:val="20"/>
        </w:rPr>
        <w:t>engineering work) the General Conditions of Contract recommended by the Institute of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Engineers, the</w:t>
      </w:r>
      <w:r>
        <w:rPr>
          <w:spacing w:val="1"/>
          <w:sz w:val="20"/>
        </w:rPr>
        <w:t> </w:t>
      </w:r>
      <w:r>
        <w:rPr>
          <w:sz w:val="20"/>
        </w:rPr>
        <w:t>Association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Consulting Engineers and</w:t>
      </w:r>
      <w:r>
        <w:rPr>
          <w:spacing w:val="1"/>
          <w:sz w:val="20"/>
        </w:rPr>
        <w:t> </w:t>
      </w:r>
      <w:r>
        <w:rPr>
          <w:sz w:val="20"/>
        </w:rPr>
        <w:t>the Federation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Engineering Contractors.</w:t>
      </w:r>
      <w:r>
        <w:rPr>
          <w:spacing w:val="1"/>
          <w:sz w:val="20"/>
        </w:rPr>
        <w:t> </w:t>
      </w:r>
      <w:r>
        <w:rPr>
          <w:sz w:val="20"/>
        </w:rPr>
        <w:t>These documents shall be modified and/or amplified to accord</w:t>
      </w:r>
      <w:r>
        <w:rPr>
          <w:spacing w:val="1"/>
          <w:sz w:val="20"/>
        </w:rPr>
        <w:t> </w:t>
      </w:r>
      <w:r>
        <w:rPr>
          <w:sz w:val="20"/>
        </w:rPr>
        <w:t>with Department of Health and Social Care guidance and, in minor respects, to cover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-3"/>
          <w:sz w:val="20"/>
        </w:rPr>
        <w:t> </w:t>
      </w:r>
      <w:r>
        <w:rPr>
          <w:sz w:val="20"/>
        </w:rPr>
        <w:t>features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-3"/>
          <w:sz w:val="20"/>
        </w:rPr>
        <w:t> </w:t>
      </w:r>
      <w:r>
        <w:rPr>
          <w:sz w:val="20"/>
        </w:rPr>
        <w:t>projects.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/>
        <w:t>Receipt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safe</w:t>
      </w:r>
      <w:r>
        <w:rPr>
          <w:spacing w:val="-8"/>
        </w:rPr>
        <w:t> </w:t>
      </w:r>
      <w:r>
        <w:rPr/>
        <w:t>custody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tenders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208" w:right="209" w:firstLine="3"/>
        <w:jc w:val="both"/>
      </w:pPr>
      <w:r>
        <w:rPr/>
        <w:t>The Chief Executive or his nominated representative will be responsible for the receipt,</w:t>
      </w:r>
      <w:r>
        <w:rPr>
          <w:spacing w:val="1"/>
        </w:rPr>
        <w:t> </w:t>
      </w:r>
      <w:r>
        <w:rPr/>
        <w:t>endorsement and safe</w:t>
      </w:r>
      <w:r>
        <w:rPr>
          <w:spacing w:val="1"/>
        </w:rPr>
        <w:t> </w:t>
      </w:r>
      <w:r>
        <w:rPr/>
        <w:t>custody of tenders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until the time appointed</w:t>
      </w:r>
      <w:r>
        <w:rPr>
          <w:spacing w:val="1"/>
        </w:rPr>
        <w:t> </w:t>
      </w:r>
      <w:r>
        <w:rPr/>
        <w:t>for</w:t>
      </w:r>
      <w:r>
        <w:rPr>
          <w:spacing w:val="55"/>
        </w:rPr>
        <w:t> </w:t>
      </w:r>
      <w:r>
        <w:rPr/>
        <w:t>their</w:t>
      </w:r>
      <w:r>
        <w:rPr>
          <w:spacing w:val="1"/>
        </w:rPr>
        <w:t> </w:t>
      </w:r>
      <w:r>
        <w:rPr/>
        <w:t>opening.</w:t>
      </w:r>
    </w:p>
    <w:p>
      <w:pPr>
        <w:pStyle w:val="BodyText"/>
        <w:rPr>
          <w:sz w:val="22"/>
        </w:rPr>
      </w:pPr>
    </w:p>
    <w:p>
      <w:pPr>
        <w:pStyle w:val="BodyText"/>
        <w:ind w:left="1211" w:right="224" w:firstLine="1"/>
        <w:jc w:val="both"/>
      </w:pPr>
      <w:r>
        <w:rPr/>
        <w:t>The date and time of receipt of each tender shall be endorsed on the unopened tender</w:t>
      </w:r>
      <w:r>
        <w:rPr>
          <w:spacing w:val="1"/>
        </w:rPr>
        <w:t> </w:t>
      </w:r>
      <w:r>
        <w:rPr/>
        <w:t>envelope/package.</w:t>
      </w:r>
    </w:p>
    <w:p>
      <w:pPr>
        <w:pStyle w:val="BodyText"/>
        <w:rPr>
          <w:sz w:val="22"/>
        </w:rPr>
      </w:pPr>
    </w:p>
    <w:p>
      <w:pPr>
        <w:pStyle w:val="BodyText"/>
        <w:ind w:left="1206" w:right="210" w:firstLine="5"/>
        <w:jc w:val="both"/>
      </w:pPr>
      <w:r>
        <w:rPr/>
        <w:t>For electronic tenders, an electronic date/time stamp of all actions is automatically created</w:t>
      </w:r>
      <w:r>
        <w:rPr>
          <w:spacing w:val="1"/>
        </w:rPr>
        <w:t> </w:t>
      </w:r>
      <w:r>
        <w:rPr/>
        <w:t>through the eTendering service. This audit trail is available for review in real-time by all</w:t>
      </w:r>
      <w:r>
        <w:rPr>
          <w:spacing w:val="1"/>
        </w:rPr>
        <w:t> </w:t>
      </w:r>
      <w:r>
        <w:rPr/>
        <w:t>officers with appropriate access rights and 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edited. Tenders cannot</w:t>
      </w:r>
      <w:r>
        <w:rPr>
          <w:spacing w:val="55"/>
        </w:rPr>
        <w:t> </w:t>
      </w:r>
      <w:r>
        <w:rPr/>
        <w:t>be</w:t>
      </w:r>
      <w:r>
        <w:rPr>
          <w:spacing w:val="56"/>
        </w:rPr>
        <w:t> </w:t>
      </w:r>
      <w:r>
        <w:rPr/>
        <w:t>‘opened’</w:t>
      </w:r>
      <w:r>
        <w:rPr>
          <w:spacing w:val="-53"/>
        </w:rPr>
        <w:t> </w:t>
      </w:r>
      <w:r>
        <w:rPr/>
        <w:t>or supplier information viewed until</w:t>
      </w:r>
      <w:r>
        <w:rPr>
          <w:spacing w:val="1"/>
        </w:rPr>
        <w:t> </w:t>
      </w:r>
      <w:r>
        <w:rPr/>
        <w:t>the pre-determined time and date for opening has</w:t>
      </w:r>
      <w:r>
        <w:rPr>
          <w:spacing w:val="1"/>
        </w:rPr>
        <w:t> </w:t>
      </w:r>
      <w:r>
        <w:rPr/>
        <w:t>passed.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/>
        <w:t>Opening</w:t>
      </w:r>
      <w:r>
        <w:rPr>
          <w:spacing w:val="-9"/>
        </w:rPr>
        <w:t> </w:t>
      </w:r>
      <w:r>
        <w:rPr/>
        <w:t>tenders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Register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tenders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1211"/>
      </w:pP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Electronic</w:t>
      </w:r>
      <w:r>
        <w:rPr>
          <w:spacing w:val="-3"/>
          <w:u w:val="single"/>
        </w:rPr>
        <w:t> </w:t>
      </w:r>
      <w:r>
        <w:rPr>
          <w:u w:val="single"/>
        </w:rPr>
        <w:t>Tenders:</w:t>
      </w:r>
    </w:p>
    <w:p>
      <w:pPr>
        <w:pStyle w:val="ListParagraph"/>
        <w:numPr>
          <w:ilvl w:val="0"/>
          <w:numId w:val="31"/>
        </w:numPr>
        <w:tabs>
          <w:tab w:pos="1800" w:val="left" w:leader="none"/>
        </w:tabs>
        <w:spacing w:line="225" w:lineRule="exact" w:before="5" w:after="0"/>
        <w:ind w:left="1799" w:right="0" w:hanging="164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tenders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accepted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unlocking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E-Tendering</w:t>
      </w:r>
      <w:r>
        <w:rPr>
          <w:spacing w:val="-2"/>
          <w:sz w:val="20"/>
        </w:rPr>
        <w:t> </w:t>
      </w:r>
      <w:r>
        <w:rPr>
          <w:sz w:val="20"/>
        </w:rPr>
        <w:t>tool.</w:t>
      </w:r>
    </w:p>
    <w:p>
      <w:pPr>
        <w:pStyle w:val="ListParagraph"/>
        <w:numPr>
          <w:ilvl w:val="0"/>
          <w:numId w:val="31"/>
        </w:numPr>
        <w:tabs>
          <w:tab w:pos="1800" w:val="left" w:leader="none"/>
        </w:tabs>
        <w:spacing w:line="225" w:lineRule="exact" w:before="0" w:after="0"/>
        <w:ind w:left="1799" w:right="0" w:hanging="164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changes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fully</w:t>
      </w:r>
      <w:r>
        <w:rPr>
          <w:spacing w:val="-2"/>
          <w:sz w:val="20"/>
        </w:rPr>
        <w:t> </w:t>
      </w:r>
      <w:r>
        <w:rPr>
          <w:sz w:val="20"/>
        </w:rPr>
        <w:t>auditable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E-Tendering</w:t>
      </w:r>
      <w:r>
        <w:rPr>
          <w:spacing w:val="-4"/>
          <w:sz w:val="20"/>
        </w:rPr>
        <w:t> </w:t>
      </w:r>
      <w:r>
        <w:rPr>
          <w:sz w:val="20"/>
        </w:rPr>
        <w:t>tool.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211"/>
        <w:jc w:val="both"/>
      </w:pP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paper</w:t>
      </w:r>
      <w:r>
        <w:rPr>
          <w:spacing w:val="-3"/>
          <w:u w:val="single"/>
        </w:rPr>
        <w:t> </w:t>
      </w:r>
      <w:r>
        <w:rPr>
          <w:u w:val="single"/>
        </w:rPr>
        <w:t>based</w:t>
      </w:r>
      <w:r>
        <w:rPr>
          <w:spacing w:val="-3"/>
          <w:u w:val="single"/>
        </w:rPr>
        <w:t> </w:t>
      </w:r>
      <w:r>
        <w:rPr>
          <w:u w:val="single"/>
        </w:rPr>
        <w:t>tenders:</w:t>
      </w:r>
    </w:p>
    <w:p>
      <w:pPr>
        <w:pStyle w:val="BodyText"/>
        <w:ind w:left="1211" w:right="161"/>
        <w:jc w:val="both"/>
      </w:pPr>
      <w:r>
        <w:rPr/>
        <w:t>As soon as practicable after the date and time stated as being the latest time for the receipt</w:t>
      </w:r>
      <w:r>
        <w:rPr>
          <w:spacing w:val="1"/>
        </w:rPr>
        <w:t> </w:t>
      </w:r>
      <w:r>
        <w:rPr/>
        <w:t>of tenders, they shall be opened by two senior officers/managers designated by the Chief</w:t>
      </w:r>
      <w:r>
        <w:rPr>
          <w:spacing w:val="1"/>
        </w:rPr>
        <w:t> </w:t>
      </w:r>
      <w:r>
        <w:rPr/>
        <w:t>Executive and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originating</w:t>
      </w:r>
      <w:r>
        <w:rPr>
          <w:spacing w:val="-2"/>
        </w:rPr>
        <w:t> </w:t>
      </w:r>
      <w:r>
        <w:rPr/>
        <w:t>department.</w:t>
      </w:r>
    </w:p>
    <w:p>
      <w:pPr>
        <w:pStyle w:val="ListParagraph"/>
        <w:numPr>
          <w:ilvl w:val="3"/>
          <w:numId w:val="22"/>
        </w:numPr>
        <w:tabs>
          <w:tab w:pos="1920" w:val="left" w:leader="none"/>
        </w:tabs>
        <w:spacing w:line="240" w:lineRule="auto" w:before="0" w:after="0"/>
        <w:ind w:left="1916" w:right="162" w:hanging="808"/>
        <w:jc w:val="both"/>
        <w:rPr>
          <w:sz w:val="20"/>
        </w:rPr>
      </w:pPr>
      <w:r>
        <w:rPr>
          <w:sz w:val="20"/>
        </w:rPr>
        <w:t>A member</w:t>
      </w:r>
      <w:r>
        <w:rPr>
          <w:spacing w:val="1"/>
          <w:sz w:val="20"/>
        </w:rPr>
        <w:t> </w:t>
      </w:r>
      <w:r>
        <w:rPr>
          <w:sz w:val="20"/>
        </w:rPr>
        <w:t>of the Trust Board will</w:t>
      </w:r>
      <w:r>
        <w:rPr>
          <w:spacing w:val="1"/>
          <w:sz w:val="20"/>
        </w:rPr>
        <w:t> </w:t>
      </w:r>
      <w:r>
        <w:rPr>
          <w:sz w:val="20"/>
        </w:rPr>
        <w:t>be required to be one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the two</w:t>
      </w:r>
      <w:r>
        <w:rPr>
          <w:spacing w:val="56"/>
          <w:sz w:val="20"/>
        </w:rPr>
        <w:t> </w:t>
      </w:r>
      <w:r>
        <w:rPr>
          <w:sz w:val="20"/>
        </w:rPr>
        <w:t>approved</w:t>
      </w:r>
      <w:r>
        <w:rPr>
          <w:spacing w:val="1"/>
          <w:sz w:val="20"/>
        </w:rPr>
        <w:t> </w:t>
      </w:r>
      <w:r>
        <w:rPr>
          <w:sz w:val="20"/>
        </w:rPr>
        <w:t>persons present for the opening of tenders.</w:t>
      </w:r>
      <w:r>
        <w:rPr>
          <w:spacing w:val="1"/>
          <w:sz w:val="20"/>
        </w:rPr>
        <w:t> </w:t>
      </w:r>
      <w:r>
        <w:rPr>
          <w:sz w:val="20"/>
        </w:rPr>
        <w:t>The rules relating to the opening of</w:t>
      </w:r>
      <w:r>
        <w:rPr>
          <w:spacing w:val="1"/>
          <w:sz w:val="20"/>
        </w:rPr>
        <w:t> </w:t>
      </w:r>
      <w:r>
        <w:rPr>
          <w:sz w:val="20"/>
        </w:rPr>
        <w:t>tenders</w:t>
      </w:r>
      <w:r>
        <w:rPr>
          <w:spacing w:val="21"/>
          <w:sz w:val="20"/>
        </w:rPr>
        <w:t> </w:t>
      </w:r>
      <w:r>
        <w:rPr>
          <w:sz w:val="20"/>
        </w:rPr>
        <w:t>will</w:t>
      </w:r>
      <w:r>
        <w:rPr>
          <w:spacing w:val="23"/>
          <w:sz w:val="20"/>
        </w:rPr>
        <w:t> </w:t>
      </w:r>
      <w:r>
        <w:rPr>
          <w:sz w:val="20"/>
        </w:rPr>
        <w:t>need</w:t>
      </w:r>
      <w:r>
        <w:rPr>
          <w:spacing w:val="20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be</w:t>
      </w:r>
      <w:r>
        <w:rPr>
          <w:spacing w:val="17"/>
          <w:sz w:val="20"/>
        </w:rPr>
        <w:t> </w:t>
      </w:r>
      <w:r>
        <w:rPr>
          <w:sz w:val="20"/>
        </w:rPr>
        <w:t>read</w:t>
      </w:r>
      <w:r>
        <w:rPr>
          <w:spacing w:val="20"/>
          <w:sz w:val="20"/>
        </w:rPr>
        <w:t> </w:t>
      </w:r>
      <w:r>
        <w:rPr>
          <w:sz w:val="20"/>
        </w:rPr>
        <w:t>in</w:t>
      </w:r>
      <w:r>
        <w:rPr>
          <w:spacing w:val="19"/>
          <w:sz w:val="20"/>
        </w:rPr>
        <w:t> </w:t>
      </w:r>
      <w:r>
        <w:rPr>
          <w:sz w:val="20"/>
        </w:rPr>
        <w:t>conjunction</w:t>
      </w:r>
      <w:r>
        <w:rPr>
          <w:spacing w:val="19"/>
          <w:sz w:val="20"/>
        </w:rPr>
        <w:t> </w:t>
      </w:r>
      <w:r>
        <w:rPr>
          <w:sz w:val="20"/>
        </w:rPr>
        <w:t>with</w:t>
      </w:r>
      <w:r>
        <w:rPr>
          <w:spacing w:val="19"/>
          <w:sz w:val="20"/>
        </w:rPr>
        <w:t> </w:t>
      </w:r>
      <w:r>
        <w:rPr>
          <w:sz w:val="20"/>
        </w:rPr>
        <w:t>any</w:t>
      </w:r>
      <w:r>
        <w:rPr>
          <w:spacing w:val="22"/>
          <w:sz w:val="20"/>
        </w:rPr>
        <w:t> </w:t>
      </w:r>
      <w:r>
        <w:rPr>
          <w:sz w:val="20"/>
        </w:rPr>
        <w:t>delegated</w:t>
      </w:r>
      <w:r>
        <w:rPr>
          <w:spacing w:val="19"/>
          <w:sz w:val="20"/>
        </w:rPr>
        <w:t> </w:t>
      </w:r>
      <w:r>
        <w:rPr>
          <w:sz w:val="20"/>
        </w:rPr>
        <w:t>authority</w:t>
      </w:r>
      <w:r>
        <w:rPr>
          <w:spacing w:val="21"/>
          <w:sz w:val="20"/>
        </w:rPr>
        <w:t> </w:t>
      </w:r>
      <w:r>
        <w:rPr>
          <w:sz w:val="20"/>
        </w:rPr>
        <w:t>set</w:t>
      </w:r>
      <w:r>
        <w:rPr>
          <w:spacing w:val="22"/>
          <w:sz w:val="20"/>
        </w:rPr>
        <w:t> </w:t>
      </w:r>
      <w:r>
        <w:rPr>
          <w:sz w:val="20"/>
        </w:rPr>
        <w:t>out</w:t>
      </w:r>
      <w:r>
        <w:rPr>
          <w:spacing w:val="21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the Trust’s</w:t>
      </w:r>
      <w:r>
        <w:rPr>
          <w:spacing w:val="-3"/>
          <w:sz w:val="20"/>
        </w:rPr>
        <w:t> </w:t>
      </w:r>
      <w:r>
        <w:rPr>
          <w:sz w:val="20"/>
        </w:rPr>
        <w:t>Scheme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Delegation</w:t>
      </w:r>
    </w:p>
    <w:p>
      <w:pPr>
        <w:pStyle w:val="ListParagraph"/>
        <w:numPr>
          <w:ilvl w:val="3"/>
          <w:numId w:val="22"/>
        </w:numPr>
        <w:tabs>
          <w:tab w:pos="1917" w:val="left" w:leader="none"/>
        </w:tabs>
        <w:spacing w:line="240" w:lineRule="auto" w:before="1" w:after="0"/>
        <w:ind w:left="1914" w:right="163" w:hanging="81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52704" from="103.5pt,18.517757pt" to="106.6pt,18.517757pt" stroked="true" strokeweight=".82pt" strokecolor="#000000">
            <v:stroke dashstyle="solid"/>
            <w10:wrap type="none"/>
          </v:line>
        </w:pict>
      </w:r>
      <w:r>
        <w:rPr>
          <w:sz w:val="20"/>
        </w:rPr>
        <w:t>The ‘originating’ Department will be taken to mean the Department sponsoring or</w:t>
      </w:r>
      <w:r>
        <w:rPr>
          <w:spacing w:val="1"/>
          <w:sz w:val="20"/>
        </w:rPr>
        <w:t> </w:t>
      </w:r>
      <w:r>
        <w:rPr>
          <w:sz w:val="20"/>
        </w:rPr>
        <w:t>commissioning the</w:t>
      </w:r>
      <w:r>
        <w:rPr>
          <w:spacing w:val="-4"/>
          <w:sz w:val="20"/>
        </w:rPr>
        <w:t> </w:t>
      </w:r>
      <w:r>
        <w:rPr>
          <w:sz w:val="20"/>
        </w:rPr>
        <w:t>tender.</w:t>
      </w:r>
    </w:p>
    <w:p>
      <w:pPr>
        <w:pStyle w:val="ListParagraph"/>
        <w:numPr>
          <w:ilvl w:val="3"/>
          <w:numId w:val="22"/>
        </w:numPr>
        <w:tabs>
          <w:tab w:pos="1915" w:val="left" w:leader="none"/>
        </w:tabs>
        <w:spacing w:line="240" w:lineRule="auto" w:before="0" w:after="0"/>
        <w:ind w:left="1911" w:right="165" w:hanging="797"/>
        <w:jc w:val="both"/>
        <w:rPr>
          <w:sz w:val="20"/>
        </w:rPr>
      </w:pPr>
      <w:r>
        <w:rPr>
          <w:sz w:val="20"/>
        </w:rPr>
        <w:t>The involvement of Finance Directorate staff in the preparation of a tender proposal</w:t>
      </w:r>
      <w:r>
        <w:rPr>
          <w:spacing w:val="1"/>
          <w:sz w:val="20"/>
        </w:rPr>
        <w:t> </w:t>
      </w:r>
      <w:r>
        <w:rPr>
          <w:sz w:val="20"/>
        </w:rPr>
        <w:t>will not preclude the Director of Finance and Performance or any approved Senior</w:t>
      </w:r>
      <w:r>
        <w:rPr>
          <w:spacing w:val="1"/>
          <w:sz w:val="20"/>
        </w:rPr>
        <w:t> </w:t>
      </w:r>
      <w:r>
        <w:rPr>
          <w:sz w:val="20"/>
        </w:rPr>
        <w:t>Manager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Directorate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serving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managers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open tenders.</w:t>
      </w:r>
    </w:p>
    <w:p>
      <w:pPr>
        <w:pStyle w:val="ListParagraph"/>
        <w:numPr>
          <w:ilvl w:val="3"/>
          <w:numId w:val="22"/>
        </w:numPr>
        <w:tabs>
          <w:tab w:pos="1920" w:val="left" w:leader="none"/>
        </w:tabs>
        <w:spacing w:line="240" w:lineRule="auto" w:before="0" w:after="0"/>
        <w:ind w:left="1915" w:right="158" w:hanging="807"/>
        <w:jc w:val="both"/>
        <w:rPr>
          <w:sz w:val="20"/>
        </w:rPr>
      </w:pPr>
      <w:r>
        <w:rPr>
          <w:sz w:val="20"/>
        </w:rPr>
        <w:t>All members will</w:t>
      </w:r>
      <w:r>
        <w:rPr>
          <w:spacing w:val="1"/>
          <w:sz w:val="20"/>
        </w:rPr>
        <w:t> </w:t>
      </w:r>
      <w:r>
        <w:rPr>
          <w:sz w:val="20"/>
        </w:rPr>
        <w:t>be authorised to open tenders regardless of</w:t>
      </w:r>
      <w:r>
        <w:rPr>
          <w:spacing w:val="55"/>
          <w:sz w:val="20"/>
        </w:rPr>
        <w:t> </w:t>
      </w:r>
      <w:r>
        <w:rPr>
          <w:sz w:val="20"/>
        </w:rPr>
        <w:t>whether</w:t>
      </w:r>
      <w:r>
        <w:rPr>
          <w:spacing w:val="56"/>
          <w:sz w:val="20"/>
        </w:rPr>
        <w:t> </w:t>
      </w:r>
      <w:r>
        <w:rPr>
          <w:sz w:val="20"/>
        </w:rPr>
        <w:t>they</w:t>
      </w:r>
      <w:r>
        <w:rPr>
          <w:spacing w:val="55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from the originating department provided that the other authorised person opening</w:t>
      </w:r>
      <w:r>
        <w:rPr>
          <w:spacing w:val="1"/>
          <w:sz w:val="20"/>
        </w:rPr>
        <w:t> </w:t>
      </w:r>
      <w:r>
        <w:rPr>
          <w:sz w:val="20"/>
        </w:rPr>
        <w:t>the tenders with them is not from the originating department. The</w:t>
      </w:r>
      <w:r>
        <w:rPr>
          <w:spacing w:val="55"/>
          <w:sz w:val="20"/>
        </w:rPr>
        <w:t> </w:t>
      </w:r>
      <w:r>
        <w:rPr>
          <w:sz w:val="20"/>
        </w:rPr>
        <w:t>Trust’s Secretary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31"/>
          <w:sz w:val="20"/>
        </w:rPr>
        <w:t> </w:t>
      </w:r>
      <w:r>
        <w:rPr>
          <w:sz w:val="20"/>
        </w:rPr>
        <w:t>Board</w:t>
      </w:r>
      <w:r>
        <w:rPr>
          <w:spacing w:val="31"/>
          <w:sz w:val="20"/>
        </w:rPr>
        <w:t> </w:t>
      </w:r>
      <w:r>
        <w:rPr>
          <w:sz w:val="20"/>
        </w:rPr>
        <w:t>will</w:t>
      </w:r>
      <w:r>
        <w:rPr>
          <w:spacing w:val="28"/>
          <w:sz w:val="20"/>
        </w:rPr>
        <w:t> </w:t>
      </w:r>
      <w:r>
        <w:rPr>
          <w:sz w:val="20"/>
        </w:rPr>
        <w:t>count</w:t>
      </w:r>
      <w:r>
        <w:rPr>
          <w:spacing w:val="33"/>
          <w:sz w:val="20"/>
        </w:rPr>
        <w:t> </w:t>
      </w:r>
      <w:r>
        <w:rPr>
          <w:sz w:val="20"/>
        </w:rPr>
        <w:t>as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Director</w:t>
      </w:r>
      <w:r>
        <w:rPr>
          <w:spacing w:val="23"/>
          <w:sz w:val="20"/>
        </w:rPr>
        <w:t> </w:t>
      </w:r>
      <w:r>
        <w:rPr>
          <w:sz w:val="20"/>
        </w:rPr>
        <w:t>for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31"/>
          <w:sz w:val="20"/>
        </w:rPr>
        <w:t> </w:t>
      </w:r>
      <w:r>
        <w:rPr>
          <w:sz w:val="20"/>
        </w:rPr>
        <w:t>purposes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opening</w:t>
      </w:r>
      <w:r>
        <w:rPr>
          <w:spacing w:val="-2"/>
          <w:sz w:val="20"/>
        </w:rPr>
        <w:t> </w:t>
      </w:r>
      <w:r>
        <w:rPr>
          <w:sz w:val="20"/>
        </w:rPr>
        <w:t>tenders.</w:t>
      </w:r>
    </w:p>
    <w:p>
      <w:pPr>
        <w:pStyle w:val="ListParagraph"/>
        <w:numPr>
          <w:ilvl w:val="3"/>
          <w:numId w:val="22"/>
        </w:numPr>
        <w:tabs>
          <w:tab w:pos="1916" w:val="left" w:leader="none"/>
        </w:tabs>
        <w:spacing w:line="240" w:lineRule="auto" w:before="0" w:after="0"/>
        <w:ind w:left="1914" w:right="165" w:hanging="810"/>
        <w:jc w:val="both"/>
        <w:rPr>
          <w:sz w:val="20"/>
        </w:rPr>
      </w:pPr>
      <w:r>
        <w:rPr>
          <w:sz w:val="20"/>
        </w:rPr>
        <w:t>Every tender received shall be marked with the date of opening and initialed by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-2"/>
          <w:sz w:val="20"/>
        </w:rPr>
        <w:t> </w:t>
      </w:r>
      <w:r>
        <w:rPr>
          <w:sz w:val="20"/>
        </w:rPr>
        <w:t>present</w:t>
      </w:r>
      <w:r>
        <w:rPr>
          <w:spacing w:val="4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opening.</w:t>
      </w:r>
    </w:p>
    <w:p>
      <w:pPr>
        <w:pStyle w:val="ListParagraph"/>
        <w:numPr>
          <w:ilvl w:val="3"/>
          <w:numId w:val="22"/>
        </w:numPr>
        <w:tabs>
          <w:tab w:pos="1914" w:val="left" w:leader="none"/>
        </w:tabs>
        <w:spacing w:line="240" w:lineRule="auto" w:before="0" w:after="0"/>
        <w:ind w:left="1913" w:right="167" w:hanging="756"/>
        <w:jc w:val="both"/>
        <w:rPr>
          <w:sz w:val="20"/>
        </w:rPr>
      </w:pP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register</w:t>
      </w:r>
      <w:r>
        <w:rPr>
          <w:spacing w:val="28"/>
          <w:sz w:val="20"/>
        </w:rPr>
        <w:t> </w:t>
      </w:r>
      <w:r>
        <w:rPr>
          <w:sz w:val="20"/>
        </w:rPr>
        <w:t>shall</w:t>
      </w:r>
      <w:r>
        <w:rPr>
          <w:spacing w:val="29"/>
          <w:sz w:val="20"/>
        </w:rPr>
        <w:t> </w:t>
      </w:r>
      <w:r>
        <w:rPr>
          <w:sz w:val="20"/>
        </w:rPr>
        <w:t>be</w:t>
      </w:r>
      <w:r>
        <w:rPr>
          <w:spacing w:val="29"/>
          <w:sz w:val="20"/>
        </w:rPr>
        <w:t> </w:t>
      </w:r>
      <w:r>
        <w:rPr>
          <w:sz w:val="20"/>
        </w:rPr>
        <w:t>maintained</w:t>
      </w:r>
      <w:r>
        <w:rPr>
          <w:spacing w:val="30"/>
          <w:sz w:val="20"/>
        </w:rPr>
        <w:t> </w:t>
      </w:r>
      <w:r>
        <w:rPr>
          <w:sz w:val="20"/>
        </w:rPr>
        <w:t>by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Chief</w:t>
      </w:r>
      <w:r>
        <w:rPr>
          <w:spacing w:val="30"/>
          <w:sz w:val="20"/>
        </w:rPr>
        <w:t> </w:t>
      </w:r>
      <w:r>
        <w:rPr>
          <w:sz w:val="20"/>
        </w:rPr>
        <w:t>Executive,</w:t>
      </w:r>
      <w:r>
        <w:rPr>
          <w:spacing w:val="27"/>
          <w:sz w:val="20"/>
        </w:rPr>
        <w:t> </w:t>
      </w:r>
      <w:r>
        <w:rPr>
          <w:sz w:val="20"/>
        </w:rPr>
        <w:t>or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person</w:t>
      </w:r>
      <w:r>
        <w:rPr>
          <w:spacing w:val="29"/>
          <w:sz w:val="20"/>
        </w:rPr>
        <w:t> </w:t>
      </w:r>
      <w:r>
        <w:rPr>
          <w:sz w:val="20"/>
        </w:rPr>
        <w:t>authorised</w:t>
      </w:r>
      <w:r>
        <w:rPr>
          <w:spacing w:val="30"/>
          <w:sz w:val="20"/>
        </w:rPr>
        <w:t> </w:t>
      </w:r>
      <w:r>
        <w:rPr>
          <w:sz w:val="20"/>
        </w:rPr>
        <w:t>by</w:t>
      </w:r>
      <w:r>
        <w:rPr>
          <w:spacing w:val="-53"/>
          <w:sz w:val="20"/>
        </w:rPr>
        <w:t> </w:t>
      </w:r>
      <w:r>
        <w:rPr>
          <w:sz w:val="20"/>
        </w:rPr>
        <w:t>him,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show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of competitive</w:t>
      </w:r>
      <w:r>
        <w:rPr>
          <w:spacing w:val="-2"/>
          <w:sz w:val="20"/>
        </w:rPr>
        <w:t> </w:t>
      </w:r>
      <w:r>
        <w:rPr>
          <w:sz w:val="20"/>
        </w:rPr>
        <w:t>tender</w:t>
      </w:r>
      <w:r>
        <w:rPr>
          <w:spacing w:val="1"/>
          <w:sz w:val="20"/>
        </w:rPr>
        <w:t> </w:t>
      </w:r>
      <w:r>
        <w:rPr>
          <w:sz w:val="20"/>
        </w:rPr>
        <w:t>invitations</w:t>
      </w:r>
      <w:r>
        <w:rPr>
          <w:spacing w:val="-2"/>
          <w:sz w:val="20"/>
        </w:rPr>
        <w:t> </w:t>
      </w:r>
      <w:r>
        <w:rPr>
          <w:sz w:val="20"/>
        </w:rPr>
        <w:t>dispatched:</w:t>
      </w:r>
    </w:p>
    <w:p>
      <w:pPr>
        <w:pStyle w:val="ListParagraph"/>
        <w:numPr>
          <w:ilvl w:val="0"/>
          <w:numId w:val="32"/>
        </w:numPr>
        <w:tabs>
          <w:tab w:pos="2621" w:val="left" w:leader="none"/>
          <w:tab w:pos="2622" w:val="left" w:leader="none"/>
        </w:tabs>
        <w:spacing w:line="240" w:lineRule="auto" w:before="0" w:after="0"/>
        <w:ind w:left="2621" w:right="0" w:hanging="709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name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firms</w:t>
      </w:r>
      <w:r>
        <w:rPr>
          <w:spacing w:val="-13"/>
          <w:sz w:val="20"/>
        </w:rPr>
        <w:t> </w:t>
      </w:r>
      <w:r>
        <w:rPr>
          <w:sz w:val="20"/>
        </w:rPr>
        <w:t>individuals</w:t>
      </w:r>
      <w:r>
        <w:rPr>
          <w:spacing w:val="-7"/>
          <w:sz w:val="20"/>
        </w:rPr>
        <w:t> </w:t>
      </w:r>
      <w:r>
        <w:rPr>
          <w:sz w:val="20"/>
        </w:rPr>
        <w:t>invited;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0"/>
          <w:numId w:val="32"/>
        </w:numPr>
        <w:tabs>
          <w:tab w:pos="2627" w:val="left" w:leader="none"/>
          <w:tab w:pos="2628" w:val="left" w:leader="none"/>
        </w:tabs>
        <w:spacing w:line="240" w:lineRule="auto" w:before="81" w:after="0"/>
        <w:ind w:left="2627" w:right="0" w:hanging="708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names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firms</w:t>
      </w:r>
      <w:r>
        <w:rPr>
          <w:spacing w:val="-12"/>
          <w:sz w:val="20"/>
        </w:rPr>
        <w:t> </w:t>
      </w:r>
      <w:r>
        <w:rPr>
          <w:sz w:val="20"/>
        </w:rPr>
        <w:t>individuals</w:t>
      </w:r>
      <w:r>
        <w:rPr>
          <w:spacing w:val="-13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tenders</w:t>
      </w:r>
      <w:r>
        <w:rPr>
          <w:spacing w:val="-8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received;</w:t>
      </w:r>
    </w:p>
    <w:p>
      <w:pPr>
        <w:pStyle w:val="ListParagraph"/>
        <w:numPr>
          <w:ilvl w:val="0"/>
          <w:numId w:val="32"/>
        </w:numPr>
        <w:tabs>
          <w:tab w:pos="2626" w:val="left" w:leader="none"/>
          <w:tab w:pos="2627" w:val="left" w:leader="none"/>
        </w:tabs>
        <w:spacing w:line="229" w:lineRule="exact" w:before="0" w:after="0"/>
        <w:ind w:left="2626" w:right="0" w:hanging="709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date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tenders</w:t>
      </w:r>
      <w:r>
        <w:rPr>
          <w:spacing w:val="-9"/>
          <w:sz w:val="20"/>
        </w:rPr>
        <w:t> </w:t>
      </w:r>
      <w:r>
        <w:rPr>
          <w:sz w:val="20"/>
        </w:rPr>
        <w:t>were</w:t>
      </w:r>
      <w:r>
        <w:rPr>
          <w:spacing w:val="-6"/>
          <w:sz w:val="20"/>
        </w:rPr>
        <w:t> </w:t>
      </w:r>
      <w:r>
        <w:rPr>
          <w:sz w:val="20"/>
        </w:rPr>
        <w:t>opened;</w:t>
      </w:r>
    </w:p>
    <w:p>
      <w:pPr>
        <w:pStyle w:val="ListParagraph"/>
        <w:numPr>
          <w:ilvl w:val="0"/>
          <w:numId w:val="32"/>
        </w:numPr>
        <w:tabs>
          <w:tab w:pos="2625" w:val="left" w:leader="none"/>
          <w:tab w:pos="2626" w:val="left" w:leader="none"/>
        </w:tabs>
        <w:spacing w:line="229" w:lineRule="exact" w:before="0" w:after="0"/>
        <w:ind w:left="2625" w:right="0" w:hanging="708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persons</w:t>
      </w:r>
      <w:r>
        <w:rPr>
          <w:spacing w:val="-10"/>
          <w:sz w:val="20"/>
        </w:rPr>
        <w:t> </w:t>
      </w:r>
      <w:r>
        <w:rPr>
          <w:sz w:val="20"/>
        </w:rPr>
        <w:t>present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opening;</w:t>
      </w:r>
    </w:p>
    <w:p>
      <w:pPr>
        <w:pStyle w:val="ListParagraph"/>
        <w:numPr>
          <w:ilvl w:val="0"/>
          <w:numId w:val="32"/>
        </w:numPr>
        <w:tabs>
          <w:tab w:pos="2624" w:val="left" w:leader="none"/>
          <w:tab w:pos="2625" w:val="left" w:leader="none"/>
        </w:tabs>
        <w:spacing w:line="240" w:lineRule="auto" w:before="1" w:after="0"/>
        <w:ind w:left="2624" w:right="0" w:hanging="708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11"/>
          <w:sz w:val="20"/>
        </w:rPr>
        <w:t> </w:t>
      </w:r>
      <w:r>
        <w:rPr>
          <w:sz w:val="20"/>
        </w:rPr>
        <w:t>shown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tender;</w:t>
      </w:r>
    </w:p>
    <w:p>
      <w:pPr>
        <w:pStyle w:val="ListParagraph"/>
        <w:numPr>
          <w:ilvl w:val="0"/>
          <w:numId w:val="32"/>
        </w:numPr>
        <w:tabs>
          <w:tab w:pos="2624" w:val="left" w:leader="none"/>
          <w:tab w:pos="2625" w:val="left" w:leader="none"/>
        </w:tabs>
        <w:spacing w:line="487" w:lineRule="auto" w:before="0" w:after="0"/>
        <w:ind w:left="1914" w:right="1516" w:firstLine="1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note</w:t>
      </w:r>
      <w:r>
        <w:rPr>
          <w:spacing w:val="-5"/>
          <w:sz w:val="20"/>
        </w:rPr>
        <w:t> </w:t>
      </w:r>
      <w:r>
        <w:rPr>
          <w:sz w:val="20"/>
        </w:rPr>
        <w:t>where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8"/>
          <w:sz w:val="20"/>
        </w:rPr>
        <w:t> </w:t>
      </w:r>
      <w:r>
        <w:rPr>
          <w:sz w:val="20"/>
        </w:rPr>
        <w:t>alterations</w:t>
      </w:r>
      <w:r>
        <w:rPr>
          <w:spacing w:val="-8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been</w:t>
      </w:r>
      <w:r>
        <w:rPr>
          <w:spacing w:val="-10"/>
          <w:sz w:val="20"/>
        </w:rPr>
        <w:t> </w:t>
      </w:r>
      <w:r>
        <w:rPr>
          <w:sz w:val="20"/>
        </w:rPr>
        <w:t>made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tender.</w:t>
      </w:r>
      <w:r>
        <w:rPr>
          <w:spacing w:val="-52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entry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register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signed by</w:t>
      </w:r>
      <w:r>
        <w:rPr>
          <w:spacing w:val="-1"/>
          <w:sz w:val="20"/>
        </w:rPr>
        <w:t> </w:t>
      </w:r>
      <w:r>
        <w:rPr>
          <w:sz w:val="20"/>
        </w:rPr>
        <w:t>those</w:t>
      </w:r>
      <w:r>
        <w:rPr>
          <w:spacing w:val="-2"/>
          <w:sz w:val="20"/>
        </w:rPr>
        <w:t> </w:t>
      </w:r>
      <w:r>
        <w:rPr>
          <w:sz w:val="20"/>
        </w:rPr>
        <w:t>present.</w:t>
      </w:r>
    </w:p>
    <w:p>
      <w:pPr>
        <w:pStyle w:val="BodyText"/>
        <w:spacing w:line="235" w:lineRule="auto" w:before="30"/>
        <w:ind w:left="1918" w:firstLine="1"/>
      </w:pPr>
      <w:r>
        <w:rPr/>
        <w:t>A</w:t>
      </w:r>
      <w:r>
        <w:rPr>
          <w:spacing w:val="37"/>
        </w:rPr>
        <w:t> </w:t>
      </w:r>
      <w:r>
        <w:rPr/>
        <w:t>note</w:t>
      </w:r>
      <w:r>
        <w:rPr>
          <w:spacing w:val="37"/>
        </w:rPr>
        <w:t> </w:t>
      </w:r>
      <w:r>
        <w:rPr/>
        <w:t>shall</w:t>
      </w:r>
      <w:r>
        <w:rPr>
          <w:spacing w:val="40"/>
        </w:rPr>
        <w:t> </w:t>
      </w:r>
      <w:r>
        <w:rPr/>
        <w:t>be</w:t>
      </w:r>
      <w:r>
        <w:rPr>
          <w:spacing w:val="37"/>
        </w:rPr>
        <w:t> </w:t>
      </w:r>
      <w:r>
        <w:rPr/>
        <w:t>made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register</w:t>
      </w:r>
      <w:r>
        <w:rPr>
          <w:spacing w:val="41"/>
        </w:rPr>
        <w:t> </w:t>
      </w:r>
      <w:r>
        <w:rPr/>
        <w:t>if</w:t>
      </w:r>
      <w:r>
        <w:rPr>
          <w:spacing w:val="42"/>
        </w:rPr>
        <w:t> </w:t>
      </w:r>
      <w:r>
        <w:rPr/>
        <w:t>any</w:t>
      </w:r>
      <w:r>
        <w:rPr>
          <w:spacing w:val="39"/>
        </w:rPr>
        <w:t> </w:t>
      </w:r>
      <w:r>
        <w:rPr/>
        <w:t>one</w:t>
      </w:r>
      <w:r>
        <w:rPr>
          <w:spacing w:val="38"/>
        </w:rPr>
        <w:t> </w:t>
      </w:r>
      <w:r>
        <w:rPr/>
        <w:t>tender</w:t>
      </w:r>
      <w:r>
        <w:rPr>
          <w:spacing w:val="43"/>
        </w:rPr>
        <w:t> </w:t>
      </w:r>
      <w:r>
        <w:rPr/>
        <w:t>price</w:t>
      </w:r>
      <w:r>
        <w:rPr>
          <w:spacing w:val="36"/>
        </w:rPr>
        <w:t> </w:t>
      </w:r>
      <w:r>
        <w:rPr/>
        <w:t>has</w:t>
      </w:r>
      <w:r>
        <w:rPr>
          <w:spacing w:val="39"/>
        </w:rPr>
        <w:t> </w:t>
      </w:r>
      <w:r>
        <w:rPr/>
        <w:t>had</w:t>
      </w:r>
      <w:r>
        <w:rPr>
          <w:spacing w:val="40"/>
        </w:rPr>
        <w:t> </w:t>
      </w:r>
      <w:r>
        <w:rPr/>
        <w:t>so</w:t>
      </w:r>
      <w:r>
        <w:rPr>
          <w:spacing w:val="41"/>
        </w:rPr>
        <w:t> </w:t>
      </w:r>
      <w:r>
        <w:rPr/>
        <w:t>many</w:t>
      </w:r>
      <w:r>
        <w:rPr>
          <w:spacing w:val="-53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cannot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readily</w:t>
      </w:r>
      <w:r>
        <w:rPr>
          <w:spacing w:val="-3"/>
        </w:rPr>
        <w:t> </w:t>
      </w:r>
      <w:r>
        <w:rPr/>
        <w:t>read or understood.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920" w:val="left" w:leader="none"/>
        </w:tabs>
        <w:spacing w:line="276" w:lineRule="auto" w:before="0" w:after="0"/>
        <w:ind w:left="1914" w:right="161" w:hanging="806"/>
        <w:jc w:val="both"/>
        <w:rPr>
          <w:sz w:val="20"/>
        </w:rPr>
      </w:pPr>
      <w:r>
        <w:rPr>
          <w:sz w:val="20"/>
        </w:rPr>
        <w:t>Incomplete tenders, i.e. those from which information necessary for the adjudication</w:t>
      </w:r>
      <w:r>
        <w:rPr>
          <w:spacing w:val="1"/>
          <w:sz w:val="20"/>
        </w:rPr>
        <w:t> </w:t>
      </w:r>
      <w:r>
        <w:rPr>
          <w:sz w:val="20"/>
        </w:rPr>
        <w:t>of the tender is missing, and amended tenders i.e., those amended by the tenderer</w:t>
      </w:r>
      <w:r>
        <w:rPr>
          <w:spacing w:val="1"/>
          <w:sz w:val="20"/>
        </w:rPr>
        <w:t> </w:t>
      </w:r>
      <w:r>
        <w:rPr>
          <w:sz w:val="20"/>
        </w:rPr>
        <w:t>upon</w:t>
      </w:r>
      <w:r>
        <w:rPr>
          <w:spacing w:val="1"/>
          <w:sz w:val="20"/>
        </w:rPr>
        <w:t> </w:t>
      </w:r>
      <w:r>
        <w:rPr>
          <w:sz w:val="20"/>
        </w:rPr>
        <w:t>his own</w:t>
      </w:r>
      <w:r>
        <w:rPr>
          <w:spacing w:val="1"/>
          <w:sz w:val="20"/>
        </w:rPr>
        <w:t> </w:t>
      </w:r>
      <w:r>
        <w:rPr>
          <w:sz w:val="20"/>
        </w:rPr>
        <w:t>initiative either</w:t>
      </w:r>
      <w:r>
        <w:rPr>
          <w:spacing w:val="1"/>
          <w:sz w:val="20"/>
        </w:rPr>
        <w:t> </w:t>
      </w:r>
      <w:r>
        <w:rPr>
          <w:sz w:val="20"/>
        </w:rPr>
        <w:t>orally</w:t>
      </w:r>
      <w:r>
        <w:rPr>
          <w:spacing w:val="1"/>
          <w:sz w:val="20"/>
        </w:rPr>
        <w:t> </w:t>
      </w:r>
      <w:r>
        <w:rPr>
          <w:sz w:val="20"/>
        </w:rPr>
        <w:t>or in writing</w:t>
      </w:r>
      <w:r>
        <w:rPr>
          <w:spacing w:val="1"/>
          <w:sz w:val="20"/>
        </w:rPr>
        <w:t> </w:t>
      </w:r>
      <w:r>
        <w:rPr>
          <w:sz w:val="20"/>
        </w:rPr>
        <w:t>after the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55"/>
          <w:sz w:val="20"/>
        </w:rPr>
        <w:t> </w:t>
      </w:r>
      <w:r>
        <w:rPr>
          <w:sz w:val="20"/>
        </w:rPr>
        <w:t>time for receipt, but</w:t>
      </w:r>
      <w:r>
        <w:rPr>
          <w:spacing w:val="-53"/>
          <w:sz w:val="20"/>
        </w:rPr>
        <w:t> </w:t>
      </w:r>
      <w:r>
        <w:rPr>
          <w:sz w:val="20"/>
        </w:rPr>
        <w:t>prior to the opening of other tenders, should be dealt with in the same way as late</w:t>
      </w:r>
      <w:r>
        <w:rPr>
          <w:spacing w:val="1"/>
          <w:sz w:val="20"/>
        </w:rPr>
        <w:t> </w:t>
      </w:r>
      <w:r>
        <w:rPr>
          <w:sz w:val="20"/>
        </w:rPr>
        <w:t>tenders.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/>
        <w:t>Admissibility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40" w:lineRule="auto" w:before="0" w:after="0"/>
        <w:ind w:left="1568" w:right="136" w:hanging="357"/>
        <w:jc w:val="both"/>
        <w:rPr>
          <w:sz w:val="20"/>
        </w:rPr>
      </w:pPr>
      <w:r>
        <w:rPr>
          <w:sz w:val="20"/>
        </w:rPr>
        <w:t>If for</w:t>
      </w:r>
      <w:r>
        <w:rPr>
          <w:spacing w:val="55"/>
          <w:sz w:val="20"/>
        </w:rPr>
        <w:t> </w:t>
      </w:r>
      <w:r>
        <w:rPr>
          <w:sz w:val="20"/>
        </w:rPr>
        <w:t>any reason the designated officers</w:t>
      </w:r>
      <w:r>
        <w:rPr>
          <w:spacing w:val="56"/>
          <w:sz w:val="20"/>
        </w:rPr>
        <w:t> </w:t>
      </w:r>
      <w:r>
        <w:rPr>
          <w:sz w:val="20"/>
        </w:rPr>
        <w:t>are of the</w:t>
      </w:r>
      <w:r>
        <w:rPr>
          <w:spacing w:val="55"/>
          <w:sz w:val="20"/>
        </w:rPr>
        <w:t> </w:t>
      </w:r>
      <w:r>
        <w:rPr>
          <w:sz w:val="20"/>
        </w:rPr>
        <w:t>opinion that</w:t>
      </w:r>
      <w:r>
        <w:rPr>
          <w:spacing w:val="56"/>
          <w:sz w:val="20"/>
        </w:rPr>
        <w:t> </w:t>
      </w:r>
      <w:r>
        <w:rPr>
          <w:sz w:val="20"/>
        </w:rPr>
        <w:t>the tenders received</w:t>
      </w:r>
      <w:r>
        <w:rPr>
          <w:spacing w:val="1"/>
          <w:sz w:val="20"/>
        </w:rPr>
        <w:t> </w:t>
      </w:r>
      <w:r>
        <w:rPr>
          <w:sz w:val="20"/>
        </w:rPr>
        <w:t>are not strictly competitive (for example, because their numbers are insufficient or any</w:t>
      </w:r>
      <w:r>
        <w:rPr>
          <w:spacing w:val="1"/>
          <w:sz w:val="20"/>
        </w:rPr>
        <w:t> </w:t>
      </w:r>
      <w:r>
        <w:rPr>
          <w:sz w:val="20"/>
        </w:rPr>
        <w:t>are amended, incomplete or qualified) no contract shall be awarded without the approval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4"/>
          <w:sz w:val="20"/>
        </w:rPr>
        <w:t> </w:t>
      </w:r>
      <w:r>
        <w:rPr>
          <w:sz w:val="20"/>
        </w:rPr>
        <w:t>Executive.</w:t>
      </w:r>
    </w:p>
    <w:p>
      <w:pPr>
        <w:pStyle w:val="ListParagraph"/>
        <w:numPr>
          <w:ilvl w:val="3"/>
          <w:numId w:val="22"/>
        </w:numPr>
        <w:tabs>
          <w:tab w:pos="1569" w:val="left" w:leader="none"/>
        </w:tabs>
        <w:spacing w:line="240" w:lineRule="auto" w:before="0" w:after="0"/>
        <w:ind w:left="1567" w:right="142" w:hanging="359"/>
        <w:jc w:val="both"/>
        <w:rPr>
          <w:sz w:val="20"/>
        </w:rPr>
      </w:pPr>
      <w:r>
        <w:rPr>
          <w:sz w:val="20"/>
        </w:rPr>
        <w:t>Where only one tender is sought and/or received, the Chief Executive and Director of</w:t>
      </w:r>
      <w:r>
        <w:rPr>
          <w:spacing w:val="1"/>
          <w:sz w:val="20"/>
        </w:rPr>
        <w:t> </w:t>
      </w:r>
      <w:r>
        <w:rPr>
          <w:sz w:val="20"/>
        </w:rPr>
        <w:t>Finance and Performance shall,</w:t>
      </w:r>
      <w:r>
        <w:rPr>
          <w:spacing w:val="1"/>
          <w:sz w:val="20"/>
        </w:rPr>
        <w:t> </w:t>
      </w:r>
      <w:r>
        <w:rPr>
          <w:sz w:val="20"/>
        </w:rPr>
        <w:t>as far practicable,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 price to</w:t>
      </w:r>
      <w:r>
        <w:rPr>
          <w:spacing w:val="55"/>
          <w:sz w:val="20"/>
        </w:rPr>
        <w:t> </w:t>
      </w:r>
      <w:r>
        <w:rPr>
          <w:sz w:val="20"/>
        </w:rPr>
        <w:t>be</w:t>
      </w:r>
      <w:r>
        <w:rPr>
          <w:spacing w:val="56"/>
          <w:sz w:val="20"/>
        </w:rPr>
        <w:t> </w:t>
      </w:r>
      <w:r>
        <w:rPr>
          <w:sz w:val="20"/>
        </w:rPr>
        <w:t>paid is</w:t>
      </w:r>
      <w:r>
        <w:rPr>
          <w:spacing w:val="-53"/>
          <w:sz w:val="20"/>
        </w:rPr>
        <w:t> </w:t>
      </w:r>
      <w:r>
        <w:rPr>
          <w:sz w:val="20"/>
        </w:rPr>
        <w:t>fair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reasonable and</w:t>
      </w:r>
      <w:r>
        <w:rPr>
          <w:spacing w:val="-1"/>
          <w:sz w:val="20"/>
        </w:rPr>
        <w:t> </w:t>
      </w:r>
      <w:r>
        <w:rPr>
          <w:sz w:val="20"/>
        </w:rPr>
        <w:t>will ensure</w:t>
      </w:r>
      <w:r>
        <w:rPr>
          <w:spacing w:val="-4"/>
          <w:sz w:val="20"/>
        </w:rPr>
        <w:t> </w:t>
      </w:r>
      <w:r>
        <w:rPr>
          <w:sz w:val="20"/>
        </w:rPr>
        <w:t>value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money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103.5pt;margin-top:9.429538pt;width:3.1pt;height:.1pt;mso-position-horizontal-relative:page;mso-position-vertical-relative:paragraph;z-index:-15704064;mso-wrap-distance-left:0;mso-wrap-distance-right:0" id="docshape37" coordorigin="2070,189" coordsize="62,0" path="m2070,189l2132,189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1"/>
        <w:ind w:left="1209" w:right="206" w:firstLine="2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clause</w:t>
      </w:r>
      <w:r>
        <w:rPr>
          <w:spacing w:val="55"/>
        </w:rPr>
        <w:t> </w:t>
      </w:r>
      <w:r>
        <w:rPr/>
        <w:t>all</w:t>
      </w:r>
      <w:r>
        <w:rPr>
          <w:spacing w:val="56"/>
        </w:rPr>
        <w:t> </w:t>
      </w:r>
      <w:r>
        <w:rPr/>
        <w:t>applications</w:t>
      </w:r>
      <w:r>
        <w:rPr>
          <w:spacing w:val="55"/>
        </w:rPr>
        <w:t> </w:t>
      </w:r>
      <w:r>
        <w:rPr/>
        <w:t>for</w:t>
      </w:r>
      <w:r>
        <w:rPr>
          <w:spacing w:val="56"/>
        </w:rPr>
        <w:t> </w:t>
      </w:r>
      <w:r>
        <w:rPr/>
        <w:t>price</w:t>
      </w:r>
      <w:r>
        <w:rPr>
          <w:spacing w:val="1"/>
        </w:rPr>
        <w:t> </w:t>
      </w:r>
      <w:r>
        <w:rPr>
          <w:spacing w:val="-1"/>
        </w:rPr>
        <w:t>variations</w:t>
      </w:r>
      <w:r>
        <w:rPr>
          <w:spacing w:val="-1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submitted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tenderer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Director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Finance</w:t>
      </w:r>
      <w:r>
        <w:rPr>
          <w:spacing w:val="-53"/>
        </w:rPr>
        <w:t> </w:t>
      </w:r>
      <w:r>
        <w:rPr/>
        <w:t>and</w:t>
      </w:r>
      <w:r>
        <w:rPr>
          <w:spacing w:val="-14"/>
        </w:rPr>
        <w:t> </w:t>
      </w:r>
      <w:r>
        <w:rPr/>
        <w:t>Performance.</w:t>
      </w:r>
    </w:p>
    <w:p>
      <w:pPr>
        <w:pStyle w:val="BodyText"/>
        <w:spacing w:before="4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>
          <w:spacing w:val="-2"/>
        </w:rPr>
        <w:t>Late</w:t>
      </w:r>
      <w:r>
        <w:rPr>
          <w:spacing w:val="-11"/>
        </w:rPr>
        <w:t> </w:t>
      </w:r>
      <w:r>
        <w:rPr>
          <w:spacing w:val="-2"/>
        </w:rPr>
        <w:t>tenders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40" w:lineRule="auto" w:before="0" w:after="0"/>
        <w:ind w:left="1568" w:right="215" w:hanging="357"/>
        <w:jc w:val="both"/>
        <w:rPr>
          <w:sz w:val="20"/>
        </w:rPr>
      </w:pPr>
      <w:r>
        <w:rPr>
          <w:sz w:val="20"/>
        </w:rPr>
        <w:t>Tenders received after the due time and date, but prior to the opening of the other</w:t>
      </w:r>
      <w:r>
        <w:rPr>
          <w:spacing w:val="1"/>
          <w:sz w:val="20"/>
        </w:rPr>
        <w:t> </w:t>
      </w:r>
      <w:r>
        <w:rPr>
          <w:sz w:val="20"/>
        </w:rPr>
        <w:t>tenders,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considered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55"/>
          <w:sz w:val="20"/>
        </w:rPr>
        <w:t> </w:t>
      </w:r>
      <w:r>
        <w:rPr>
          <w:sz w:val="20"/>
        </w:rPr>
        <w:t>his</w:t>
      </w:r>
      <w:r>
        <w:rPr>
          <w:spacing w:val="56"/>
          <w:sz w:val="20"/>
        </w:rPr>
        <w:t> </w:t>
      </w:r>
      <w:r>
        <w:rPr>
          <w:sz w:val="20"/>
        </w:rPr>
        <w:t>nominated</w:t>
      </w:r>
      <w:r>
        <w:rPr>
          <w:spacing w:val="55"/>
          <w:sz w:val="20"/>
        </w:rPr>
        <w:t> </w:t>
      </w:r>
      <w:r>
        <w:rPr>
          <w:sz w:val="20"/>
        </w:rPr>
        <w:t>officer</w:t>
      </w:r>
      <w:r>
        <w:rPr>
          <w:spacing w:val="1"/>
          <w:sz w:val="20"/>
        </w:rPr>
        <w:t> </w:t>
      </w:r>
      <w:r>
        <w:rPr>
          <w:sz w:val="20"/>
        </w:rPr>
        <w:t>decides that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are exceptional</w:t>
      </w:r>
      <w:r>
        <w:rPr>
          <w:spacing w:val="1"/>
          <w:sz w:val="20"/>
        </w:rPr>
        <w:t> </w:t>
      </w:r>
      <w:r>
        <w:rPr>
          <w:sz w:val="20"/>
        </w:rPr>
        <w:t>circumstances i.e.</w:t>
      </w:r>
      <w:r>
        <w:rPr>
          <w:spacing w:val="1"/>
          <w:sz w:val="20"/>
        </w:rPr>
        <w:t> </w:t>
      </w:r>
      <w:r>
        <w:rPr>
          <w:sz w:val="20"/>
        </w:rPr>
        <w:t>dispatched</w:t>
      </w:r>
      <w:r>
        <w:rPr>
          <w:spacing w:val="1"/>
          <w:sz w:val="20"/>
        </w:rPr>
        <w:t> </w:t>
      </w:r>
      <w:r>
        <w:rPr>
          <w:sz w:val="20"/>
        </w:rPr>
        <w:t>in good</w:t>
      </w:r>
      <w:r>
        <w:rPr>
          <w:spacing w:val="1"/>
          <w:sz w:val="20"/>
        </w:rPr>
        <w:t> </w:t>
      </w:r>
      <w:r>
        <w:rPr>
          <w:sz w:val="20"/>
        </w:rPr>
        <w:t>time but</w:t>
      </w:r>
      <w:r>
        <w:rPr>
          <w:spacing w:val="1"/>
          <w:sz w:val="20"/>
        </w:rPr>
        <w:t> </w:t>
      </w:r>
      <w:r>
        <w:rPr>
          <w:sz w:val="20"/>
        </w:rPr>
        <w:t>delayed through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fault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tenderer.</w:t>
      </w: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40" w:lineRule="auto" w:before="0" w:after="0"/>
        <w:ind w:left="1568" w:right="213" w:hanging="357"/>
        <w:jc w:val="both"/>
        <w:rPr>
          <w:sz w:val="20"/>
        </w:rPr>
      </w:pPr>
      <w:r>
        <w:rPr>
          <w:sz w:val="20"/>
        </w:rPr>
        <w:t>Only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most</w:t>
      </w:r>
      <w:r>
        <w:rPr>
          <w:spacing w:val="1"/>
          <w:sz w:val="20"/>
        </w:rPr>
        <w:t> </w:t>
      </w:r>
      <w:r>
        <w:rPr>
          <w:sz w:val="20"/>
        </w:rPr>
        <w:t>exceptional</w:t>
      </w:r>
      <w:r>
        <w:rPr>
          <w:spacing w:val="1"/>
          <w:sz w:val="20"/>
        </w:rPr>
        <w:t> </w:t>
      </w:r>
      <w:r>
        <w:rPr>
          <w:sz w:val="20"/>
        </w:rPr>
        <w:t>circumstances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tender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considered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received after the opening of the other tenders and only then if the tenders that have</w:t>
      </w:r>
      <w:r>
        <w:rPr>
          <w:spacing w:val="1"/>
          <w:sz w:val="20"/>
        </w:rPr>
        <w:t> </w:t>
      </w:r>
      <w:r>
        <w:rPr>
          <w:sz w:val="20"/>
        </w:rPr>
        <w:t>been duly opened have not left the custody of the Chief Executive or his nominated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if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process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evaluation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adjudication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started.</w:t>
      </w:r>
    </w:p>
    <w:p>
      <w:pPr>
        <w:pStyle w:val="ListParagraph"/>
        <w:numPr>
          <w:ilvl w:val="3"/>
          <w:numId w:val="22"/>
        </w:numPr>
        <w:tabs>
          <w:tab w:pos="1567" w:val="left" w:leader="none"/>
        </w:tabs>
        <w:spacing w:line="240" w:lineRule="auto" w:before="1" w:after="0"/>
        <w:ind w:left="1564" w:right="216" w:hanging="359"/>
        <w:jc w:val="both"/>
        <w:rPr>
          <w:sz w:val="20"/>
        </w:rPr>
      </w:pPr>
      <w:r>
        <w:rPr>
          <w:sz w:val="20"/>
        </w:rPr>
        <w:t>While decisions as to</w:t>
      </w:r>
      <w:r>
        <w:rPr>
          <w:spacing w:val="1"/>
          <w:sz w:val="20"/>
        </w:rPr>
        <w:t> </w:t>
      </w:r>
      <w:r>
        <w:rPr>
          <w:sz w:val="20"/>
        </w:rPr>
        <w:t>the admissibility</w:t>
      </w:r>
      <w:r>
        <w:rPr>
          <w:spacing w:val="1"/>
          <w:sz w:val="20"/>
        </w:rPr>
        <w:t> </w:t>
      </w:r>
      <w:r>
        <w:rPr>
          <w:sz w:val="20"/>
        </w:rPr>
        <w:t>of late,</w:t>
      </w:r>
      <w:r>
        <w:rPr>
          <w:spacing w:val="1"/>
          <w:sz w:val="20"/>
        </w:rPr>
        <w:t> </w:t>
      </w:r>
      <w:r>
        <w:rPr>
          <w:sz w:val="20"/>
        </w:rPr>
        <w:t>incomplete or</w:t>
      </w:r>
      <w:r>
        <w:rPr>
          <w:spacing w:val="55"/>
          <w:sz w:val="20"/>
        </w:rPr>
        <w:t> </w:t>
      </w:r>
      <w:r>
        <w:rPr>
          <w:sz w:val="20"/>
        </w:rPr>
        <w:t>amended tenders are</w:t>
      </w:r>
      <w:r>
        <w:rPr>
          <w:spacing w:val="1"/>
          <w:sz w:val="20"/>
        </w:rPr>
        <w:t> </w:t>
      </w:r>
      <w:r>
        <w:rPr>
          <w:sz w:val="20"/>
        </w:rPr>
        <w:t>under consideration, the tender documents shall be kept strictly confidential, recorded,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held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safe</w:t>
      </w:r>
      <w:r>
        <w:rPr>
          <w:spacing w:val="-8"/>
          <w:sz w:val="20"/>
        </w:rPr>
        <w:t> </w:t>
      </w:r>
      <w:r>
        <w:rPr>
          <w:sz w:val="20"/>
        </w:rPr>
        <w:t>custody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Chief</w:t>
      </w:r>
      <w:r>
        <w:rPr>
          <w:spacing w:val="-1"/>
          <w:sz w:val="20"/>
        </w:rPr>
        <w:t> </w:t>
      </w:r>
      <w:r>
        <w:rPr>
          <w:sz w:val="20"/>
        </w:rPr>
        <w:t>Executive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his</w:t>
      </w:r>
      <w:r>
        <w:rPr>
          <w:spacing w:val="-2"/>
          <w:sz w:val="20"/>
        </w:rPr>
        <w:t> </w:t>
      </w:r>
      <w:r>
        <w:rPr>
          <w:sz w:val="20"/>
        </w:rPr>
        <w:t>nominated</w:t>
      </w:r>
      <w:r>
        <w:rPr>
          <w:spacing w:val="-2"/>
          <w:sz w:val="20"/>
        </w:rPr>
        <w:t> </w:t>
      </w:r>
      <w:r>
        <w:rPr>
          <w:sz w:val="20"/>
        </w:rPr>
        <w:t>officer.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/>
        <w:t>Acceptance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formal</w:t>
      </w:r>
      <w:r>
        <w:rPr>
          <w:spacing w:val="-7"/>
        </w:rPr>
        <w:t> </w:t>
      </w:r>
      <w:r>
        <w:rPr/>
        <w:t>tenders</w:t>
      </w:r>
      <w:r>
        <w:rPr>
          <w:spacing w:val="-8"/>
        </w:rPr>
        <w:t> </w:t>
      </w:r>
      <w:r>
        <w:rPr/>
        <w:t>(See</w:t>
      </w:r>
      <w:r>
        <w:rPr>
          <w:spacing w:val="-10"/>
        </w:rPr>
        <w:t> </w:t>
      </w:r>
      <w:r>
        <w:rPr/>
        <w:t>overlap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SFI</w:t>
      </w:r>
      <w:r>
        <w:rPr>
          <w:spacing w:val="-7"/>
        </w:rPr>
        <w:t> </w:t>
      </w:r>
      <w:r>
        <w:rPr/>
        <w:t>No.</w:t>
      </w:r>
      <w:r>
        <w:rPr>
          <w:spacing w:val="-8"/>
        </w:rPr>
        <w:t> </w:t>
      </w:r>
      <w:r>
        <w:rPr/>
        <w:t>17.7)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35" w:lineRule="auto" w:before="0" w:after="0"/>
        <w:ind w:left="1569" w:right="216" w:hanging="358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discussions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tenderer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deemed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clarify</w:t>
      </w:r>
      <w:r>
        <w:rPr>
          <w:spacing w:val="1"/>
          <w:sz w:val="20"/>
        </w:rPr>
        <w:t> </w:t>
      </w:r>
      <w:r>
        <w:rPr>
          <w:sz w:val="20"/>
        </w:rPr>
        <w:t>technical</w:t>
      </w:r>
      <w:r>
        <w:rPr>
          <w:spacing w:val="-53"/>
          <w:sz w:val="20"/>
        </w:rPr>
        <w:t> </w:t>
      </w:r>
      <w:r>
        <w:rPr>
          <w:sz w:val="20"/>
        </w:rPr>
        <w:t>aspects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his</w:t>
      </w:r>
      <w:r>
        <w:rPr>
          <w:spacing w:val="-4"/>
          <w:sz w:val="20"/>
        </w:rPr>
        <w:t> </w:t>
      </w:r>
      <w:r>
        <w:rPr>
          <w:sz w:val="20"/>
        </w:rPr>
        <w:t>tender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award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not disqualify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tender.</w:t>
      </w:r>
    </w:p>
    <w:p>
      <w:pPr>
        <w:pStyle w:val="ListParagraph"/>
        <w:numPr>
          <w:ilvl w:val="3"/>
          <w:numId w:val="22"/>
        </w:numPr>
        <w:tabs>
          <w:tab w:pos="1569" w:val="left" w:leader="none"/>
        </w:tabs>
        <w:spacing w:line="235" w:lineRule="auto" w:before="1" w:after="0"/>
        <w:ind w:left="1565" w:right="220" w:hanging="357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lowest tender, if payment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be</w:t>
      </w:r>
      <w:r>
        <w:rPr>
          <w:spacing w:val="56"/>
          <w:sz w:val="20"/>
        </w:rPr>
        <w:t> </w:t>
      </w:r>
      <w:r>
        <w:rPr>
          <w:sz w:val="20"/>
        </w:rPr>
        <w:t>made</w:t>
      </w:r>
      <w:r>
        <w:rPr>
          <w:spacing w:val="55"/>
          <w:sz w:val="20"/>
        </w:rPr>
        <w:t> </w:t>
      </w:r>
      <w:r>
        <w:rPr>
          <w:sz w:val="20"/>
        </w:rPr>
        <w:t>by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Trust,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highest,</w:t>
      </w:r>
      <w:r>
        <w:rPr>
          <w:spacing w:val="56"/>
          <w:sz w:val="20"/>
        </w:rPr>
        <w:t> </w:t>
      </w: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payment is to be received by the Trust, shall be accepted unless there are good and</w:t>
      </w:r>
      <w:r>
        <w:rPr>
          <w:spacing w:val="1"/>
          <w:sz w:val="20"/>
        </w:rPr>
        <w:t> </w:t>
      </w:r>
      <w:r>
        <w:rPr>
          <w:sz w:val="20"/>
        </w:rPr>
        <w:t>sufficient reasons to the contrary. Such reasons shall be set out in either the contract</w:t>
      </w:r>
      <w:r>
        <w:rPr>
          <w:spacing w:val="1"/>
          <w:sz w:val="20"/>
        </w:rPr>
        <w:t> </w:t>
      </w:r>
      <w:r>
        <w:rPr>
          <w:sz w:val="20"/>
        </w:rPr>
        <w:t>file,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appropriate</w:t>
      </w:r>
      <w:r>
        <w:rPr>
          <w:spacing w:val="-1"/>
          <w:sz w:val="20"/>
        </w:rPr>
        <w:t> </w:t>
      </w:r>
      <w:r>
        <w:rPr>
          <w:sz w:val="20"/>
        </w:rPr>
        <w:t>record.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568" w:right="212" w:firstLine="3"/>
        <w:jc w:val="both"/>
      </w:pPr>
      <w:r>
        <w:rPr/>
        <w:t>It is accepted that for professional services such as management consultancy,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price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value for</w:t>
      </w:r>
      <w:r>
        <w:rPr>
          <w:spacing w:val="1"/>
        </w:rPr>
        <w:t> </w:t>
      </w:r>
      <w:r>
        <w:rPr/>
        <w:t>money.</w:t>
      </w:r>
      <w:r>
        <w:rPr>
          <w:spacing w:val="56"/>
        </w:rPr>
        <w:t> </w:t>
      </w:r>
      <w:r>
        <w:rPr/>
        <w:t>Other factors</w:t>
      </w:r>
      <w:r>
        <w:rPr>
          <w:spacing w:val="1"/>
        </w:rPr>
        <w:t> </w:t>
      </w:r>
      <w:r>
        <w:rPr/>
        <w:t>affecting the</w:t>
      </w:r>
      <w:r>
        <w:rPr>
          <w:spacing w:val="-2"/>
        </w:rPr>
        <w:t> </w:t>
      </w:r>
      <w:r>
        <w:rPr/>
        <w:t>success</w:t>
      </w:r>
      <w:r>
        <w:rPr>
          <w:spacing w:val="-2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4"/>
          <w:numId w:val="22"/>
        </w:numPr>
        <w:tabs>
          <w:tab w:pos="2203" w:val="left" w:leader="none"/>
          <w:tab w:pos="2204" w:val="left" w:leader="none"/>
        </w:tabs>
        <w:spacing w:line="240" w:lineRule="auto" w:before="0" w:after="0"/>
        <w:ind w:left="2203" w:right="0" w:hanging="632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qualifications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team</w:t>
      </w:r>
      <w:r>
        <w:rPr>
          <w:spacing w:val="-13"/>
          <w:sz w:val="20"/>
        </w:rPr>
        <w:t> </w:t>
      </w:r>
      <w:r>
        <w:rPr>
          <w:sz w:val="20"/>
        </w:rPr>
        <w:t>members;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4"/>
          <w:numId w:val="22"/>
        </w:numPr>
        <w:tabs>
          <w:tab w:pos="2202" w:val="left" w:leader="none"/>
          <w:tab w:pos="2204" w:val="left" w:leader="none"/>
        </w:tabs>
        <w:spacing w:line="240" w:lineRule="auto" w:before="81" w:after="0"/>
        <w:ind w:left="2203" w:right="0" w:hanging="632"/>
        <w:jc w:val="left"/>
        <w:rPr>
          <w:sz w:val="20"/>
        </w:rPr>
      </w:pPr>
      <w:r>
        <w:rPr>
          <w:spacing w:val="-1"/>
          <w:sz w:val="20"/>
        </w:rPr>
        <w:t>understanding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client’s</w:t>
      </w:r>
      <w:r>
        <w:rPr>
          <w:spacing w:val="-12"/>
          <w:sz w:val="20"/>
        </w:rPr>
        <w:t> </w:t>
      </w:r>
      <w:r>
        <w:rPr>
          <w:sz w:val="20"/>
        </w:rPr>
        <w:t>needs;</w:t>
      </w:r>
    </w:p>
    <w:p>
      <w:pPr>
        <w:pStyle w:val="ListParagraph"/>
        <w:numPr>
          <w:ilvl w:val="4"/>
          <w:numId w:val="22"/>
        </w:numPr>
        <w:tabs>
          <w:tab w:pos="2202" w:val="left" w:leader="none"/>
          <w:tab w:pos="2204" w:val="left" w:leader="none"/>
        </w:tabs>
        <w:spacing w:line="229" w:lineRule="exact" w:before="0" w:after="0"/>
        <w:ind w:left="2203" w:right="0" w:hanging="633"/>
        <w:jc w:val="left"/>
        <w:rPr>
          <w:sz w:val="20"/>
        </w:rPr>
      </w:pPr>
      <w:r>
        <w:rPr>
          <w:sz w:val="20"/>
        </w:rPr>
        <w:t>feasibility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credibility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proposed</w:t>
      </w:r>
      <w:r>
        <w:rPr>
          <w:spacing w:val="-11"/>
          <w:sz w:val="20"/>
        </w:rPr>
        <w:t> </w:t>
      </w:r>
      <w:r>
        <w:rPr>
          <w:sz w:val="20"/>
        </w:rPr>
        <w:t>approach;</w:t>
      </w:r>
    </w:p>
    <w:p>
      <w:pPr>
        <w:pStyle w:val="ListParagraph"/>
        <w:numPr>
          <w:ilvl w:val="4"/>
          <w:numId w:val="22"/>
        </w:numPr>
        <w:tabs>
          <w:tab w:pos="2202" w:val="left" w:leader="none"/>
          <w:tab w:pos="2203" w:val="left" w:leader="none"/>
        </w:tabs>
        <w:spacing w:line="229" w:lineRule="exact" w:before="0" w:after="0"/>
        <w:ind w:left="2202" w:right="0" w:hanging="632"/>
        <w:jc w:val="left"/>
        <w:rPr>
          <w:sz w:val="20"/>
        </w:rPr>
      </w:pPr>
      <w:r>
        <w:rPr>
          <w:sz w:val="20"/>
        </w:rPr>
        <w:t>ability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complete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project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568" w:right="218" w:firstLine="2"/>
        <w:jc w:val="both"/>
      </w:pPr>
      <w:r>
        <w:rPr/>
        <w:t>Where</w:t>
      </w:r>
      <w:r>
        <w:rPr>
          <w:spacing w:val="1"/>
        </w:rPr>
        <w:t> </w:t>
      </w:r>
      <w:r>
        <w:rPr/>
        <w:t>other factors are taken into account in selecting a tenderer,</w:t>
      </w:r>
      <w:r>
        <w:rPr>
          <w:spacing w:val="1"/>
        </w:rPr>
        <w:t> </w:t>
      </w:r>
      <w:r>
        <w:rPr/>
        <w:t>these must</w:t>
      </w:r>
      <w:r>
        <w:rPr>
          <w:spacing w:val="55"/>
        </w:rPr>
        <w:t> </w:t>
      </w:r>
      <w:r>
        <w:rPr/>
        <w:t>be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file,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reason(s)</w:t>
      </w:r>
      <w:r>
        <w:rPr>
          <w:spacing w:val="1"/>
        </w:rPr>
        <w:t> </w:t>
      </w:r>
      <w:r>
        <w:rPr/>
        <w:t>for</w:t>
      </w:r>
      <w:r>
        <w:rPr>
          <w:spacing w:val="55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accepting</w:t>
      </w:r>
      <w:r>
        <w:rPr>
          <w:spacing w:val="-5"/>
        </w:rPr>
        <w:t> </w:t>
      </w:r>
      <w:r>
        <w:rPr/>
        <w:t>the lowest tender</w:t>
      </w:r>
      <w:r>
        <w:rPr>
          <w:spacing w:val="5"/>
        </w:rPr>
        <w:t> </w:t>
      </w:r>
      <w:r>
        <w:rPr/>
        <w:t>clearly</w:t>
      </w:r>
      <w:r>
        <w:rPr>
          <w:spacing w:val="2"/>
        </w:rPr>
        <w:t> </w:t>
      </w:r>
      <w:r>
        <w:rPr/>
        <w:t>stated.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37" w:lineRule="auto" w:before="0" w:after="0"/>
        <w:ind w:left="1571" w:right="219" w:hanging="360"/>
        <w:jc w:val="both"/>
        <w:rPr>
          <w:sz w:val="20"/>
        </w:rPr>
      </w:pPr>
      <w:r>
        <w:rPr>
          <w:sz w:val="20"/>
        </w:rPr>
        <w:t>No tender shall be accepted which will commit expenditure in excess of that which has</w:t>
      </w:r>
      <w:r>
        <w:rPr>
          <w:spacing w:val="1"/>
          <w:sz w:val="20"/>
        </w:rPr>
        <w:t> </w:t>
      </w:r>
      <w:r>
        <w:rPr>
          <w:sz w:val="20"/>
        </w:rPr>
        <w:t>been allocated by the Trust and which is not in accordance with these Instructions</w:t>
      </w:r>
      <w:r>
        <w:rPr>
          <w:spacing w:val="1"/>
          <w:sz w:val="20"/>
        </w:rPr>
        <w:t> </w:t>
      </w:r>
      <w:r>
        <w:rPr>
          <w:sz w:val="20"/>
        </w:rPr>
        <w:t>except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authorisation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Executive.</w:t>
      </w: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25" w:lineRule="exact" w:before="0" w:after="0"/>
        <w:ind w:left="1571" w:right="0"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these</w:t>
      </w:r>
      <w:r>
        <w:rPr>
          <w:spacing w:val="-6"/>
          <w:sz w:val="20"/>
        </w:rPr>
        <w:t> </w:t>
      </w:r>
      <w:r>
        <w:rPr>
          <w:sz w:val="20"/>
        </w:rPr>
        <w:t>procedures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6"/>
          <w:sz w:val="20"/>
        </w:rPr>
        <w:t> </w:t>
      </w:r>
      <w:r>
        <w:rPr>
          <w:sz w:val="20"/>
        </w:rPr>
        <w:t>demonstrate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award</w:t>
      </w:r>
      <w:r>
        <w:rPr>
          <w:spacing w:val="-6"/>
          <w:sz w:val="20"/>
        </w:rPr>
        <w:t> </w:t>
      </w:r>
      <w:r>
        <w:rPr>
          <w:sz w:val="20"/>
        </w:rPr>
        <w:t>of the</w:t>
      </w:r>
      <w:r>
        <w:rPr>
          <w:spacing w:val="-11"/>
          <w:sz w:val="20"/>
        </w:rPr>
        <w:t> </w:t>
      </w:r>
      <w:r>
        <w:rPr>
          <w:sz w:val="20"/>
        </w:rPr>
        <w:t>contract</w:t>
      </w:r>
      <w:r>
        <w:rPr>
          <w:spacing w:val="-8"/>
          <w:sz w:val="20"/>
        </w:rPr>
        <w:t> </w:t>
      </w:r>
      <w:r>
        <w:rPr>
          <w:sz w:val="20"/>
        </w:rPr>
        <w:t>was:</w:t>
      </w:r>
    </w:p>
    <w:p>
      <w:pPr>
        <w:pStyle w:val="ListParagraph"/>
        <w:numPr>
          <w:ilvl w:val="4"/>
          <w:numId w:val="22"/>
        </w:numPr>
        <w:tabs>
          <w:tab w:pos="1918" w:val="left" w:leader="none"/>
        </w:tabs>
        <w:spacing w:line="240" w:lineRule="auto" w:before="3" w:after="0"/>
        <w:ind w:left="1915" w:right="289" w:hanging="347"/>
        <w:jc w:val="both"/>
        <w:rPr>
          <w:sz w:val="20"/>
        </w:rPr>
      </w:pP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in excess of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going market rate /</w:t>
      </w:r>
      <w:r>
        <w:rPr>
          <w:spacing w:val="55"/>
          <w:sz w:val="20"/>
        </w:rPr>
        <w:t> </w:t>
      </w:r>
      <w:r>
        <w:rPr>
          <w:sz w:val="20"/>
        </w:rPr>
        <w:t>price</w:t>
      </w:r>
      <w:r>
        <w:rPr>
          <w:spacing w:val="56"/>
          <w:sz w:val="20"/>
        </w:rPr>
        <w:t> </w:t>
      </w:r>
      <w:r>
        <w:rPr>
          <w:sz w:val="20"/>
        </w:rPr>
        <w:t>current</w:t>
      </w:r>
      <w:r>
        <w:rPr>
          <w:spacing w:val="55"/>
          <w:sz w:val="20"/>
        </w:rPr>
        <w:t> </w:t>
      </w:r>
      <w:r>
        <w:rPr>
          <w:sz w:val="20"/>
        </w:rPr>
        <w:t>at the</w:t>
      </w:r>
      <w:r>
        <w:rPr>
          <w:spacing w:val="56"/>
          <w:sz w:val="20"/>
        </w:rPr>
        <w:t> </w:t>
      </w:r>
      <w:r>
        <w:rPr>
          <w:sz w:val="20"/>
        </w:rPr>
        <w:t>time the contract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awarded</w:t>
      </w:r>
    </w:p>
    <w:p>
      <w:pPr>
        <w:pStyle w:val="ListParagraph"/>
        <w:numPr>
          <w:ilvl w:val="4"/>
          <w:numId w:val="22"/>
        </w:numPr>
        <w:tabs>
          <w:tab w:pos="1920" w:val="left" w:leader="none"/>
        </w:tabs>
        <w:spacing w:line="225" w:lineRule="exact" w:before="0" w:after="0"/>
        <w:ind w:left="1920" w:right="0" w:hanging="348"/>
        <w:jc w:val="both"/>
        <w:rPr>
          <w:sz w:val="20"/>
        </w:rPr>
      </w:pPr>
      <w:r>
        <w:rPr>
          <w:spacing w:val="-1"/>
          <w:sz w:val="20"/>
        </w:rPr>
        <w:t>that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best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value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money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achieved.</w:t>
      </w: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27" w:lineRule="exact" w:before="0" w:after="0"/>
        <w:ind w:left="1572" w:right="0" w:hanging="360"/>
        <w:jc w:val="both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tenders</w:t>
      </w:r>
      <w:r>
        <w:rPr>
          <w:spacing w:val="-9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treated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confidential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should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retained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inspection.</w:t>
      </w:r>
    </w:p>
    <w:p>
      <w:pPr>
        <w:pStyle w:val="BodyText"/>
        <w:spacing w:before="4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>
          <w:spacing w:val="-3"/>
        </w:rPr>
        <w:t>Tender</w:t>
      </w:r>
      <w:r>
        <w:rPr>
          <w:spacing w:val="-4"/>
        </w:rPr>
        <w:t> </w:t>
      </w:r>
      <w:r>
        <w:rPr>
          <w:spacing w:val="-2"/>
        </w:rPr>
        <w:t>reports</w:t>
      </w:r>
      <w:r>
        <w:rPr>
          <w:spacing w:val="-13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Trust</w:t>
      </w:r>
      <w:r>
        <w:rPr>
          <w:spacing w:val="-1"/>
        </w:rPr>
        <w:t> </w:t>
      </w:r>
      <w:r>
        <w:rPr>
          <w:spacing w:val="-2"/>
        </w:rPr>
        <w:t>Board</w:t>
      </w:r>
    </w:p>
    <w:p>
      <w:pPr>
        <w:pStyle w:val="BodyText"/>
        <w:spacing w:before="3"/>
        <w:rPr>
          <w:b/>
          <w:sz w:val="8"/>
        </w:rPr>
      </w:pPr>
      <w:r>
        <w:rPr/>
        <w:pict>
          <v:shape style="position:absolute;margin-left:103.5pt;margin-top:5.989079pt;width:3.1pt;height:.1pt;mso-position-horizontal-relative:page;mso-position-vertical-relative:paragraph;z-index:-15703552;mso-wrap-distance-left:0;mso-wrap-distance-right:0" id="docshape38" coordorigin="2070,120" coordsize="62,0" path="m2070,120l2132,120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5"/>
        <w:ind w:left="1065" w:right="869"/>
        <w:jc w:val="center"/>
      </w:pPr>
      <w:r>
        <w:rPr/>
        <w:t>Reports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Trust</w:t>
      </w:r>
      <w:r>
        <w:rPr>
          <w:spacing w:val="-3"/>
        </w:rPr>
        <w:t> </w:t>
      </w:r>
      <w:r>
        <w:rPr/>
        <w:t>Board</w:t>
      </w:r>
      <w:r>
        <w:rPr>
          <w:spacing w:val="-9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0"/>
        </w:rPr>
        <w:t> </w:t>
      </w:r>
      <w:r>
        <w:rPr/>
        <w:t>made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10"/>
        </w:rPr>
        <w:t> </w:t>
      </w:r>
      <w:r>
        <w:rPr/>
        <w:t>exceptional</w:t>
      </w:r>
      <w:r>
        <w:rPr>
          <w:spacing w:val="-4"/>
        </w:rPr>
        <w:t> </w:t>
      </w:r>
      <w:r>
        <w:rPr/>
        <w:t>circumstance</w:t>
      </w:r>
      <w:r>
        <w:rPr>
          <w:spacing w:val="-5"/>
        </w:rPr>
        <w:t> </w:t>
      </w:r>
      <w:r>
        <w:rPr/>
        <w:t>basis</w:t>
      </w:r>
      <w:r>
        <w:rPr>
          <w:spacing w:val="-9"/>
        </w:rPr>
        <w:t> </w:t>
      </w:r>
      <w:r>
        <w:rPr/>
        <w:t>only.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1" w:after="0"/>
        <w:ind w:left="1211" w:right="0" w:hanging="852"/>
        <w:jc w:val="left"/>
        <w:rPr>
          <w:b w:val="0"/>
        </w:rPr>
      </w:pPr>
      <w:r>
        <w:rPr/>
        <w:t>List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firms</w:t>
      </w:r>
      <w:r>
        <w:rPr>
          <w:spacing w:val="-7"/>
        </w:rPr>
        <w:t> </w:t>
      </w:r>
      <w:r>
        <w:rPr/>
        <w:t>(see</w:t>
      </w:r>
      <w:r>
        <w:rPr>
          <w:spacing w:val="-7"/>
        </w:rPr>
        <w:t> </w:t>
      </w:r>
      <w:r>
        <w:rPr/>
        <w:t>SFI</w:t>
      </w:r>
      <w:r>
        <w:rPr>
          <w:spacing w:val="-6"/>
        </w:rPr>
        <w:t> </w:t>
      </w:r>
      <w:r>
        <w:rPr/>
        <w:t>No.</w:t>
      </w:r>
      <w:r>
        <w:rPr>
          <w:spacing w:val="-7"/>
        </w:rPr>
        <w:t> </w:t>
      </w:r>
      <w:r>
        <w:rPr/>
        <w:t>17.5.8)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9" w:right="0" w:hanging="589"/>
        <w:jc w:val="both"/>
        <w:rPr>
          <w:sz w:val="20"/>
        </w:rPr>
      </w:pPr>
      <w:r>
        <w:rPr>
          <w:b/>
          <w:spacing w:val="-1"/>
          <w:sz w:val="20"/>
        </w:rPr>
        <w:t>Responsibility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maintaining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list</w:t>
      </w:r>
    </w:p>
    <w:p>
      <w:pPr>
        <w:pStyle w:val="BodyText"/>
        <w:ind w:left="1792" w:right="216" w:firstLine="6"/>
        <w:jc w:val="both"/>
      </w:pPr>
      <w:r>
        <w:rPr/>
        <w:t>A manager nominated by the Chief Executive shall on behalf of the Trust maintain</w:t>
      </w:r>
      <w:r>
        <w:rPr>
          <w:spacing w:val="1"/>
        </w:rPr>
        <w:t> </w:t>
      </w:r>
      <w:r>
        <w:rPr/>
        <w:t>lists of approved firms from who tenders and quotations may be considered. These</w:t>
      </w:r>
      <w:r>
        <w:rPr>
          <w:spacing w:val="1"/>
        </w:rPr>
        <w:t> </w:t>
      </w:r>
      <w:r>
        <w:rPr/>
        <w:t>shall</w:t>
      </w:r>
      <w:r>
        <w:rPr>
          <w:spacing w:val="55"/>
        </w:rPr>
        <w:t> </w:t>
      </w:r>
      <w:r>
        <w:rPr/>
        <w:t>be kept under frequent review.</w:t>
      </w:r>
      <w:r>
        <w:rPr>
          <w:spacing w:val="56"/>
        </w:rPr>
        <w:t> </w:t>
      </w:r>
      <w:r>
        <w:rPr/>
        <w:t>The lists shall</w:t>
      </w:r>
      <w:r>
        <w:rPr>
          <w:spacing w:val="56"/>
        </w:rPr>
        <w:t> </w:t>
      </w:r>
      <w:r>
        <w:rPr/>
        <w:t>include all firms who have</w:t>
      </w:r>
      <w:r>
        <w:rPr>
          <w:spacing w:val="1"/>
        </w:rPr>
        <w:t> </w:t>
      </w:r>
      <w:r>
        <w:rPr/>
        <w:t>applied for permission to tender and as to whose technical and financial competence</w:t>
      </w:r>
      <w:r>
        <w:rPr>
          <w:spacing w:val="1"/>
        </w:rPr>
        <w:t> </w:t>
      </w:r>
      <w:r>
        <w:rPr/>
        <w:t>the Trust is satisfied. All suppliers must be made aware of the Trust’s terms and</w:t>
      </w:r>
      <w:r>
        <w:rPr>
          <w:spacing w:val="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8"/>
        </w:rPr>
        <w:t> </w:t>
      </w:r>
      <w:r>
        <w:rPr/>
        <w:t>contract.</w:t>
      </w:r>
    </w:p>
    <w:p>
      <w:pPr>
        <w:pStyle w:val="BodyText"/>
        <w:spacing w:before="6"/>
        <w:rPr>
          <w:sz w:val="21"/>
        </w:rPr>
      </w:pPr>
    </w:p>
    <w:p>
      <w:pPr>
        <w:pStyle w:val="Heading6"/>
        <w:numPr>
          <w:ilvl w:val="3"/>
          <w:numId w:val="22"/>
        </w:numPr>
        <w:tabs>
          <w:tab w:pos="1779" w:val="left" w:leader="none"/>
        </w:tabs>
        <w:spacing w:line="240" w:lineRule="auto" w:before="0" w:after="0"/>
        <w:ind w:left="1778" w:right="0" w:hanging="568"/>
        <w:jc w:val="both"/>
        <w:rPr>
          <w:b w:val="0"/>
        </w:rPr>
      </w:pPr>
      <w:r>
        <w:rPr/>
        <w:t>Building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Engineering</w:t>
      </w:r>
      <w:r>
        <w:rPr>
          <w:spacing w:val="-11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Works</w:t>
      </w:r>
    </w:p>
    <w:p>
      <w:pPr>
        <w:pStyle w:val="ListParagraph"/>
        <w:numPr>
          <w:ilvl w:val="4"/>
          <w:numId w:val="22"/>
        </w:numPr>
        <w:tabs>
          <w:tab w:pos="2519" w:val="left" w:leader="none"/>
        </w:tabs>
        <w:spacing w:line="240" w:lineRule="auto" w:before="0" w:after="0"/>
        <w:ind w:left="2514" w:right="217" w:hanging="716"/>
        <w:jc w:val="both"/>
        <w:rPr>
          <w:sz w:val="20"/>
        </w:rPr>
      </w:pPr>
      <w:r>
        <w:rPr>
          <w:sz w:val="20"/>
        </w:rPr>
        <w:t>Invitations to tender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55"/>
          <w:sz w:val="20"/>
        </w:rPr>
        <w:t> </w:t>
      </w:r>
      <w:r>
        <w:rPr>
          <w:sz w:val="20"/>
        </w:rPr>
        <w:t>be made only to firms included on</w:t>
      </w:r>
      <w:r>
        <w:rPr>
          <w:spacing w:val="56"/>
          <w:sz w:val="20"/>
        </w:rPr>
        <w:t> </w:t>
      </w:r>
      <w:r>
        <w:rPr>
          <w:sz w:val="20"/>
        </w:rPr>
        <w:t>the approved</w:t>
      </w:r>
      <w:r>
        <w:rPr>
          <w:spacing w:val="1"/>
          <w:sz w:val="20"/>
        </w:rPr>
        <w:t> </w:t>
      </w:r>
      <w:r>
        <w:rPr>
          <w:sz w:val="20"/>
        </w:rPr>
        <w:t>list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tenderers</w:t>
      </w:r>
      <w:r>
        <w:rPr>
          <w:spacing w:val="1"/>
          <w:sz w:val="20"/>
        </w:rPr>
        <w:t> </w:t>
      </w:r>
      <w:r>
        <w:rPr>
          <w:sz w:val="20"/>
        </w:rPr>
        <w:t>compiled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Instruction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separate</w:t>
      </w:r>
      <w:r>
        <w:rPr>
          <w:spacing w:val="1"/>
          <w:sz w:val="20"/>
        </w:rPr>
        <w:t> </w:t>
      </w:r>
      <w:r>
        <w:rPr>
          <w:sz w:val="20"/>
        </w:rPr>
        <w:t>maintenance</w:t>
      </w:r>
      <w:r>
        <w:rPr>
          <w:spacing w:val="1"/>
          <w:sz w:val="20"/>
        </w:rPr>
        <w:t> </w:t>
      </w:r>
      <w:r>
        <w:rPr>
          <w:sz w:val="20"/>
        </w:rPr>
        <w:t>lists</w:t>
      </w:r>
      <w:r>
        <w:rPr>
          <w:spacing w:val="1"/>
          <w:sz w:val="20"/>
        </w:rPr>
        <w:t> </w:t>
      </w:r>
      <w:r>
        <w:rPr>
          <w:sz w:val="20"/>
        </w:rPr>
        <w:t>compiled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Estmancode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4"/>
          <w:sz w:val="20"/>
        </w:rPr>
        <w:t> </w:t>
      </w:r>
      <w:r>
        <w:rPr>
          <w:sz w:val="20"/>
        </w:rPr>
        <w:t>(Health</w:t>
      </w:r>
      <w:r>
        <w:rPr>
          <w:spacing w:val="-3"/>
          <w:sz w:val="20"/>
        </w:rPr>
        <w:t> </w:t>
      </w:r>
      <w:r>
        <w:rPr>
          <w:sz w:val="20"/>
        </w:rPr>
        <w:t>Notice</w:t>
      </w:r>
      <w:r>
        <w:rPr>
          <w:spacing w:val="-1"/>
          <w:sz w:val="20"/>
        </w:rPr>
        <w:t> </w:t>
      </w:r>
      <w:r>
        <w:rPr>
          <w:sz w:val="20"/>
        </w:rPr>
        <w:t>HN(78)147)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recent guidance.</w:t>
      </w:r>
    </w:p>
    <w:p>
      <w:pPr>
        <w:pStyle w:val="ListParagraph"/>
        <w:numPr>
          <w:ilvl w:val="4"/>
          <w:numId w:val="22"/>
        </w:numPr>
        <w:tabs>
          <w:tab w:pos="2515" w:val="left" w:leader="none"/>
        </w:tabs>
        <w:spacing w:line="240" w:lineRule="auto" w:before="0" w:after="0"/>
        <w:ind w:left="2508" w:right="219" w:hanging="715"/>
        <w:jc w:val="both"/>
        <w:rPr>
          <w:sz w:val="20"/>
        </w:rPr>
      </w:pPr>
      <w:r>
        <w:rPr>
          <w:sz w:val="20"/>
        </w:rPr>
        <w:t>Firms included on the approved list of tenderers shall ensure that when</w:t>
      </w:r>
      <w:r>
        <w:rPr>
          <w:spacing w:val="1"/>
          <w:sz w:val="20"/>
        </w:rPr>
        <w:t> </w:t>
      </w:r>
      <w:r>
        <w:rPr>
          <w:sz w:val="20"/>
        </w:rPr>
        <w:t>engaging,</w:t>
      </w:r>
      <w:r>
        <w:rPr>
          <w:spacing w:val="15"/>
          <w:sz w:val="20"/>
        </w:rPr>
        <w:t> </w:t>
      </w:r>
      <w:r>
        <w:rPr>
          <w:sz w:val="20"/>
        </w:rPr>
        <w:t>training,</w:t>
      </w:r>
      <w:r>
        <w:rPr>
          <w:spacing w:val="23"/>
          <w:sz w:val="20"/>
        </w:rPr>
        <w:t> </w:t>
      </w:r>
      <w:r>
        <w:rPr>
          <w:sz w:val="20"/>
        </w:rPr>
        <w:t>promoting</w:t>
      </w:r>
      <w:r>
        <w:rPr>
          <w:spacing w:val="17"/>
          <w:sz w:val="20"/>
        </w:rPr>
        <w:t> </w:t>
      </w:r>
      <w:r>
        <w:rPr>
          <w:sz w:val="20"/>
        </w:rPr>
        <w:t>or</w:t>
      </w:r>
      <w:r>
        <w:rPr>
          <w:spacing w:val="21"/>
          <w:sz w:val="20"/>
        </w:rPr>
        <w:t> </w:t>
      </w:r>
      <w:r>
        <w:rPr>
          <w:sz w:val="20"/>
        </w:rPr>
        <w:t>dismissing</w:t>
      </w:r>
      <w:r>
        <w:rPr>
          <w:spacing w:val="17"/>
          <w:sz w:val="20"/>
        </w:rPr>
        <w:t> </w:t>
      </w:r>
      <w:r>
        <w:rPr>
          <w:sz w:val="20"/>
        </w:rPr>
        <w:t>employees</w:t>
      </w:r>
      <w:r>
        <w:rPr>
          <w:spacing w:val="17"/>
          <w:sz w:val="20"/>
        </w:rPr>
        <w:t> </w:t>
      </w:r>
      <w:r>
        <w:rPr>
          <w:sz w:val="20"/>
        </w:rPr>
        <w:t>or</w:t>
      </w:r>
      <w:r>
        <w:rPr>
          <w:spacing w:val="20"/>
          <w:sz w:val="20"/>
        </w:rPr>
        <w:t> </w:t>
      </w:r>
      <w:r>
        <w:rPr>
          <w:sz w:val="20"/>
        </w:rPr>
        <w:t>in</w:t>
      </w:r>
      <w:r>
        <w:rPr>
          <w:spacing w:val="18"/>
          <w:sz w:val="20"/>
        </w:rPr>
        <w:t> </w:t>
      </w:r>
      <w:r>
        <w:rPr>
          <w:sz w:val="20"/>
        </w:rPr>
        <w:t>any</w:t>
      </w:r>
      <w:r>
        <w:rPr>
          <w:spacing w:val="21"/>
          <w:sz w:val="20"/>
        </w:rPr>
        <w:t> </w:t>
      </w:r>
      <w:r>
        <w:rPr>
          <w:sz w:val="20"/>
        </w:rPr>
        <w:t>conditions</w:t>
      </w:r>
      <w:r>
        <w:rPr>
          <w:spacing w:val="-53"/>
          <w:sz w:val="20"/>
        </w:rPr>
        <w:t> </w:t>
      </w:r>
      <w:r>
        <w:rPr>
          <w:sz w:val="20"/>
        </w:rPr>
        <w:t>of employment, shall not discriminate against any person because of colour,</w:t>
      </w:r>
      <w:r>
        <w:rPr>
          <w:spacing w:val="1"/>
          <w:sz w:val="20"/>
        </w:rPr>
        <w:t> </w:t>
      </w:r>
      <w:r>
        <w:rPr>
          <w:sz w:val="20"/>
        </w:rPr>
        <w:t>race, ethnic or national</w:t>
      </w:r>
      <w:r>
        <w:rPr>
          <w:spacing w:val="1"/>
          <w:sz w:val="20"/>
        </w:rPr>
        <w:t> </w:t>
      </w:r>
      <w:r>
        <w:rPr>
          <w:sz w:val="20"/>
        </w:rPr>
        <w:t>origins, religion or sex, and will</w:t>
      </w:r>
      <w:r>
        <w:rPr>
          <w:spacing w:val="1"/>
          <w:sz w:val="20"/>
        </w:rPr>
        <w:t> </w:t>
      </w:r>
      <w:r>
        <w:rPr>
          <w:sz w:val="20"/>
        </w:rPr>
        <w:t>comply</w:t>
      </w:r>
      <w:r>
        <w:rPr>
          <w:spacing w:val="1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provisions of the Equal Pay Act 1970, the Sex Discrimination Act 1975, the</w:t>
      </w:r>
      <w:r>
        <w:rPr>
          <w:spacing w:val="1"/>
          <w:sz w:val="20"/>
        </w:rPr>
        <w:t> </w:t>
      </w:r>
      <w:r>
        <w:rPr>
          <w:sz w:val="20"/>
        </w:rPr>
        <w:t>Race Relations Act 1976,</w:t>
      </w:r>
      <w:r>
        <w:rPr>
          <w:spacing w:val="1"/>
          <w:sz w:val="20"/>
        </w:rPr>
        <w:t> </w:t>
      </w:r>
      <w:r>
        <w:rPr>
          <w:sz w:val="20"/>
        </w:rPr>
        <w:t>and the</w:t>
      </w:r>
      <w:r>
        <w:rPr>
          <w:spacing w:val="1"/>
          <w:sz w:val="20"/>
        </w:rPr>
        <w:t> </w:t>
      </w:r>
      <w:r>
        <w:rPr>
          <w:sz w:val="20"/>
        </w:rPr>
        <w:t>Disabled</w:t>
      </w:r>
      <w:r>
        <w:rPr>
          <w:spacing w:val="55"/>
          <w:sz w:val="20"/>
        </w:rPr>
        <w:t> </w:t>
      </w:r>
      <w:r>
        <w:rPr>
          <w:sz w:val="20"/>
        </w:rPr>
        <w:t>Persons</w:t>
      </w:r>
      <w:r>
        <w:rPr>
          <w:spacing w:val="56"/>
          <w:sz w:val="20"/>
        </w:rPr>
        <w:t> </w:t>
      </w:r>
      <w:r>
        <w:rPr>
          <w:sz w:val="20"/>
        </w:rPr>
        <w:t>(Employment)</w:t>
      </w:r>
      <w:r>
        <w:rPr>
          <w:spacing w:val="55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1944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9"/>
          <w:sz w:val="20"/>
        </w:rPr>
        <w:t> </w:t>
      </w:r>
      <w:r>
        <w:rPr>
          <w:sz w:val="20"/>
        </w:rPr>
        <w:t>amending</w:t>
      </w:r>
      <w:r>
        <w:rPr>
          <w:spacing w:val="28"/>
          <w:sz w:val="20"/>
        </w:rPr>
        <w:t> </w:t>
      </w:r>
      <w:r>
        <w:rPr>
          <w:sz w:val="20"/>
        </w:rPr>
        <w:t>and/or</w:t>
      </w:r>
      <w:r>
        <w:rPr>
          <w:spacing w:val="30"/>
          <w:sz w:val="20"/>
        </w:rPr>
        <w:t> </w:t>
      </w:r>
      <w:r>
        <w:rPr>
          <w:sz w:val="20"/>
        </w:rPr>
        <w:t>related</w:t>
      </w:r>
      <w:r>
        <w:rPr>
          <w:spacing w:val="-1"/>
          <w:sz w:val="20"/>
        </w:rPr>
        <w:t> </w:t>
      </w:r>
      <w:r>
        <w:rPr>
          <w:sz w:val="20"/>
        </w:rPr>
        <w:t>legislation.</w:t>
      </w:r>
    </w:p>
    <w:p>
      <w:pPr>
        <w:pStyle w:val="ListParagraph"/>
        <w:numPr>
          <w:ilvl w:val="4"/>
          <w:numId w:val="22"/>
        </w:numPr>
        <w:tabs>
          <w:tab w:pos="2520" w:val="left" w:leader="none"/>
        </w:tabs>
        <w:spacing w:line="240" w:lineRule="auto" w:before="0" w:after="0"/>
        <w:ind w:left="2515" w:right="211" w:hanging="716"/>
        <w:jc w:val="both"/>
        <w:rPr>
          <w:sz w:val="20"/>
        </w:rPr>
      </w:pPr>
      <w:r>
        <w:rPr>
          <w:sz w:val="20"/>
        </w:rPr>
        <w:t>Firms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conform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least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requirements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Health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Safety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amending</w:t>
      </w:r>
      <w:r>
        <w:rPr>
          <w:spacing w:val="1"/>
          <w:sz w:val="20"/>
        </w:rPr>
        <w:t> </w:t>
      </w:r>
      <w:r>
        <w:rPr>
          <w:sz w:val="20"/>
        </w:rPr>
        <w:t>and/or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legislation</w:t>
      </w:r>
      <w:r>
        <w:rPr>
          <w:spacing w:val="1"/>
          <w:sz w:val="20"/>
        </w:rPr>
        <w:t> </w:t>
      </w:r>
      <w:r>
        <w:rPr>
          <w:sz w:val="20"/>
        </w:rPr>
        <w:t>concerned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health,</w:t>
      </w:r>
      <w:r>
        <w:rPr>
          <w:spacing w:val="1"/>
          <w:sz w:val="20"/>
        </w:rPr>
        <w:t> </w:t>
      </w:r>
      <w:r>
        <w:rPr>
          <w:sz w:val="20"/>
        </w:rPr>
        <w:t>safety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welfare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workers</w:t>
      </w:r>
      <w:r>
        <w:rPr>
          <w:spacing w:val="56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persons,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any</w:t>
      </w:r>
      <w:r>
        <w:rPr>
          <w:spacing w:val="56"/>
          <w:sz w:val="20"/>
        </w:rPr>
        <w:t> </w:t>
      </w:r>
      <w:r>
        <w:rPr>
          <w:sz w:val="20"/>
        </w:rPr>
        <w:t>relevant British Standard Code of Practice issued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British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Institution.</w:t>
      </w:r>
      <w:r>
        <w:rPr>
          <w:spacing w:val="1"/>
          <w:sz w:val="20"/>
        </w:rPr>
        <w:t> </w:t>
      </w:r>
      <w:r>
        <w:rPr>
          <w:sz w:val="20"/>
        </w:rPr>
        <w:t>Firms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manager a copy of its safety policy and evidence of the safety of plant and</w:t>
      </w:r>
      <w:r>
        <w:rPr>
          <w:spacing w:val="1"/>
          <w:sz w:val="20"/>
        </w:rPr>
        <w:t> </w:t>
      </w:r>
      <w:r>
        <w:rPr>
          <w:sz w:val="20"/>
        </w:rPr>
        <w:t>equipment,</w:t>
      </w:r>
      <w:r>
        <w:rPr>
          <w:spacing w:val="3"/>
          <w:sz w:val="20"/>
        </w:rPr>
        <w:t> </w:t>
      </w: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requested.</w:t>
      </w:r>
    </w:p>
    <w:p>
      <w:pPr>
        <w:pStyle w:val="BodyText"/>
        <w:spacing w:before="8"/>
      </w:pPr>
    </w:p>
    <w:p>
      <w:pPr>
        <w:pStyle w:val="Heading6"/>
        <w:numPr>
          <w:ilvl w:val="3"/>
          <w:numId w:val="22"/>
        </w:numPr>
        <w:tabs>
          <w:tab w:pos="1801" w:val="left" w:leader="none"/>
        </w:tabs>
        <w:spacing w:line="240" w:lineRule="auto" w:before="0" w:after="0"/>
        <w:ind w:left="1800" w:right="0" w:hanging="590"/>
        <w:jc w:val="both"/>
        <w:rPr>
          <w:b w:val="0"/>
        </w:rPr>
      </w:pPr>
      <w:r>
        <w:rPr/>
        <w:t>Financial</w:t>
      </w:r>
      <w:r>
        <w:rPr>
          <w:spacing w:val="-12"/>
        </w:rPr>
        <w:t> </w:t>
      </w:r>
      <w:r>
        <w:rPr/>
        <w:t>Standing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Competence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Contractors</w:t>
      </w:r>
    </w:p>
    <w:p>
      <w:pPr>
        <w:pStyle w:val="BodyText"/>
        <w:spacing w:before="1"/>
        <w:ind w:left="1775" w:right="213" w:firstLine="2"/>
        <w:jc w:val="both"/>
      </w:pPr>
      <w:r>
        <w:rPr/>
        <w:t>The Director of Finance and Performance may make or institute any enquiries he</w:t>
      </w:r>
      <w:r>
        <w:rPr>
          <w:spacing w:val="1"/>
        </w:rPr>
        <w:t> </w:t>
      </w:r>
      <w:r>
        <w:rPr/>
        <w:t>deems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approved contractors.</w:t>
      </w:r>
      <w:r>
        <w:rPr>
          <w:spacing w:val="1"/>
        </w:rPr>
        <w:t> </w:t>
      </w:r>
      <w:r>
        <w:rPr/>
        <w:t>The Director</w:t>
      </w:r>
      <w:r>
        <w:rPr>
          <w:spacing w:val="1"/>
        </w:rPr>
        <w:t> </w:t>
      </w:r>
      <w:r>
        <w:rPr/>
        <w:t>with lead responsibility for</w:t>
      </w:r>
      <w:r>
        <w:rPr>
          <w:spacing w:val="55"/>
        </w:rPr>
        <w:t> </w:t>
      </w:r>
      <w:r>
        <w:rPr/>
        <w:t>clinical</w:t>
      </w:r>
      <w:r>
        <w:rPr>
          <w:spacing w:val="56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make such enquiries as is felt appropriate to be satisfied as to their</w:t>
      </w:r>
      <w:r>
        <w:rPr>
          <w:spacing w:val="1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/</w:t>
      </w:r>
      <w:r>
        <w:rPr>
          <w:spacing w:val="4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competence.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2" w:right="0" w:hanging="852"/>
        <w:jc w:val="left"/>
        <w:rPr>
          <w:sz w:val="20"/>
        </w:rPr>
      </w:pPr>
      <w:r>
        <w:rPr>
          <w:b/>
          <w:spacing w:val="-1"/>
          <w:sz w:val="22"/>
        </w:rPr>
        <w:t>Exceptions</w:t>
      </w:r>
      <w:r>
        <w:rPr>
          <w:b/>
          <w:spacing w:val="-15"/>
          <w:sz w:val="22"/>
        </w:rPr>
        <w:t> </w:t>
      </w:r>
      <w:r>
        <w:rPr>
          <w:b/>
          <w:spacing w:val="-1"/>
          <w:sz w:val="20"/>
        </w:rPr>
        <w:t>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approved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contractors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93"/>
        <w:ind w:left="1206" w:right="210" w:firstLine="5"/>
        <w:jc w:val="both"/>
      </w:pPr>
      <w:r>
        <w:rPr/>
        <w:t>If in the opinion of the Chief Executive and the Director of Finance and Performance or the</w:t>
      </w:r>
      <w:r>
        <w:rPr>
          <w:spacing w:val="1"/>
        </w:rPr>
        <w:t> </w:t>
      </w:r>
      <w:r>
        <w:rPr/>
        <w:t>Director with lead responsibility for clinical governance it is impractical to use a potential</w:t>
      </w:r>
      <w:r>
        <w:rPr>
          <w:spacing w:val="1"/>
        </w:rPr>
        <w:t> </w:t>
      </w:r>
      <w:r>
        <w:rPr>
          <w:spacing w:val="-1"/>
        </w:rPr>
        <w:t>contractor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list</w:t>
      </w:r>
      <w:r>
        <w:rPr>
          <w:spacing w:val="-5"/>
        </w:rPr>
        <w:t> </w:t>
      </w:r>
      <w:r>
        <w:rPr>
          <w:spacing w:val="-1"/>
        </w:rPr>
        <w:t>of approved</w:t>
      </w:r>
      <w:r>
        <w:rPr>
          <w:spacing w:val="-12"/>
        </w:rPr>
        <w:t> </w:t>
      </w:r>
      <w:r>
        <w:rPr>
          <w:spacing w:val="-1"/>
        </w:rPr>
        <w:t>firms/individuals</w:t>
      </w:r>
      <w:r>
        <w:rPr>
          <w:spacing w:val="-6"/>
        </w:rPr>
        <w:t> </w:t>
      </w:r>
      <w:r>
        <w:rPr>
          <w:spacing w:val="-1"/>
        </w:rPr>
        <w:t>(for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7"/>
        </w:rPr>
        <w:t> </w:t>
      </w:r>
      <w:r>
        <w:rPr>
          <w:spacing w:val="-1"/>
        </w:rPr>
        <w:t>where</w:t>
      </w:r>
      <w:r>
        <w:rPr>
          <w:spacing w:val="-8"/>
        </w:rPr>
        <w:t> </w:t>
      </w:r>
      <w:r>
        <w:rPr>
          <w:spacing w:val="-1"/>
        </w:rPr>
        <w:t>specialist </w:t>
      </w:r>
      <w:r>
        <w:rPr/>
        <w:t>services</w:t>
      </w:r>
      <w:r>
        <w:rPr>
          <w:spacing w:val="-6"/>
        </w:rPr>
        <w:t> </w:t>
      </w:r>
      <w:r>
        <w:rPr/>
        <w:t>or</w:t>
      </w:r>
      <w:r>
        <w:rPr>
          <w:spacing w:val="-53"/>
        </w:rPr>
        <w:t> </w:t>
      </w:r>
      <w:r>
        <w:rPr/>
        <w:t>skills are required and there are insufficient suitable potential contractors on the list), or</w:t>
      </w:r>
      <w:r>
        <w:rPr>
          <w:spacing w:val="1"/>
        </w:rPr>
        <w:t> </w:t>
      </w:r>
      <w:r>
        <w:rPr/>
        <w:t>where a list for whatever reason has not been prepared, the Chief Executive should ensure</w:t>
      </w:r>
      <w:r>
        <w:rPr>
          <w:spacing w:val="1"/>
        </w:rPr>
        <w:t> </w:t>
      </w:r>
      <w:r>
        <w:rPr/>
        <w:t>that appropriate checks are carried out as to the technical and financial capability of those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invited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tender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quote.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103.5pt;margin-top:9.485836pt;width:3.1pt;height:.1pt;mso-position-horizontal-relative:page;mso-position-vertical-relative:paragraph;z-index:-15703040;mso-wrap-distance-left:0;mso-wrap-distance-right:0" id="docshape39" coordorigin="2070,190" coordsize="62,0" path="m2070,190l2132,190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5"/>
        <w:ind w:left="1210" w:right="221" w:firstLine="1"/>
        <w:jc w:val="both"/>
      </w:pPr>
      <w:r>
        <w:rPr/>
        <w:t>An appropriate record in the contract file should be</w:t>
      </w:r>
      <w:r>
        <w:rPr>
          <w:spacing w:val="55"/>
        </w:rPr>
        <w:t> </w:t>
      </w:r>
      <w:r>
        <w:rPr/>
        <w:t>made of</w:t>
      </w:r>
      <w:r>
        <w:rPr>
          <w:spacing w:val="56"/>
        </w:rPr>
        <w:t> </w:t>
      </w:r>
      <w:r>
        <w:rPr/>
        <w:t>the reasons for inviting a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quote other than</w:t>
      </w:r>
      <w:r>
        <w:rPr>
          <w:spacing w:val="-7"/>
        </w:rPr>
        <w:t> </w:t>
      </w:r>
      <w:r>
        <w:rPr/>
        <w:t>from</w:t>
      </w:r>
      <w:r>
        <w:rPr>
          <w:spacing w:val="3"/>
        </w:rPr>
        <w:t> </w:t>
      </w:r>
      <w:r>
        <w:rPr/>
        <w:t>an approved</w:t>
      </w:r>
      <w:r>
        <w:rPr>
          <w:spacing w:val="-4"/>
        </w:rPr>
        <w:t> </w:t>
      </w:r>
      <w:r>
        <w:rPr/>
        <w:t>list.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>
          <w:spacing w:val="-3"/>
        </w:rPr>
        <w:t>Quotations:</w:t>
      </w:r>
      <w:r>
        <w:rPr>
          <w:spacing w:val="-6"/>
        </w:rPr>
        <w:t> </w:t>
      </w:r>
      <w:r>
        <w:rPr>
          <w:spacing w:val="-3"/>
        </w:rPr>
        <w:t>Competitive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non-competitive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Position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quotations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209" w:right="216" w:firstLine="2"/>
        <w:jc w:val="both"/>
      </w:pPr>
      <w:r>
        <w:rPr/>
        <w:t>Quotations are required where formal tendering procedures are not adopted and where the</w:t>
      </w:r>
      <w:r>
        <w:rPr>
          <w:spacing w:val="1"/>
        </w:rPr>
        <w:t> </w:t>
      </w:r>
      <w:r>
        <w:rPr/>
        <w:t>intended expenditure or income exceeds, or is reasonably expected to exceed the amounts</w:t>
      </w:r>
      <w:r>
        <w:rPr>
          <w:spacing w:val="-53"/>
        </w:rPr>
        <w:t> </w:t>
      </w:r>
      <w:r>
        <w:rPr/>
        <w:t>as</w:t>
      </w:r>
      <w:r>
        <w:rPr>
          <w:spacing w:val="-1"/>
        </w:rPr>
        <w:t> </w:t>
      </w:r>
      <w:r>
        <w:rPr/>
        <w:t>laid</w:t>
      </w:r>
      <w:r>
        <w:rPr>
          <w:spacing w:val="-2"/>
        </w:rPr>
        <w:t> </w:t>
      </w:r>
      <w:r>
        <w:rPr/>
        <w:t>down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Trust’s</w:t>
      </w:r>
      <w:r>
        <w:rPr>
          <w:spacing w:val="3"/>
        </w:rPr>
        <w:t> </w:t>
      </w:r>
      <w:r>
        <w:rPr/>
        <w:t>Scheme</w:t>
      </w:r>
      <w:r>
        <w:rPr>
          <w:spacing w:val="-2"/>
        </w:rPr>
        <w:t> </w:t>
      </w:r>
      <w:r>
        <w:rPr/>
        <w:t>of Reservation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Delegation.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>
          <w:spacing w:val="-1"/>
        </w:rPr>
        <w:t>Competitive</w:t>
      </w:r>
      <w:r>
        <w:rPr>
          <w:spacing w:val="-11"/>
        </w:rPr>
        <w:t> </w:t>
      </w:r>
      <w:r>
        <w:rPr>
          <w:spacing w:val="-1"/>
        </w:rPr>
        <w:t>Quotations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40" w:lineRule="auto" w:before="0" w:after="0"/>
        <w:ind w:left="1566" w:right="212" w:hanging="355"/>
        <w:jc w:val="both"/>
        <w:rPr>
          <w:sz w:val="20"/>
        </w:rPr>
      </w:pPr>
      <w:r>
        <w:rPr>
          <w:spacing w:val="-1"/>
          <w:sz w:val="20"/>
        </w:rPr>
        <w:t>Quotations</w:t>
      </w:r>
      <w:r>
        <w:rPr>
          <w:spacing w:val="-13"/>
          <w:sz w:val="20"/>
        </w:rPr>
        <w:t> </w:t>
      </w:r>
      <w:r>
        <w:rPr>
          <w:sz w:val="20"/>
        </w:rPr>
        <w:t>should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obtained</w:t>
      </w:r>
      <w:r>
        <w:rPr>
          <w:spacing w:val="-11"/>
          <w:sz w:val="20"/>
        </w:rPr>
        <w:t> </w:t>
      </w:r>
      <w:r>
        <w:rPr>
          <w:sz w:val="20"/>
        </w:rPr>
        <w:t>from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least</w:t>
      </w:r>
      <w:r>
        <w:rPr>
          <w:spacing w:val="-13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firms/individuals</w:t>
      </w:r>
      <w:r>
        <w:rPr>
          <w:spacing w:val="-10"/>
          <w:sz w:val="20"/>
        </w:rPr>
        <w:t> </w:t>
      </w:r>
      <w:r>
        <w:rPr>
          <w:sz w:val="20"/>
        </w:rPr>
        <w:t>based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specifications</w:t>
      </w:r>
      <w:r>
        <w:rPr>
          <w:spacing w:val="-14"/>
          <w:sz w:val="20"/>
        </w:rPr>
        <w:t> </w:t>
      </w:r>
      <w:r>
        <w:rPr>
          <w:sz w:val="20"/>
        </w:rPr>
        <w:t>or</w:t>
      </w:r>
      <w:r>
        <w:rPr>
          <w:spacing w:val="-53"/>
          <w:sz w:val="20"/>
        </w:rPr>
        <w:t> </w:t>
      </w:r>
      <w:r>
        <w:rPr>
          <w:sz w:val="20"/>
        </w:rPr>
        <w:t>terms of reference prepared by, or on behalf of, the Trust; or where it can be shown that</w:t>
      </w:r>
      <w:r>
        <w:rPr>
          <w:spacing w:val="-53"/>
          <w:sz w:val="20"/>
        </w:rPr>
        <w:t> </w:t>
      </w:r>
      <w:r>
        <w:rPr>
          <w:sz w:val="20"/>
        </w:rPr>
        <w:t>less than three is a sufficient number of quotes to ensure fair and adequate competition</w:t>
      </w:r>
      <w:r>
        <w:rPr>
          <w:spacing w:val="1"/>
          <w:sz w:val="20"/>
        </w:rPr>
        <w:t> </w:t>
      </w:r>
      <w:r>
        <w:rPr>
          <w:sz w:val="20"/>
        </w:rPr>
        <w:t>as appropriate to ensure the Trust receives good value for money subject to market</w:t>
      </w:r>
      <w:r>
        <w:rPr>
          <w:spacing w:val="1"/>
          <w:sz w:val="20"/>
        </w:rPr>
        <w:t> </w:t>
      </w:r>
      <w:r>
        <w:rPr>
          <w:sz w:val="20"/>
        </w:rPr>
        <w:t>conditions.</w:t>
      </w: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40" w:lineRule="auto" w:before="0" w:after="0"/>
        <w:ind w:left="1566" w:right="213" w:hanging="355"/>
        <w:jc w:val="both"/>
        <w:rPr>
          <w:sz w:val="20"/>
        </w:rPr>
      </w:pPr>
      <w:r>
        <w:rPr>
          <w:sz w:val="20"/>
        </w:rPr>
        <w:t>Quotations should be in writing unless the Chief Executive or his nominated officer</w:t>
      </w:r>
      <w:r>
        <w:rPr>
          <w:spacing w:val="1"/>
          <w:sz w:val="20"/>
        </w:rPr>
        <w:t> </w:t>
      </w:r>
      <w:r>
        <w:rPr>
          <w:sz w:val="20"/>
        </w:rPr>
        <w:t>determines that it is impractical to do so in which case quotations may be obtained by</w:t>
      </w:r>
      <w:r>
        <w:rPr>
          <w:spacing w:val="1"/>
          <w:sz w:val="20"/>
        </w:rPr>
        <w:t> </w:t>
      </w:r>
      <w:r>
        <w:rPr>
          <w:sz w:val="20"/>
        </w:rPr>
        <w:t>telephone.</w:t>
      </w:r>
      <w:r>
        <w:rPr>
          <w:spacing w:val="39"/>
          <w:sz w:val="20"/>
        </w:rPr>
        <w:t> </w:t>
      </w:r>
      <w:r>
        <w:rPr>
          <w:sz w:val="20"/>
        </w:rPr>
        <w:t>Confirmation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telephone</w:t>
      </w:r>
      <w:r>
        <w:rPr>
          <w:spacing w:val="-13"/>
          <w:sz w:val="20"/>
        </w:rPr>
        <w:t> </w:t>
      </w:r>
      <w:r>
        <w:rPr>
          <w:sz w:val="20"/>
        </w:rPr>
        <w:t>quotations</w:t>
      </w:r>
      <w:r>
        <w:rPr>
          <w:spacing w:val="-11"/>
          <w:sz w:val="20"/>
        </w:rPr>
        <w:t> </w:t>
      </w:r>
      <w:r>
        <w:rPr>
          <w:sz w:val="20"/>
        </w:rPr>
        <w:t>should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obtained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soon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4"/>
          <w:sz w:val="20"/>
        </w:rPr>
        <w:t> </w:t>
      </w:r>
      <w:r>
        <w:rPr>
          <w:sz w:val="20"/>
        </w:rPr>
        <w:t>possible</w:t>
      </w:r>
      <w:r>
        <w:rPr>
          <w:spacing w:val="-53"/>
          <w:sz w:val="20"/>
        </w:rPr>
        <w:t> </w:t>
      </w:r>
      <w:r>
        <w:rPr>
          <w:sz w:val="20"/>
        </w:rPr>
        <w:t>and the reasons why the telephone quotation was obtained should be set out in a</w:t>
      </w:r>
      <w:r>
        <w:rPr>
          <w:spacing w:val="1"/>
          <w:sz w:val="20"/>
        </w:rPr>
        <w:t> </w:t>
      </w:r>
      <w:r>
        <w:rPr>
          <w:sz w:val="20"/>
        </w:rPr>
        <w:t>permanent</w:t>
      </w:r>
      <w:r>
        <w:rPr>
          <w:spacing w:val="-2"/>
          <w:sz w:val="20"/>
        </w:rPr>
        <w:t> </w:t>
      </w:r>
      <w:r>
        <w:rPr>
          <w:sz w:val="20"/>
        </w:rPr>
        <w:t>record.</w:t>
      </w:r>
    </w:p>
    <w:p>
      <w:pPr>
        <w:pStyle w:val="ListParagraph"/>
        <w:numPr>
          <w:ilvl w:val="3"/>
          <w:numId w:val="22"/>
        </w:numPr>
        <w:tabs>
          <w:tab w:pos="1567" w:val="left" w:leader="none"/>
        </w:tabs>
        <w:spacing w:line="225" w:lineRule="exact" w:before="0" w:after="0"/>
        <w:ind w:left="1566" w:right="0" w:hanging="361"/>
        <w:jc w:val="both"/>
        <w:rPr>
          <w:sz w:val="20"/>
        </w:rPr>
      </w:pPr>
      <w:r>
        <w:rPr>
          <w:spacing w:val="-1"/>
          <w:sz w:val="20"/>
        </w:rPr>
        <w:t>All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quotations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should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treated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confidential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should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retained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inspection.</w:t>
      </w:r>
    </w:p>
    <w:p>
      <w:pPr>
        <w:pStyle w:val="ListParagraph"/>
        <w:numPr>
          <w:ilvl w:val="3"/>
          <w:numId w:val="22"/>
        </w:numPr>
        <w:tabs>
          <w:tab w:pos="1565" w:val="left" w:leader="none"/>
        </w:tabs>
        <w:spacing w:line="240" w:lineRule="auto" w:before="0" w:after="0"/>
        <w:ind w:left="1560" w:right="217" w:hanging="355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his</w:t>
      </w:r>
      <w:r>
        <w:rPr>
          <w:spacing w:val="1"/>
          <w:sz w:val="20"/>
        </w:rPr>
        <w:t> </w:t>
      </w:r>
      <w:r>
        <w:rPr>
          <w:sz w:val="20"/>
        </w:rPr>
        <w:t>nominated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55"/>
          <w:sz w:val="20"/>
        </w:rPr>
        <w:t> </w:t>
      </w:r>
      <w:r>
        <w:rPr>
          <w:sz w:val="20"/>
        </w:rPr>
        <w:t>should</w:t>
      </w:r>
      <w:r>
        <w:rPr>
          <w:spacing w:val="56"/>
          <w:sz w:val="20"/>
        </w:rPr>
        <w:t> </w:t>
      </w:r>
      <w:r>
        <w:rPr>
          <w:sz w:val="20"/>
        </w:rPr>
        <w:t>evaluate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quotation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select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quote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gives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best</w:t>
      </w:r>
      <w:r>
        <w:rPr>
          <w:spacing w:val="1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money.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55"/>
          <w:sz w:val="20"/>
        </w:rPr>
        <w:t> </w:t>
      </w:r>
      <w:r>
        <w:rPr>
          <w:sz w:val="20"/>
        </w:rPr>
        <w:t>not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lowest</w:t>
      </w:r>
      <w:r>
        <w:rPr>
          <w:spacing w:val="1"/>
          <w:sz w:val="20"/>
        </w:rPr>
        <w:t> </w:t>
      </w:r>
      <w:r>
        <w:rPr>
          <w:sz w:val="20"/>
        </w:rPr>
        <w:t>quotation if payment is to be made by the Trust, or the highest if payment is to be</w:t>
      </w:r>
      <w:r>
        <w:rPr>
          <w:spacing w:val="1"/>
          <w:sz w:val="20"/>
        </w:rPr>
        <w:t> </w:t>
      </w:r>
      <w:r>
        <w:rPr>
          <w:sz w:val="20"/>
        </w:rPr>
        <w:t>received by the Trust, then the choice made and the reasons why should be recorded in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permanent</w:t>
      </w:r>
      <w:r>
        <w:rPr>
          <w:spacing w:val="-1"/>
          <w:sz w:val="20"/>
        </w:rPr>
        <w:t> </w:t>
      </w:r>
      <w:r>
        <w:rPr>
          <w:sz w:val="20"/>
        </w:rPr>
        <w:t>record.</w:t>
      </w:r>
    </w:p>
    <w:p>
      <w:pPr>
        <w:pStyle w:val="BodyText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>
          <w:spacing w:val="-1"/>
        </w:rPr>
        <w:t>Non-Competitive</w:t>
      </w:r>
      <w:r>
        <w:rPr>
          <w:spacing w:val="-10"/>
        </w:rPr>
        <w:t> </w:t>
      </w:r>
      <w:r>
        <w:rPr/>
        <w:t>Quotations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211"/>
        <w:jc w:val="both"/>
      </w:pPr>
      <w:r>
        <w:rPr/>
        <w:t>Non-competitive</w:t>
      </w:r>
      <w:r>
        <w:rPr>
          <w:spacing w:val="-5"/>
        </w:rPr>
        <w:t> </w:t>
      </w:r>
      <w:r>
        <w:rPr/>
        <w:t>quotations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7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circumstances: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572" w:val="left" w:leader="none"/>
        </w:tabs>
        <w:spacing w:line="240" w:lineRule="auto" w:before="0" w:after="0"/>
        <w:ind w:left="1569" w:right="216" w:hanging="358"/>
        <w:jc w:val="both"/>
        <w:rPr>
          <w:sz w:val="20"/>
        </w:rPr>
      </w:pPr>
      <w:r>
        <w:rPr>
          <w:sz w:val="20"/>
        </w:rPr>
        <w:t>the supply of proprietary or other goods of a special character and the rendering of</w:t>
      </w:r>
      <w:r>
        <w:rPr>
          <w:spacing w:val="1"/>
          <w:sz w:val="20"/>
        </w:rPr>
        <w:t> </w:t>
      </w:r>
      <w:r>
        <w:rPr>
          <w:sz w:val="20"/>
        </w:rPr>
        <w:t>services of a special character, for which it is not, in the opinion of the responsible</w:t>
      </w:r>
      <w:r>
        <w:rPr>
          <w:spacing w:val="1"/>
          <w:sz w:val="20"/>
        </w:rPr>
        <w:t> </w:t>
      </w:r>
      <w:r>
        <w:rPr>
          <w:sz w:val="20"/>
        </w:rPr>
        <w:t>officer,</w:t>
      </w:r>
      <w:r>
        <w:rPr>
          <w:spacing w:val="-1"/>
          <w:sz w:val="20"/>
        </w:rPr>
        <w:t> </w:t>
      </w:r>
      <w:r>
        <w:rPr>
          <w:sz w:val="20"/>
        </w:rPr>
        <w:t>possible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desirable</w:t>
      </w:r>
      <w:r>
        <w:rPr>
          <w:spacing w:val="-8"/>
          <w:sz w:val="20"/>
        </w:rPr>
        <w:t> </w:t>
      </w:r>
      <w:r>
        <w:rPr>
          <w:sz w:val="20"/>
        </w:rPr>
        <w:t>to obtain</w:t>
      </w:r>
      <w:r>
        <w:rPr>
          <w:spacing w:val="-3"/>
          <w:sz w:val="20"/>
        </w:rPr>
        <w:t> </w:t>
      </w:r>
      <w:r>
        <w:rPr>
          <w:sz w:val="20"/>
        </w:rPr>
        <w:t>competitive</w:t>
      </w:r>
      <w:r>
        <w:rPr>
          <w:spacing w:val="-2"/>
          <w:sz w:val="20"/>
        </w:rPr>
        <w:t> </w:t>
      </w:r>
      <w:r>
        <w:rPr>
          <w:sz w:val="20"/>
        </w:rPr>
        <w:t>quotations;</w:t>
      </w:r>
    </w:p>
    <w:p>
      <w:pPr>
        <w:pStyle w:val="ListParagraph"/>
        <w:numPr>
          <w:ilvl w:val="3"/>
          <w:numId w:val="22"/>
        </w:numPr>
        <w:tabs>
          <w:tab w:pos="1569" w:val="left" w:leader="none"/>
        </w:tabs>
        <w:spacing w:line="240" w:lineRule="auto" w:before="0" w:after="0"/>
        <w:ind w:left="1567" w:right="222" w:hanging="35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supply</w:t>
      </w:r>
      <w:r>
        <w:rPr>
          <w:spacing w:val="55"/>
          <w:sz w:val="20"/>
        </w:rPr>
        <w:t> </w:t>
      </w:r>
      <w:r>
        <w:rPr>
          <w:sz w:val="20"/>
        </w:rPr>
        <w:t>of goods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55"/>
          <w:sz w:val="20"/>
        </w:rPr>
        <w:t> </w:t>
      </w:r>
      <w:r>
        <w:rPr>
          <w:sz w:val="20"/>
        </w:rPr>
        <w:t>manufactured</w:t>
      </w:r>
      <w:r>
        <w:rPr>
          <w:spacing w:val="56"/>
          <w:sz w:val="20"/>
        </w:rPr>
        <w:t> </w:t>
      </w:r>
      <w:r>
        <w:rPr>
          <w:sz w:val="20"/>
        </w:rPr>
        <w:t>articles</w:t>
      </w:r>
      <w:r>
        <w:rPr>
          <w:spacing w:val="55"/>
          <w:sz w:val="20"/>
        </w:rPr>
        <w:t> </w:t>
      </w:r>
      <w:r>
        <w:rPr>
          <w:sz w:val="20"/>
        </w:rPr>
        <w:t>of any</w:t>
      </w:r>
      <w:r>
        <w:rPr>
          <w:spacing w:val="56"/>
          <w:sz w:val="20"/>
        </w:rPr>
        <w:t> </w:t>
      </w:r>
      <w:r>
        <w:rPr>
          <w:sz w:val="20"/>
        </w:rPr>
        <w:t>kind</w:t>
      </w:r>
      <w:r>
        <w:rPr>
          <w:spacing w:val="55"/>
          <w:sz w:val="20"/>
        </w:rPr>
        <w:t> </w:t>
      </w:r>
      <w:r>
        <w:rPr>
          <w:sz w:val="20"/>
        </w:rPr>
        <w:t>which</w:t>
      </w:r>
      <w:r>
        <w:rPr>
          <w:spacing w:val="56"/>
          <w:sz w:val="20"/>
        </w:rPr>
        <w:t> </w:t>
      </w:r>
      <w:r>
        <w:rPr>
          <w:sz w:val="20"/>
        </w:rPr>
        <w:t>are</w:t>
      </w:r>
      <w:r>
        <w:rPr>
          <w:spacing w:val="56"/>
          <w:sz w:val="20"/>
        </w:rPr>
        <w:t> </w:t>
      </w:r>
      <w:r>
        <w:rPr>
          <w:sz w:val="20"/>
        </w:rPr>
        <w:t>required</w:t>
      </w:r>
      <w:r>
        <w:rPr>
          <w:spacing w:val="1"/>
          <w:sz w:val="20"/>
        </w:rPr>
        <w:t> </w:t>
      </w:r>
      <w:r>
        <w:rPr>
          <w:sz w:val="20"/>
        </w:rPr>
        <w:t>quickly</w:t>
      </w:r>
      <w:r>
        <w:rPr>
          <w:spacing w:val="1"/>
          <w:sz w:val="20"/>
        </w:rPr>
        <w:t> </w:t>
      </w:r>
      <w:r>
        <w:rPr>
          <w:sz w:val="20"/>
        </w:rPr>
        <w:t>and are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obtainable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4"/>
          <w:sz w:val="20"/>
        </w:rPr>
        <w:t> </w:t>
      </w:r>
      <w:r>
        <w:rPr>
          <w:sz w:val="20"/>
        </w:rPr>
        <w:t>existing</w:t>
      </w:r>
      <w:r>
        <w:rPr>
          <w:spacing w:val="-2"/>
          <w:sz w:val="20"/>
        </w:rPr>
        <w:t> </w:t>
      </w:r>
      <w:r>
        <w:rPr>
          <w:sz w:val="20"/>
        </w:rPr>
        <w:t>contracts;</w:t>
      </w:r>
    </w:p>
    <w:p>
      <w:pPr>
        <w:pStyle w:val="ListParagraph"/>
        <w:numPr>
          <w:ilvl w:val="3"/>
          <w:numId w:val="22"/>
        </w:numPr>
        <w:tabs>
          <w:tab w:pos="1573" w:val="left" w:leader="none"/>
        </w:tabs>
        <w:spacing w:line="240" w:lineRule="auto" w:before="0" w:after="0"/>
        <w:ind w:left="1572" w:right="0" w:hanging="362"/>
        <w:jc w:val="both"/>
        <w:rPr>
          <w:sz w:val="20"/>
        </w:rPr>
      </w:pPr>
      <w:r>
        <w:rPr>
          <w:sz w:val="20"/>
        </w:rPr>
        <w:t>miscellaneous</w:t>
      </w:r>
      <w:r>
        <w:rPr>
          <w:spacing w:val="-5"/>
          <w:sz w:val="20"/>
        </w:rPr>
        <w:t> </w:t>
      </w:r>
      <w:r>
        <w:rPr>
          <w:sz w:val="20"/>
        </w:rPr>
        <w:t>services,</w:t>
      </w:r>
      <w:r>
        <w:rPr>
          <w:spacing w:val="-4"/>
          <w:sz w:val="20"/>
        </w:rPr>
        <w:t> </w:t>
      </w:r>
      <w:r>
        <w:rPr>
          <w:sz w:val="20"/>
        </w:rPr>
        <w:t>supplies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disposals;</w:t>
      </w:r>
    </w:p>
    <w:p>
      <w:pPr>
        <w:pStyle w:val="ListParagraph"/>
        <w:numPr>
          <w:ilvl w:val="3"/>
          <w:numId w:val="22"/>
        </w:numPr>
        <w:tabs>
          <w:tab w:pos="1573" w:val="left" w:leader="none"/>
        </w:tabs>
        <w:spacing w:line="240" w:lineRule="auto" w:before="0" w:after="0"/>
        <w:ind w:left="1571" w:right="215" w:hanging="360"/>
        <w:jc w:val="both"/>
        <w:rPr>
          <w:sz w:val="20"/>
        </w:rPr>
      </w:pP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goods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building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maintenance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works</w:t>
      </w:r>
      <w:r>
        <w:rPr>
          <w:spacing w:val="1"/>
          <w:sz w:val="20"/>
        </w:rPr>
        <w:t> </w:t>
      </w:r>
      <w:r>
        <w:rPr>
          <w:sz w:val="20"/>
        </w:rPr>
        <w:t>manager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certify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55"/>
          <w:sz w:val="20"/>
        </w:rPr>
        <w:t> </w:t>
      </w:r>
      <w:r>
        <w:rPr>
          <w:sz w:val="20"/>
        </w:rPr>
        <w:t>two</w:t>
      </w:r>
      <w:r>
        <w:rPr>
          <w:spacing w:val="56"/>
          <w:sz w:val="20"/>
        </w:rPr>
        <w:t> </w:t>
      </w:r>
      <w:r>
        <w:rPr>
          <w:sz w:val="20"/>
        </w:rPr>
        <w:t>conditions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this</w:t>
      </w:r>
      <w:r>
        <w:rPr>
          <w:spacing w:val="55"/>
          <w:sz w:val="20"/>
        </w:rPr>
        <w:t> </w:t>
      </w:r>
      <w:r>
        <w:rPr>
          <w:sz w:val="20"/>
        </w:rPr>
        <w:t>SFI</w:t>
      </w:r>
      <w:r>
        <w:rPr>
          <w:spacing w:val="1"/>
          <w:sz w:val="20"/>
        </w:rPr>
        <w:t> </w:t>
      </w:r>
      <w:r>
        <w:rPr>
          <w:sz w:val="20"/>
        </w:rPr>
        <w:t>(17.5.6 (a),</w:t>
      </w:r>
      <w:r>
        <w:rPr>
          <w:spacing w:val="-1"/>
          <w:sz w:val="20"/>
        </w:rPr>
        <w:t> </w:t>
      </w:r>
      <w:r>
        <w:rPr>
          <w:sz w:val="20"/>
        </w:rPr>
        <w:t>(b)</w:t>
      </w:r>
      <w:r>
        <w:rPr>
          <w:spacing w:val="3"/>
          <w:sz w:val="20"/>
        </w:rPr>
        <w:t> </w:t>
      </w:r>
      <w:r>
        <w:rPr>
          <w:sz w:val="20"/>
        </w:rPr>
        <w:t>apply.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/>
        <w:t>Quotations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Limits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211" w:right="213"/>
        <w:jc w:val="both"/>
      </w:pPr>
      <w:r>
        <w:rPr/>
        <w:pict>
          <v:line style="position:absolute;mso-position-horizontal-relative:page;mso-position-vertical-relative:paragraph;z-index:15754752" from="103.5pt,65.761559pt" to="106.6pt,65.761559pt" stroked="true" strokeweight=".82pt" strokecolor="#000000">
            <v:stroke dashstyle="solid"/>
            <w10:wrap type="none"/>
          </v:line>
        </w:pict>
      </w:r>
      <w:r>
        <w:rPr/>
        <w:t>No quotation shall be accepted which will commit expenditure in excess of that which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except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authorisation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either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Chief</w:t>
      </w:r>
      <w:r>
        <w:rPr>
          <w:spacing w:val="-3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Finance</w:t>
      </w:r>
      <w:r>
        <w:rPr>
          <w:spacing w:val="-54"/>
        </w:rPr>
        <w:t> </w:t>
      </w:r>
      <w:r>
        <w:rPr/>
        <w:t>and</w:t>
      </w:r>
      <w:r>
        <w:rPr>
          <w:spacing w:val="-5"/>
        </w:rPr>
        <w:t> </w:t>
      </w:r>
      <w:r>
        <w:rPr/>
        <w:t>Performance.</w:t>
      </w:r>
    </w:p>
    <w:p>
      <w:pPr>
        <w:spacing w:after="0"/>
        <w:jc w:val="both"/>
        <w:sectPr>
          <w:pgSz w:w="11910" w:h="16840"/>
          <w:pgMar w:header="0" w:footer="1002" w:top="1580" w:bottom="1200" w:left="1080" w:right="1280"/>
        </w:sectPr>
      </w:pPr>
    </w:p>
    <w:p>
      <w:pPr>
        <w:pStyle w:val="Heading6"/>
        <w:numPr>
          <w:ilvl w:val="1"/>
          <w:numId w:val="22"/>
        </w:numPr>
        <w:tabs>
          <w:tab w:pos="1211" w:val="left" w:leader="none"/>
          <w:tab w:pos="1212" w:val="left" w:leader="none"/>
        </w:tabs>
        <w:spacing w:line="240" w:lineRule="auto" w:before="93" w:after="0"/>
        <w:ind w:left="1211" w:right="0" w:hanging="852"/>
        <w:jc w:val="left"/>
        <w:rPr>
          <w:b w:val="0"/>
        </w:rPr>
      </w:pPr>
      <w:r>
        <w:rPr>
          <w:spacing w:val="-2"/>
        </w:rPr>
        <w:t>Authorisation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Tenders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Competitive</w:t>
      </w:r>
      <w:r>
        <w:rPr>
          <w:spacing w:val="-13"/>
        </w:rPr>
        <w:t> </w:t>
      </w:r>
      <w:r>
        <w:rPr>
          <w:spacing w:val="-1"/>
        </w:rPr>
        <w:t>Quotations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211" w:right="215"/>
        <w:jc w:val="both"/>
      </w:pPr>
      <w:r>
        <w:rPr>
          <w:spacing w:val="-1"/>
        </w:rPr>
        <w:t>Providing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conditions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circumstances</w:t>
      </w:r>
      <w:r>
        <w:rPr>
          <w:spacing w:val="-11"/>
        </w:rPr>
        <w:t> </w:t>
      </w:r>
      <w:r>
        <w:rPr>
          <w:spacing w:val="-1"/>
        </w:rPr>
        <w:t>set</w:t>
      </w:r>
      <w:r>
        <w:rPr>
          <w:spacing w:val="-12"/>
        </w:rPr>
        <w:t> </w:t>
      </w:r>
      <w:r>
        <w:rPr>
          <w:spacing w:val="-1"/>
        </w:rPr>
        <w:t>out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these</w:t>
      </w:r>
      <w:r>
        <w:rPr>
          <w:spacing w:val="-11"/>
        </w:rPr>
        <w:t> </w:t>
      </w:r>
      <w:r>
        <w:rPr>
          <w:spacing w:val="-1"/>
        </w:rPr>
        <w:t>Standing</w:t>
      </w:r>
      <w:r>
        <w:rPr>
          <w:spacing w:val="-12"/>
        </w:rPr>
        <w:t> </w:t>
      </w:r>
      <w:r>
        <w:rPr>
          <w:spacing w:val="-1"/>
        </w:rPr>
        <w:t>Financial</w:t>
      </w:r>
      <w:r>
        <w:rPr>
          <w:spacing w:val="-13"/>
        </w:rPr>
        <w:t> </w:t>
      </w:r>
      <w:r>
        <w:rPr/>
        <w:t>Instructions</w:t>
      </w:r>
      <w:r>
        <w:rPr>
          <w:spacing w:val="-53"/>
        </w:rPr>
        <w:t> </w:t>
      </w:r>
      <w:r>
        <w:rPr/>
        <w:t>have been fully complied with (e.g. an appropriate budget exists), formal authorisation and</w:t>
      </w:r>
      <w:r>
        <w:rPr>
          <w:spacing w:val="1"/>
        </w:rPr>
        <w:t> </w:t>
      </w:r>
      <w:r>
        <w:rPr/>
        <w:t>awarding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stated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Appendix.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211" w:val="left" w:leader="none"/>
          <w:tab w:pos="1212" w:val="left" w:leader="none"/>
        </w:tabs>
        <w:spacing w:line="240" w:lineRule="auto" w:before="0" w:after="0"/>
        <w:ind w:left="1211" w:right="0" w:hanging="852"/>
        <w:jc w:val="left"/>
        <w:rPr>
          <w:b w:val="0"/>
        </w:rPr>
      </w:pPr>
      <w:r>
        <w:rPr>
          <w:spacing w:val="-1"/>
        </w:rPr>
        <w:t>Instances</w:t>
      </w:r>
      <w:r>
        <w:rPr>
          <w:spacing w:val="-13"/>
        </w:rPr>
        <w:t> </w:t>
      </w:r>
      <w:r>
        <w:rPr>
          <w:spacing w:val="-1"/>
        </w:rPr>
        <w:t>where</w:t>
      </w:r>
      <w:r>
        <w:rPr>
          <w:spacing w:val="-13"/>
        </w:rPr>
        <w:t> </w:t>
      </w:r>
      <w:r>
        <w:rPr>
          <w:spacing w:val="-1"/>
        </w:rPr>
        <w:t>formal</w:t>
      </w:r>
      <w:r>
        <w:rPr>
          <w:spacing w:val="-10"/>
        </w:rPr>
        <w:t> </w:t>
      </w:r>
      <w:r>
        <w:rPr>
          <w:spacing w:val="-1"/>
        </w:rPr>
        <w:t>competitive</w:t>
      </w:r>
      <w:r>
        <w:rPr>
          <w:spacing w:val="-9"/>
        </w:rPr>
        <w:t> </w:t>
      </w:r>
      <w:r>
        <w:rPr/>
        <w:t>tendering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competitive</w:t>
      </w:r>
      <w:r>
        <w:rPr>
          <w:spacing w:val="-8"/>
        </w:rPr>
        <w:t> </w:t>
      </w:r>
      <w:r>
        <w:rPr/>
        <w:t>quotation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required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211" w:right="499"/>
        <w:jc w:val="both"/>
      </w:pPr>
      <w:r>
        <w:rPr/>
        <w:t>Where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quotation</w:t>
      </w:r>
      <w:r>
        <w:rPr>
          <w:spacing w:val="1"/>
        </w:rPr>
        <w:t> </w:t>
      </w:r>
      <w:r>
        <w:rPr/>
        <w:t>is</w:t>
      </w:r>
      <w:r>
        <w:rPr>
          <w:spacing w:val="55"/>
        </w:rPr>
        <w:t> </w:t>
      </w:r>
      <w:r>
        <w:rPr/>
        <w:t>not</w:t>
      </w:r>
      <w:r>
        <w:rPr>
          <w:spacing w:val="56"/>
        </w:rPr>
        <w:t> </w:t>
      </w:r>
      <w:r>
        <w:rPr/>
        <w:t>required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Trust</w:t>
      </w:r>
      <w:r>
        <w:rPr>
          <w:spacing w:val="1"/>
        </w:rPr>
        <w:t> </w:t>
      </w:r>
      <w:r>
        <w:rPr/>
        <w:t>should adopt</w:t>
      </w:r>
      <w:r>
        <w:rPr>
          <w:spacing w:val="3"/>
        </w:rPr>
        <w:t> </w:t>
      </w:r>
      <w:r>
        <w:rPr/>
        <w:t>one of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alternatives: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800" w:val="left" w:leader="none"/>
        </w:tabs>
        <w:spacing w:line="240" w:lineRule="auto" w:before="0" w:after="0"/>
        <w:ind w:left="1797" w:right="489" w:hanging="71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NHS</w:t>
      </w:r>
      <w:r>
        <w:rPr>
          <w:spacing w:val="1"/>
          <w:sz w:val="20"/>
        </w:rPr>
        <w:t> </w:t>
      </w:r>
      <w:r>
        <w:rPr>
          <w:sz w:val="20"/>
        </w:rPr>
        <w:t>Supply</w:t>
      </w:r>
      <w:r>
        <w:rPr>
          <w:spacing w:val="1"/>
          <w:sz w:val="20"/>
        </w:rPr>
        <w:t> </w:t>
      </w:r>
      <w:r>
        <w:rPr>
          <w:sz w:val="20"/>
        </w:rPr>
        <w:t>Chain</w:t>
      </w:r>
      <w:r>
        <w:rPr>
          <w:spacing w:val="1"/>
          <w:sz w:val="20"/>
        </w:rPr>
        <w:t> </w:t>
      </w:r>
      <w:r>
        <w:rPr>
          <w:sz w:val="20"/>
        </w:rPr>
        <w:t>(formerly</w:t>
      </w:r>
      <w:r>
        <w:rPr>
          <w:spacing w:val="1"/>
          <w:sz w:val="20"/>
        </w:rPr>
        <w:t> </w:t>
      </w:r>
      <w:r>
        <w:rPr>
          <w:sz w:val="20"/>
        </w:rPr>
        <w:t>NHS</w:t>
      </w:r>
      <w:r>
        <w:rPr>
          <w:spacing w:val="1"/>
          <w:sz w:val="20"/>
        </w:rPr>
        <w:t> </w:t>
      </w:r>
      <w:r>
        <w:rPr>
          <w:sz w:val="20"/>
        </w:rPr>
        <w:t>Logistics)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procurement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goods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6"/>
          <w:sz w:val="20"/>
        </w:rPr>
        <w:t> </w:t>
      </w:r>
      <w:r>
        <w:rPr>
          <w:sz w:val="20"/>
        </w:rPr>
        <w:t>services</w:t>
      </w:r>
      <w:r>
        <w:rPr>
          <w:spacing w:val="56"/>
          <w:sz w:val="20"/>
        </w:rPr>
        <w:t> </w:t>
      </w:r>
      <w:r>
        <w:rPr>
          <w:sz w:val="20"/>
        </w:rPr>
        <w:t>unless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Chief</w:t>
      </w:r>
      <w:r>
        <w:rPr>
          <w:spacing w:val="56"/>
          <w:sz w:val="20"/>
        </w:rPr>
        <w:t> </w:t>
      </w:r>
      <w:r>
        <w:rPr>
          <w:sz w:val="20"/>
        </w:rPr>
        <w:t>Executive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nominated</w:t>
      </w:r>
      <w:r>
        <w:rPr>
          <w:spacing w:val="1"/>
          <w:sz w:val="20"/>
        </w:rPr>
        <w:t> </w:t>
      </w:r>
      <w:r>
        <w:rPr>
          <w:sz w:val="20"/>
        </w:rPr>
        <w:t>officers</w:t>
      </w:r>
      <w:r>
        <w:rPr>
          <w:spacing w:val="1"/>
          <w:sz w:val="20"/>
        </w:rPr>
        <w:t> </w:t>
      </w:r>
      <w:r>
        <w:rPr>
          <w:sz w:val="20"/>
        </w:rPr>
        <w:t>deem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inappropriate.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decision</w:t>
      </w:r>
      <w:r>
        <w:rPr>
          <w:spacing w:val="56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use</w:t>
      </w:r>
      <w:r>
        <w:rPr>
          <w:spacing w:val="56"/>
          <w:sz w:val="20"/>
        </w:rPr>
        <w:t> </w:t>
      </w:r>
      <w:r>
        <w:rPr>
          <w:sz w:val="20"/>
        </w:rPr>
        <w:t>alternative</w:t>
      </w:r>
      <w:r>
        <w:rPr>
          <w:spacing w:val="1"/>
          <w:sz w:val="20"/>
        </w:rPr>
        <w:t> </w:t>
      </w:r>
      <w:r>
        <w:rPr>
          <w:sz w:val="20"/>
        </w:rPr>
        <w:t>sources</w:t>
      </w:r>
      <w:r>
        <w:rPr>
          <w:spacing w:val="26"/>
          <w:sz w:val="20"/>
        </w:rPr>
        <w:t> </w:t>
      </w:r>
      <w:r>
        <w:rPr>
          <w:sz w:val="20"/>
        </w:rPr>
        <w:t>must</w:t>
      </w:r>
      <w:r>
        <w:rPr>
          <w:spacing w:val="32"/>
          <w:sz w:val="20"/>
        </w:rPr>
        <w:t> </w:t>
      </w:r>
      <w:r>
        <w:rPr>
          <w:sz w:val="20"/>
        </w:rPr>
        <w:t>be documented.</w:t>
      </w:r>
    </w:p>
    <w:p>
      <w:pPr>
        <w:pStyle w:val="ListParagraph"/>
        <w:numPr>
          <w:ilvl w:val="0"/>
          <w:numId w:val="33"/>
        </w:numPr>
        <w:tabs>
          <w:tab w:pos="1797" w:val="left" w:leader="none"/>
        </w:tabs>
        <w:spacing w:line="240" w:lineRule="auto" w:before="0" w:after="0"/>
        <w:ind w:left="1795" w:right="499" w:hanging="719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the Trust</w:t>
      </w:r>
      <w:r>
        <w:rPr>
          <w:spacing w:val="55"/>
          <w:sz w:val="20"/>
        </w:rPr>
        <w:t> </w:t>
      </w:r>
      <w:r>
        <w:rPr>
          <w:sz w:val="20"/>
        </w:rPr>
        <w:t>does not</w:t>
      </w:r>
      <w:r>
        <w:rPr>
          <w:spacing w:val="56"/>
          <w:sz w:val="20"/>
        </w:rPr>
        <w:t> </w:t>
      </w:r>
      <w:r>
        <w:rPr>
          <w:sz w:val="20"/>
        </w:rPr>
        <w:t>use the NHS Supply Chain (formerly NHS Logistics)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49"/>
          <w:sz w:val="20"/>
        </w:rPr>
        <w:t> </w:t>
      </w:r>
      <w:r>
        <w:rPr>
          <w:sz w:val="20"/>
        </w:rPr>
        <w:t>tenders</w:t>
      </w:r>
      <w:r>
        <w:rPr>
          <w:spacing w:val="52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quotations</w:t>
      </w:r>
      <w:r>
        <w:rPr>
          <w:spacing w:val="50"/>
          <w:sz w:val="20"/>
        </w:rPr>
        <w:t> </w:t>
      </w:r>
      <w:r>
        <w:rPr>
          <w:sz w:val="20"/>
        </w:rPr>
        <w:t>are</w:t>
      </w:r>
      <w:r>
        <w:rPr>
          <w:spacing w:val="54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required,</w:t>
      </w:r>
      <w:r>
        <w:rPr>
          <w:spacing w:val="2"/>
          <w:sz w:val="20"/>
        </w:rPr>
        <w:t> </w:t>
      </w:r>
      <w:r>
        <w:rPr>
          <w:sz w:val="20"/>
        </w:rPr>
        <w:t>because</w:t>
      </w:r>
      <w:r>
        <w:rPr>
          <w:spacing w:val="54"/>
          <w:sz w:val="20"/>
        </w:rPr>
        <w:t> </w:t>
      </w:r>
      <w:r>
        <w:rPr>
          <w:sz w:val="20"/>
        </w:rPr>
        <w:t>expenditure</w:t>
      </w:r>
      <w:r>
        <w:rPr>
          <w:spacing w:val="49"/>
          <w:sz w:val="20"/>
        </w:rPr>
        <w:t> </w:t>
      </w:r>
      <w:r>
        <w:rPr>
          <w:sz w:val="20"/>
        </w:rPr>
        <w:t>is</w:t>
      </w:r>
      <w:r>
        <w:rPr>
          <w:spacing w:val="50"/>
          <w:sz w:val="20"/>
        </w:rPr>
        <w:t> </w:t>
      </w:r>
      <w:r>
        <w:rPr>
          <w:sz w:val="20"/>
        </w:rPr>
        <w:t>below</w:t>
      </w:r>
    </w:p>
    <w:p>
      <w:pPr>
        <w:pStyle w:val="BodyText"/>
        <w:ind w:left="1792" w:right="498" w:firstLine="1"/>
        <w:jc w:val="both"/>
      </w:pPr>
      <w:r>
        <w:rPr/>
        <w:t>£10,000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procurement</w:t>
      </w:r>
      <w:r>
        <w:rPr>
          <w:spacing w:val="-8"/>
        </w:rPr>
        <w:t> </w:t>
      </w:r>
      <w:r>
        <w:rPr/>
        <w:t>procedures</w:t>
      </w:r>
      <w:r>
        <w:rPr>
          <w:spacing w:val="-9"/>
        </w:rPr>
        <w:t> </w:t>
      </w:r>
      <w:r>
        <w:rPr/>
        <w:t>approved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Director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Finance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Performance.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b/>
          <w:spacing w:val="-1"/>
          <w:sz w:val="20"/>
        </w:rPr>
        <w:t>Private</w:t>
      </w:r>
      <w:r>
        <w:rPr>
          <w:b/>
          <w:spacing w:val="-3"/>
          <w:sz w:val="20"/>
        </w:rPr>
        <w:t> </w:t>
      </w:r>
      <w:r>
        <w:rPr>
          <w:b/>
          <w:spacing w:val="-1"/>
          <w:sz w:val="22"/>
        </w:rPr>
        <w:t>Finance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0"/>
        </w:rPr>
        <w:t>for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capital</w:t>
      </w:r>
      <w:r>
        <w:rPr>
          <w:b/>
          <w:spacing w:val="-2"/>
          <w:sz w:val="20"/>
        </w:rPr>
        <w:t> </w:t>
      </w:r>
      <w:r>
        <w:rPr>
          <w:b/>
          <w:spacing w:val="-1"/>
          <w:sz w:val="20"/>
        </w:rPr>
        <w:t>procurement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210" w:right="497" w:firstLine="1"/>
        <w:jc w:val="both"/>
      </w:pPr>
      <w:r>
        <w:rPr/>
        <w:t>The Trust should normally market-test for PFI (Private Finance Initiative funding) when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capital</w:t>
      </w:r>
      <w:r>
        <w:rPr>
          <w:spacing w:val="56"/>
        </w:rPr>
        <w:t> </w:t>
      </w:r>
      <w:r>
        <w:rPr/>
        <w:t>procurement.</w:t>
      </w:r>
      <w:r>
        <w:rPr>
          <w:spacing w:val="56"/>
        </w:rPr>
        <w:t> </w:t>
      </w:r>
      <w:r>
        <w:rPr/>
        <w:t>When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Board</w:t>
      </w:r>
      <w:r>
        <w:rPr>
          <w:spacing w:val="55"/>
        </w:rPr>
        <w:t> </w:t>
      </w:r>
      <w:r>
        <w:rPr/>
        <w:t>proposes,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/>
        <w:t>is</w:t>
      </w:r>
      <w:r>
        <w:rPr>
          <w:spacing w:val="56"/>
        </w:rPr>
        <w:t> </w:t>
      </w:r>
      <w:r>
        <w:rPr/>
        <w:t>required,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finance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sector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 should</w:t>
      </w:r>
      <w:r>
        <w:rPr>
          <w:spacing w:val="-1"/>
        </w:rPr>
        <w:t> </w:t>
      </w:r>
      <w:r>
        <w:rPr/>
        <w:t>apply: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932" w:val="left" w:leader="none"/>
        </w:tabs>
        <w:spacing w:line="240" w:lineRule="auto" w:before="1" w:after="0"/>
        <w:ind w:left="1930" w:right="499" w:hanging="71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demonstrate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private</w:t>
      </w:r>
      <w:r>
        <w:rPr>
          <w:spacing w:val="56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represents</w:t>
      </w:r>
      <w:r>
        <w:rPr>
          <w:spacing w:val="-5"/>
          <w:sz w:val="20"/>
        </w:rPr>
        <w:t> </w:t>
      </w:r>
      <w:r>
        <w:rPr>
          <w:sz w:val="20"/>
        </w:rPr>
        <w:t>value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money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genuinely</w:t>
      </w:r>
      <w:r>
        <w:rPr>
          <w:spacing w:val="-2"/>
          <w:sz w:val="20"/>
        </w:rPr>
        <w:t> </w:t>
      </w:r>
      <w:r>
        <w:rPr>
          <w:sz w:val="20"/>
        </w:rPr>
        <w:t>transfers</w:t>
      </w:r>
      <w:r>
        <w:rPr>
          <w:spacing w:val="-7"/>
          <w:sz w:val="20"/>
        </w:rPr>
        <w:t> </w:t>
      </w:r>
      <w:r>
        <w:rPr>
          <w:sz w:val="20"/>
        </w:rPr>
        <w:t>risk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private</w:t>
      </w:r>
      <w:r>
        <w:rPr>
          <w:spacing w:val="-6"/>
          <w:sz w:val="20"/>
        </w:rPr>
        <w:t> </w:t>
      </w:r>
      <w:r>
        <w:rPr>
          <w:sz w:val="20"/>
        </w:rPr>
        <w:t>sector.</w:t>
      </w:r>
    </w:p>
    <w:p>
      <w:pPr>
        <w:pStyle w:val="ListParagraph"/>
        <w:numPr>
          <w:ilvl w:val="0"/>
          <w:numId w:val="34"/>
        </w:numPr>
        <w:tabs>
          <w:tab w:pos="1929" w:val="left" w:leader="none"/>
        </w:tabs>
        <w:spacing w:line="240" w:lineRule="auto" w:before="1" w:after="0"/>
        <w:ind w:left="1926" w:right="499" w:hanging="719"/>
        <w:jc w:val="both"/>
        <w:rPr>
          <w:sz w:val="20"/>
        </w:rPr>
      </w:pPr>
      <w:r>
        <w:rPr>
          <w:sz w:val="20"/>
        </w:rPr>
        <w:t>Where the sum exceeds delegated limits, a business case must be referred to</w:t>
      </w:r>
      <w:r>
        <w:rPr>
          <w:spacing w:val="1"/>
          <w:sz w:val="20"/>
        </w:rPr>
        <w:t> </w:t>
      </w:r>
      <w:r>
        <w:rPr>
          <w:sz w:val="20"/>
        </w:rPr>
        <w:t>the appropriate Department of Health for approval or treated as per current</w:t>
      </w:r>
      <w:r>
        <w:rPr>
          <w:spacing w:val="1"/>
          <w:sz w:val="20"/>
        </w:rPr>
        <w:t> </w:t>
      </w:r>
      <w:r>
        <w:rPr>
          <w:sz w:val="20"/>
        </w:rPr>
        <w:t>guidelines.</w:t>
      </w:r>
    </w:p>
    <w:p>
      <w:pPr>
        <w:pStyle w:val="ListParagraph"/>
        <w:numPr>
          <w:ilvl w:val="0"/>
          <w:numId w:val="34"/>
        </w:numPr>
        <w:tabs>
          <w:tab w:pos="1933" w:val="left" w:leader="none"/>
        </w:tabs>
        <w:spacing w:line="240" w:lineRule="auto" w:before="34" w:after="0"/>
        <w:ind w:left="1931" w:right="218" w:hanging="720"/>
        <w:jc w:val="both"/>
        <w:rPr>
          <w:sz w:val="20"/>
        </w:rPr>
      </w:pPr>
      <w:r>
        <w:rPr>
          <w:sz w:val="20"/>
        </w:rPr>
        <w:t>The proposal must be specifically agreed by the Board of the Trust in the light of</w:t>
      </w:r>
      <w:r>
        <w:rPr>
          <w:spacing w:val="1"/>
          <w:sz w:val="20"/>
        </w:rPr>
        <w:t> </w:t>
      </w:r>
      <w:r>
        <w:rPr>
          <w:sz w:val="20"/>
        </w:rPr>
        <w:t>such professional</w:t>
      </w:r>
      <w:r>
        <w:rPr>
          <w:spacing w:val="1"/>
          <w:sz w:val="20"/>
        </w:rPr>
        <w:t> </w:t>
      </w:r>
      <w:r>
        <w:rPr>
          <w:sz w:val="20"/>
        </w:rPr>
        <w:t>advice as should be reasonably sought</w:t>
      </w:r>
      <w:r>
        <w:rPr>
          <w:spacing w:val="1"/>
          <w:sz w:val="20"/>
        </w:rPr>
        <w:t> </w:t>
      </w:r>
      <w:r>
        <w:rPr>
          <w:sz w:val="20"/>
        </w:rPr>
        <w:t>in particular</w:t>
      </w:r>
      <w:r>
        <w:rPr>
          <w:spacing w:val="55"/>
          <w:sz w:val="20"/>
        </w:rPr>
        <w:t> </w:t>
      </w:r>
      <w:r>
        <w:rPr>
          <w:sz w:val="20"/>
        </w:rPr>
        <w:t>with regard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vires.</w:t>
      </w:r>
    </w:p>
    <w:p>
      <w:pPr>
        <w:pStyle w:val="ListParagraph"/>
        <w:numPr>
          <w:ilvl w:val="0"/>
          <w:numId w:val="34"/>
        </w:numPr>
        <w:tabs>
          <w:tab w:pos="1932" w:val="left" w:leader="none"/>
        </w:tabs>
        <w:spacing w:line="240" w:lineRule="auto" w:before="2" w:after="0"/>
        <w:ind w:left="1930" w:right="209" w:hanging="720"/>
        <w:jc w:val="both"/>
        <w:rPr>
          <w:sz w:val="20"/>
        </w:rPr>
      </w:pPr>
      <w:r>
        <w:rPr>
          <w:sz w:val="20"/>
        </w:rPr>
        <w:t>The selection of a contractor/finance company must be on the basis of competitive</w:t>
      </w:r>
      <w:r>
        <w:rPr>
          <w:spacing w:val="1"/>
          <w:sz w:val="20"/>
        </w:rPr>
        <w:t> </w:t>
      </w:r>
      <w:r>
        <w:rPr>
          <w:sz w:val="20"/>
        </w:rPr>
        <w:t>tendering or</w:t>
      </w:r>
      <w:r>
        <w:rPr>
          <w:spacing w:val="2"/>
          <w:sz w:val="20"/>
        </w:rPr>
        <w:t> </w:t>
      </w:r>
      <w:r>
        <w:rPr>
          <w:sz w:val="20"/>
        </w:rPr>
        <w:t>quotations.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03.5pt;margin-top:7.68674pt;width:3.1pt;height:.1pt;mso-position-horizontal-relative:page;mso-position-vertical-relative:paragraph;z-index:-15702016;mso-wrap-distance-left:0;mso-wrap-distance-right:0" id="docshape40" coordorigin="2070,154" coordsize="62,0" path="m2070,154l2132,154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numPr>
          <w:ilvl w:val="1"/>
          <w:numId w:val="22"/>
        </w:numPr>
        <w:tabs>
          <w:tab w:pos="1080" w:val="left" w:leader="none"/>
        </w:tabs>
        <w:spacing w:line="240" w:lineRule="auto" w:before="90" w:after="0"/>
        <w:ind w:left="1079" w:right="0" w:hanging="720"/>
        <w:jc w:val="left"/>
        <w:rPr>
          <w:b w:val="0"/>
        </w:rPr>
      </w:pPr>
      <w:r>
        <w:rPr>
          <w:spacing w:val="-1"/>
        </w:rPr>
        <w:t>Compliance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13"/>
        </w:rPr>
        <w:t> </w:t>
      </w:r>
      <w:r>
        <w:rPr/>
        <w:t>all</w:t>
      </w:r>
      <w:r>
        <w:rPr>
          <w:spacing w:val="-8"/>
        </w:rPr>
        <w:t> </w:t>
      </w:r>
      <w:r>
        <w:rPr/>
        <w:t>contracts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209" w:right="221" w:firstLine="2"/>
        <w:jc w:val="both"/>
      </w:pPr>
      <w:r>
        <w:rPr/>
        <w:t>The Board may only enter into contracts on behalf of the Trust within the statutory powers</w:t>
      </w:r>
      <w:r>
        <w:rPr>
          <w:spacing w:val="1"/>
        </w:rPr>
        <w:t> </w:t>
      </w:r>
      <w:r>
        <w:rPr/>
        <w:t>delegated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it 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State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comply</w:t>
      </w:r>
      <w:r>
        <w:rPr>
          <w:spacing w:val="2"/>
        </w:rPr>
        <w:t> </w:t>
      </w:r>
      <w:r>
        <w:rPr/>
        <w:t>with: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1920" w:val="left" w:leader="none"/>
        </w:tabs>
        <w:spacing w:line="240" w:lineRule="auto" w:before="0" w:after="0"/>
        <w:ind w:left="1919" w:right="0" w:hanging="709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Trust’s</w:t>
      </w:r>
      <w:r>
        <w:rPr>
          <w:spacing w:val="-10"/>
          <w:sz w:val="20"/>
        </w:rPr>
        <w:t> </w:t>
      </w:r>
      <w:r>
        <w:rPr>
          <w:sz w:val="20"/>
        </w:rPr>
        <w:t>Standing</w:t>
      </w:r>
      <w:r>
        <w:rPr>
          <w:spacing w:val="-13"/>
          <w:sz w:val="20"/>
        </w:rPr>
        <w:t> </w:t>
      </w:r>
      <w:r>
        <w:rPr>
          <w:sz w:val="20"/>
        </w:rPr>
        <w:t>Orders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Standing</w:t>
      </w:r>
      <w:r>
        <w:rPr>
          <w:spacing w:val="-12"/>
          <w:sz w:val="20"/>
        </w:rPr>
        <w:t> </w:t>
      </w:r>
      <w:r>
        <w:rPr>
          <w:sz w:val="20"/>
        </w:rPr>
        <w:t>Financial</w:t>
      </w:r>
      <w:r>
        <w:rPr>
          <w:spacing w:val="-8"/>
          <w:sz w:val="20"/>
        </w:rPr>
        <w:t> </w:t>
      </w:r>
      <w:r>
        <w:rPr>
          <w:sz w:val="20"/>
        </w:rPr>
        <w:t>Instructions;</w:t>
      </w:r>
    </w:p>
    <w:p>
      <w:pPr>
        <w:pStyle w:val="ListParagraph"/>
        <w:numPr>
          <w:ilvl w:val="0"/>
          <w:numId w:val="35"/>
        </w:numPr>
        <w:tabs>
          <w:tab w:pos="1919" w:val="left" w:leader="none"/>
        </w:tabs>
        <w:spacing w:line="240" w:lineRule="auto" w:before="0" w:after="0"/>
        <w:ind w:left="1918" w:right="0" w:hanging="708"/>
        <w:jc w:val="both"/>
        <w:rPr>
          <w:sz w:val="20"/>
        </w:rPr>
      </w:pPr>
      <w:r>
        <w:rPr>
          <w:sz w:val="20"/>
        </w:rPr>
        <w:t>Government</w:t>
      </w:r>
      <w:r>
        <w:rPr>
          <w:spacing w:val="-11"/>
          <w:sz w:val="20"/>
        </w:rPr>
        <w:t> </w:t>
      </w:r>
      <w:r>
        <w:rPr>
          <w:sz w:val="20"/>
        </w:rPr>
        <w:t>Directives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statutory</w:t>
      </w:r>
      <w:r>
        <w:rPr>
          <w:spacing w:val="-8"/>
          <w:sz w:val="20"/>
        </w:rPr>
        <w:t> </w:t>
      </w:r>
      <w:r>
        <w:rPr>
          <w:sz w:val="20"/>
        </w:rPr>
        <w:t>provisions;</w:t>
      </w:r>
    </w:p>
    <w:p>
      <w:pPr>
        <w:pStyle w:val="ListParagraph"/>
        <w:numPr>
          <w:ilvl w:val="0"/>
          <w:numId w:val="35"/>
        </w:numPr>
        <w:tabs>
          <w:tab w:pos="1919" w:val="left" w:leader="none"/>
        </w:tabs>
        <w:spacing w:line="240" w:lineRule="auto" w:before="1" w:after="0"/>
        <w:ind w:left="1916" w:right="218" w:hanging="707"/>
        <w:jc w:val="both"/>
        <w:rPr>
          <w:sz w:val="20"/>
        </w:rPr>
      </w:pPr>
      <w:r>
        <w:rPr>
          <w:sz w:val="20"/>
        </w:rPr>
        <w:t>Any relevant directions including the Capital Investment Manual, Health Building</w:t>
      </w:r>
      <w:r>
        <w:rPr>
          <w:spacing w:val="1"/>
          <w:sz w:val="20"/>
        </w:rPr>
        <w:t> </w:t>
      </w:r>
      <w:r>
        <w:rPr>
          <w:sz w:val="20"/>
        </w:rPr>
        <w:t>Note HBN 00-08 Part A and B and guidance on the Procurement and Management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Consultants;</w:t>
      </w:r>
    </w:p>
    <w:p>
      <w:pPr>
        <w:pStyle w:val="ListParagraph"/>
        <w:numPr>
          <w:ilvl w:val="0"/>
          <w:numId w:val="35"/>
        </w:numPr>
        <w:tabs>
          <w:tab w:pos="1916" w:val="left" w:leader="none"/>
        </w:tabs>
        <w:spacing w:line="229" w:lineRule="exact" w:before="0" w:after="0"/>
        <w:ind w:left="1915" w:right="0" w:hanging="708"/>
        <w:jc w:val="both"/>
        <w:rPr>
          <w:sz w:val="20"/>
        </w:rPr>
      </w:pPr>
      <w:r>
        <w:rPr>
          <w:spacing w:val="-5"/>
          <w:sz w:val="20"/>
        </w:rPr>
        <w:t>Such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guides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like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NHS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Standard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Contract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Conditions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applicable.</w:t>
      </w:r>
    </w:p>
    <w:p>
      <w:pPr>
        <w:pStyle w:val="ListParagraph"/>
        <w:numPr>
          <w:ilvl w:val="0"/>
          <w:numId w:val="35"/>
        </w:numPr>
        <w:tabs>
          <w:tab w:pos="1916" w:val="left" w:leader="none"/>
        </w:tabs>
        <w:spacing w:line="240" w:lineRule="auto" w:before="0" w:after="0"/>
        <w:ind w:left="1915" w:right="216" w:hanging="708"/>
        <w:jc w:val="both"/>
        <w:rPr>
          <w:sz w:val="20"/>
        </w:rPr>
      </w:pPr>
      <w:r>
        <w:rPr>
          <w:sz w:val="20"/>
        </w:rPr>
        <w:t>contracts with Foundation Trusts must be in a form compliant with appropriate NHS</w:t>
      </w:r>
      <w:r>
        <w:rPr>
          <w:spacing w:val="1"/>
          <w:sz w:val="20"/>
        </w:rPr>
        <w:t> </w:t>
      </w:r>
      <w:r>
        <w:rPr>
          <w:sz w:val="20"/>
        </w:rPr>
        <w:t>guidance.</w:t>
      </w:r>
    </w:p>
    <w:p>
      <w:pPr>
        <w:pStyle w:val="ListParagraph"/>
        <w:numPr>
          <w:ilvl w:val="0"/>
          <w:numId w:val="35"/>
        </w:numPr>
        <w:tabs>
          <w:tab w:pos="1916" w:val="left" w:leader="none"/>
        </w:tabs>
        <w:spacing w:line="240" w:lineRule="auto" w:before="0" w:after="0"/>
        <w:ind w:left="1914" w:right="220" w:hanging="707"/>
        <w:jc w:val="both"/>
        <w:rPr>
          <w:sz w:val="20"/>
        </w:rPr>
      </w:pPr>
      <w:r>
        <w:rPr>
          <w:sz w:val="20"/>
        </w:rPr>
        <w:t>Where appropriate contracts shall be in or embody the same terms and conditions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contract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basis on</w:t>
      </w:r>
      <w:r>
        <w:rPr>
          <w:spacing w:val="3"/>
          <w:sz w:val="20"/>
        </w:rPr>
        <w:t> </w:t>
      </w:r>
      <w:r>
        <w:rPr>
          <w:sz w:val="20"/>
        </w:rPr>
        <w:t>which</w:t>
      </w:r>
      <w:r>
        <w:rPr>
          <w:spacing w:val="-1"/>
          <w:sz w:val="20"/>
        </w:rPr>
        <w:t> </w:t>
      </w:r>
      <w:r>
        <w:rPr>
          <w:sz w:val="20"/>
        </w:rPr>
        <w:t>tenders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quotations</w:t>
      </w:r>
      <w:r>
        <w:rPr>
          <w:spacing w:val="-4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invited.</w:t>
      </w:r>
    </w:p>
    <w:p>
      <w:pPr>
        <w:pStyle w:val="ListParagraph"/>
        <w:numPr>
          <w:ilvl w:val="0"/>
          <w:numId w:val="35"/>
        </w:numPr>
        <w:tabs>
          <w:tab w:pos="1913" w:val="left" w:leader="none"/>
        </w:tabs>
        <w:spacing w:line="237" w:lineRule="auto" w:before="2" w:after="0"/>
        <w:ind w:left="1910" w:right="221" w:hanging="706"/>
        <w:jc w:val="both"/>
        <w:rPr>
          <w:sz w:val="20"/>
        </w:rPr>
      </w:pPr>
      <w:r>
        <w:rPr>
          <w:sz w:val="20"/>
        </w:rPr>
        <w:t>In all contracts made by the Trust, the Board shall endeavour to obtain best value</w:t>
      </w:r>
      <w:r>
        <w:rPr>
          <w:spacing w:val="1"/>
          <w:sz w:val="20"/>
        </w:rPr>
        <w:t> </w:t>
      </w:r>
      <w:r>
        <w:rPr>
          <w:sz w:val="20"/>
        </w:rPr>
        <w:t>for money by use of all systems in place.</w:t>
      </w:r>
      <w:r>
        <w:rPr>
          <w:spacing w:val="1"/>
          <w:sz w:val="20"/>
        </w:rPr>
        <w:t> </w:t>
      </w:r>
      <w:r>
        <w:rPr>
          <w:sz w:val="20"/>
        </w:rPr>
        <w:t>The Chief Executive shall nominate an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-2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oversee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manage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contract on</w:t>
      </w:r>
      <w:r>
        <w:rPr>
          <w:spacing w:val="-8"/>
          <w:sz w:val="20"/>
        </w:rPr>
        <w:t> </w:t>
      </w:r>
      <w:r>
        <w:rPr>
          <w:sz w:val="20"/>
        </w:rPr>
        <w:t>behalf</w:t>
      </w:r>
      <w:r>
        <w:rPr>
          <w:spacing w:val="4"/>
          <w:sz w:val="20"/>
        </w:rPr>
        <w:t> </w:t>
      </w:r>
      <w:r>
        <w:rPr>
          <w:sz w:val="20"/>
        </w:rPr>
        <w:t>of the</w:t>
      </w:r>
      <w:r>
        <w:rPr>
          <w:spacing w:val="-8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6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Personnel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Agency</w:t>
      </w:r>
      <w:r>
        <w:rPr>
          <w:spacing w:val="-13"/>
        </w:rPr>
        <w:t> </w:t>
      </w:r>
      <w:r>
        <w:rPr/>
        <w:t>or</w:t>
      </w:r>
      <w:r>
        <w:rPr>
          <w:spacing w:val="-11"/>
        </w:rPr>
        <w:t> </w:t>
      </w:r>
      <w:r>
        <w:rPr/>
        <w:t>Temporary</w:t>
      </w:r>
      <w:r>
        <w:rPr>
          <w:spacing w:val="-10"/>
        </w:rPr>
        <w:t> </w:t>
      </w:r>
      <w:r>
        <w:rPr/>
        <w:t>Staff</w:t>
      </w:r>
      <w:r>
        <w:rPr>
          <w:spacing w:val="-8"/>
        </w:rPr>
        <w:t> </w:t>
      </w:r>
      <w:r>
        <w:rPr/>
        <w:t>Contracts</w:t>
      </w:r>
    </w:p>
    <w:p>
      <w:pPr>
        <w:spacing w:after="0" w:line="240" w:lineRule="auto"/>
        <w:jc w:val="left"/>
        <w:sectPr>
          <w:pgSz w:w="11910" w:h="16840"/>
          <w:pgMar w:header="0" w:footer="1002" w:top="1580" w:bottom="1200" w:left="1080" w:right="1280"/>
        </w:sectPr>
      </w:pPr>
    </w:p>
    <w:p>
      <w:pPr>
        <w:pStyle w:val="BodyText"/>
        <w:spacing w:before="81"/>
        <w:ind w:left="1209" w:right="219" w:firstLine="2"/>
        <w:jc w:val="both"/>
      </w:pPr>
      <w:r>
        <w:rPr/>
        <w:t>The Chief Executive shall nominate officers with delegated authority to enter into contracts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employment,</w:t>
      </w:r>
      <w:r>
        <w:rPr>
          <w:spacing w:val="-4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staff, agency</w:t>
      </w:r>
      <w:r>
        <w:rPr>
          <w:spacing w:val="-1"/>
        </w:rPr>
        <w:t> </w:t>
      </w:r>
      <w:r>
        <w:rPr/>
        <w:t>staff or</w:t>
      </w:r>
      <w:r>
        <w:rPr>
          <w:spacing w:val="-6"/>
        </w:rPr>
        <w:t> </w:t>
      </w:r>
      <w:r>
        <w:rPr/>
        <w:t>temporary</w:t>
      </w:r>
      <w:r>
        <w:rPr>
          <w:spacing w:val="-1"/>
        </w:rPr>
        <w:t> </w:t>
      </w:r>
      <w:r>
        <w:rPr/>
        <w:t>staff service</w:t>
      </w:r>
      <w:r>
        <w:rPr>
          <w:spacing w:val="-9"/>
        </w:rPr>
        <w:t> </w:t>
      </w:r>
      <w:r>
        <w:rPr/>
        <w:t>contracts.</w:t>
      </w:r>
    </w:p>
    <w:p>
      <w:pPr>
        <w:pStyle w:val="BodyText"/>
        <w:rPr>
          <w:sz w:val="22"/>
        </w:rPr>
      </w:pPr>
    </w:p>
    <w:p>
      <w:pPr>
        <w:pStyle w:val="BodyText"/>
        <w:ind w:left="1211" w:right="136"/>
        <w:jc w:val="both"/>
      </w:pPr>
      <w:r>
        <w:rPr/>
        <w:t>It is important to note the difference between interim and management consultancy.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interim or independent contractor refers to self-employed workers engaged by the Trust to</w:t>
      </w:r>
      <w:r>
        <w:rPr>
          <w:spacing w:val="1"/>
        </w:rPr>
        <w:t> </w:t>
      </w:r>
      <w:r>
        <w:rPr/>
        <w:t>undertake specific work for which they directly invoice the Trust.</w:t>
      </w:r>
      <w:r>
        <w:rPr>
          <w:spacing w:val="1"/>
        </w:rPr>
        <w:t> </w:t>
      </w:r>
      <w:r>
        <w:rPr/>
        <w:t>These are generally interim</w:t>
      </w:r>
      <w:r>
        <w:rPr>
          <w:spacing w:val="-53"/>
        </w:rPr>
        <w:t> </w:t>
      </w:r>
      <w:r>
        <w:rPr/>
        <w:t>contractors</w:t>
      </w:r>
      <w:r>
        <w:rPr>
          <w:spacing w:val="-6"/>
        </w:rPr>
        <w:t> </w:t>
      </w:r>
      <w:r>
        <w:rPr/>
        <w:t>who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covering</w:t>
      </w:r>
      <w:r>
        <w:rPr>
          <w:spacing w:val="-8"/>
        </w:rPr>
        <w:t> </w:t>
      </w:r>
      <w:r>
        <w:rPr/>
        <w:t>vacant</w:t>
      </w:r>
      <w:r>
        <w:rPr>
          <w:spacing w:val="-7"/>
        </w:rPr>
        <w:t> </w:t>
      </w:r>
      <w:r>
        <w:rPr/>
        <w:t>posts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interims</w:t>
      </w:r>
      <w:r>
        <w:rPr>
          <w:spacing w:val="-7"/>
        </w:rPr>
        <w:t> </w:t>
      </w:r>
      <w:r>
        <w:rPr/>
        <w:t>appointed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undertake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piece</w:t>
      </w:r>
      <w:r>
        <w:rPr>
          <w:spacing w:val="-53"/>
        </w:rPr>
        <w:t> </w:t>
      </w:r>
      <w:r>
        <w:rPr/>
        <w:t>of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i.e.</w:t>
      </w:r>
      <w:r>
        <w:rPr>
          <w:spacing w:val="-3"/>
        </w:rPr>
        <w:t> </w:t>
      </w:r>
      <w:r>
        <w:rPr/>
        <w:t>project</w:t>
      </w:r>
      <w:r>
        <w:rPr>
          <w:spacing w:val="-7"/>
        </w:rPr>
        <w:t> </w:t>
      </w:r>
      <w:r>
        <w:rPr/>
        <w:t>management.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1" w:right="212"/>
        <w:jc w:val="both"/>
      </w:pPr>
      <w:r>
        <w:rPr/>
        <w:t>Management Consultancy is a service provided by a company to provide expertise and</w:t>
      </w:r>
      <w:r>
        <w:rPr>
          <w:spacing w:val="1"/>
        </w:rPr>
        <w:t> </w:t>
      </w:r>
      <w:r>
        <w:rPr/>
        <w:t>advice to the Trust on a specific issue where the Trust does not have the skills, expertise or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deliver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piece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advice.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>
          <w:spacing w:val="-2"/>
        </w:rPr>
        <w:t>Procurement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Consultancy</w:t>
      </w:r>
      <w:r>
        <w:rPr>
          <w:spacing w:val="-10"/>
        </w:rPr>
        <w:t> </w:t>
      </w:r>
      <w:r>
        <w:rPr>
          <w:spacing w:val="-1"/>
        </w:rPr>
        <w:t>Services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211" w:right="212"/>
        <w:jc w:val="both"/>
      </w:pPr>
      <w:r>
        <w:rPr/>
        <w:t>The Regulators have issued specific guidance setting out expenditure delegation limits 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consultancy</w:t>
      </w:r>
      <w:r>
        <w:rPr>
          <w:spacing w:val="1"/>
        </w:rPr>
        <w:t> </w:t>
      </w:r>
      <w:r>
        <w:rPr/>
        <w:t>engagements above a certain value. All Trust budget holders must follow the latest iteration</w:t>
      </w:r>
      <w:r>
        <w:rPr>
          <w:spacing w:val="-53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whenever</w:t>
      </w:r>
      <w:r>
        <w:rPr>
          <w:spacing w:val="-7"/>
        </w:rPr>
        <w:t> </w:t>
      </w:r>
      <w:r>
        <w:rPr/>
        <w:t>procuring</w:t>
      </w:r>
      <w:r>
        <w:rPr>
          <w:spacing w:val="-6"/>
        </w:rPr>
        <w:t> </w:t>
      </w:r>
      <w:r>
        <w:rPr/>
        <w:t>consultancy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1" w:right="212"/>
        <w:jc w:val="both"/>
      </w:pPr>
      <w:r>
        <w:rPr/>
        <w:t>For consultancy engagements the latest Regulator guidance and the rules in these SFI’s</w:t>
      </w:r>
      <w:r>
        <w:rPr>
          <w:spacing w:val="1"/>
        </w:rPr>
        <w:t> </w:t>
      </w:r>
      <w:r>
        <w:rPr/>
        <w:t>apply.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>
          <w:spacing w:val="-1"/>
        </w:rPr>
        <w:t>Healthcare</w:t>
      </w:r>
      <w:r>
        <w:rPr>
          <w:spacing w:val="-12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Agreements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1"/>
        <w:ind w:left="1207" w:right="216" w:firstLine="4"/>
        <w:jc w:val="both"/>
      </w:pPr>
      <w:r>
        <w:rPr/>
        <w:t>Service agreements with NHS providers for the supply of</w:t>
      </w:r>
      <w:r>
        <w:rPr>
          <w:spacing w:val="55"/>
        </w:rPr>
        <w:t> </w:t>
      </w:r>
      <w:r>
        <w:rPr/>
        <w:t>healthcare services shall be</w:t>
      </w:r>
      <w:r>
        <w:rPr>
          <w:spacing w:val="1"/>
        </w:rPr>
        <w:t> </w:t>
      </w:r>
      <w:r>
        <w:rPr/>
        <w:t>drawn up in accordance with the Care Act 2014 and administered by the Trust.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not</w:t>
      </w:r>
      <w:r>
        <w:rPr>
          <w:spacing w:val="55"/>
        </w:rPr>
        <w:t> </w:t>
      </w:r>
      <w:r>
        <w:rPr/>
        <w:t>enforceable</w:t>
      </w:r>
      <w:r>
        <w:rPr>
          <w:spacing w:val="56"/>
        </w:rPr>
        <w:t> </w:t>
      </w:r>
      <w:r>
        <w:rPr/>
        <w:t>by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courts.</w:t>
      </w:r>
      <w:r>
        <w:rPr>
          <w:spacing w:val="1"/>
        </w:rPr>
        <w:t> </w:t>
      </w:r>
      <w:r>
        <w:rPr/>
        <w:t>However, a contract with a Foundation Trust, being a PBC, is a legal document and is</w:t>
      </w:r>
      <w:r>
        <w:rPr>
          <w:spacing w:val="1"/>
        </w:rPr>
        <w:t> </w:t>
      </w:r>
      <w:r>
        <w:rPr/>
        <w:t>enforceable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law.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210" w:right="217" w:firstLine="1"/>
        <w:jc w:val="both"/>
      </w:pP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nominate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providers / purchasers of healthcare in line with a commissioning plan approved by the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Disposals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211"/>
        <w:jc w:val="both"/>
      </w:pPr>
      <w:r>
        <w:rPr/>
        <w:t>Competitive</w:t>
      </w:r>
      <w:r>
        <w:rPr>
          <w:spacing w:val="-12"/>
        </w:rPr>
        <w:t> </w:t>
      </w:r>
      <w:r>
        <w:rPr/>
        <w:t>Tendering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Quotation</w:t>
      </w:r>
      <w:r>
        <w:rPr>
          <w:spacing w:val="-9"/>
        </w:rPr>
        <w:t> </w:t>
      </w:r>
      <w:r>
        <w:rPr/>
        <w:t>procedures</w:t>
      </w:r>
      <w:r>
        <w:rPr>
          <w:spacing w:val="-10"/>
        </w:rPr>
        <w:t> </w:t>
      </w:r>
      <w:r>
        <w:rPr/>
        <w:t>shall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apply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disposal</w:t>
      </w:r>
      <w:r>
        <w:rPr>
          <w:spacing w:val="2"/>
        </w:rPr>
        <w:t> </w:t>
      </w:r>
      <w:r>
        <w:rPr/>
        <w:t>of: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932" w:val="left" w:leader="none"/>
        </w:tabs>
        <w:spacing w:line="240" w:lineRule="auto" w:before="1" w:after="0"/>
        <w:ind w:left="1929" w:right="214" w:hanging="718"/>
        <w:jc w:val="both"/>
        <w:rPr>
          <w:sz w:val="20"/>
        </w:rPr>
      </w:pPr>
      <w:r>
        <w:rPr>
          <w:sz w:val="20"/>
        </w:rPr>
        <w:t>any matter in respect of which a fair price can be obtained only by negotiation or</w:t>
      </w:r>
      <w:r>
        <w:rPr>
          <w:spacing w:val="1"/>
          <w:sz w:val="20"/>
        </w:rPr>
        <w:t> </w:t>
      </w:r>
      <w:r>
        <w:rPr>
          <w:sz w:val="20"/>
        </w:rPr>
        <w:t>sale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auction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(or</w:t>
      </w:r>
      <w:r>
        <w:rPr>
          <w:spacing w:val="1"/>
          <w:sz w:val="20"/>
        </w:rPr>
        <w:t> </w:t>
      </w:r>
      <w:r>
        <w:rPr>
          <w:sz w:val="20"/>
        </w:rPr>
        <w:t>pre-determined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reserve)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his</w:t>
      </w:r>
      <w:r>
        <w:rPr>
          <w:spacing w:val="-3"/>
          <w:sz w:val="20"/>
        </w:rPr>
        <w:t> </w:t>
      </w:r>
      <w:r>
        <w:rPr>
          <w:sz w:val="20"/>
        </w:rPr>
        <w:t>nominated</w:t>
      </w:r>
      <w:r>
        <w:rPr>
          <w:spacing w:val="1"/>
          <w:sz w:val="20"/>
        </w:rPr>
        <w:t> </w:t>
      </w:r>
      <w:r>
        <w:rPr>
          <w:sz w:val="20"/>
        </w:rPr>
        <w:t>officer;</w:t>
      </w:r>
    </w:p>
    <w:p>
      <w:pPr>
        <w:pStyle w:val="ListParagraph"/>
        <w:numPr>
          <w:ilvl w:val="0"/>
          <w:numId w:val="36"/>
        </w:numPr>
        <w:tabs>
          <w:tab w:pos="1932" w:val="left" w:leader="none"/>
        </w:tabs>
        <w:spacing w:line="240" w:lineRule="auto" w:before="1" w:after="0"/>
        <w:ind w:left="1930" w:right="212" w:hanging="719"/>
        <w:jc w:val="both"/>
        <w:rPr>
          <w:sz w:val="20"/>
        </w:rPr>
      </w:pPr>
      <w:r>
        <w:rPr>
          <w:sz w:val="20"/>
        </w:rPr>
        <w:t>obsolete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condemned</w:t>
      </w:r>
      <w:r>
        <w:rPr>
          <w:spacing w:val="1"/>
          <w:sz w:val="20"/>
        </w:rPr>
        <w:t> </w:t>
      </w:r>
      <w:r>
        <w:rPr>
          <w:sz w:val="20"/>
        </w:rPr>
        <w:t>articles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stores,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disposed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accordance with the</w:t>
      </w:r>
      <w:r>
        <w:rPr>
          <w:spacing w:val="-2"/>
          <w:sz w:val="20"/>
        </w:rPr>
        <w:t> </w:t>
      </w:r>
      <w:r>
        <w:rPr>
          <w:sz w:val="20"/>
        </w:rPr>
        <w:t>supplies</w:t>
      </w:r>
      <w:r>
        <w:rPr>
          <w:spacing w:val="-3"/>
          <w:sz w:val="20"/>
        </w:rPr>
        <w:t> </w:t>
      </w:r>
      <w:r>
        <w:rPr>
          <w:sz w:val="20"/>
        </w:rPr>
        <w:t>policy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0"/>
          <w:numId w:val="36"/>
        </w:numPr>
        <w:tabs>
          <w:tab w:pos="1930" w:val="left" w:leader="none"/>
        </w:tabs>
        <w:spacing w:line="240" w:lineRule="auto" w:before="34" w:after="0"/>
        <w:ind w:left="1928" w:right="222" w:hanging="719"/>
        <w:jc w:val="both"/>
        <w:rPr>
          <w:sz w:val="20"/>
        </w:rPr>
      </w:pPr>
      <w:r>
        <w:rPr>
          <w:sz w:val="20"/>
        </w:rPr>
        <w:t>items to be disposed of</w:t>
      </w:r>
      <w:r>
        <w:rPr>
          <w:spacing w:val="55"/>
          <w:sz w:val="20"/>
        </w:rPr>
        <w:t> </w:t>
      </w:r>
      <w:r>
        <w:rPr>
          <w:sz w:val="20"/>
        </w:rPr>
        <w:t>with an estimated sale value of less than £10,000 this</w:t>
      </w:r>
      <w:r>
        <w:rPr>
          <w:spacing w:val="1"/>
          <w:sz w:val="20"/>
        </w:rPr>
        <w:t> </w:t>
      </w:r>
      <w:r>
        <w:rPr>
          <w:sz w:val="20"/>
        </w:rPr>
        <w:t>figure</w:t>
      </w:r>
      <w:r>
        <w:rPr>
          <w:spacing w:val="-2"/>
          <w:sz w:val="20"/>
        </w:rPr>
        <w:t> </w:t>
      </w:r>
      <w:r>
        <w:rPr>
          <w:sz w:val="20"/>
        </w:rPr>
        <w:t>to be</w:t>
      </w:r>
      <w:r>
        <w:rPr>
          <w:spacing w:val="-2"/>
          <w:sz w:val="20"/>
        </w:rPr>
        <w:t> </w:t>
      </w:r>
      <w:r>
        <w:rPr>
          <w:sz w:val="20"/>
        </w:rPr>
        <w:t>reviewed</w:t>
      </w:r>
      <w:r>
        <w:rPr>
          <w:spacing w:val="1"/>
          <w:sz w:val="20"/>
        </w:rPr>
        <w:t> </w:t>
      </w:r>
      <w:r>
        <w:rPr>
          <w:sz w:val="20"/>
        </w:rPr>
        <w:t>on a</w:t>
      </w:r>
      <w:r>
        <w:rPr>
          <w:spacing w:val="-2"/>
          <w:sz w:val="20"/>
        </w:rPr>
        <w:t> </w:t>
      </w:r>
      <w:r>
        <w:rPr>
          <w:sz w:val="20"/>
        </w:rPr>
        <w:t>periodic</w:t>
      </w:r>
      <w:r>
        <w:rPr>
          <w:spacing w:val="-2"/>
          <w:sz w:val="20"/>
        </w:rPr>
        <w:t> </w:t>
      </w:r>
      <w:r>
        <w:rPr>
          <w:sz w:val="20"/>
        </w:rPr>
        <w:t>basis;</w:t>
      </w:r>
    </w:p>
    <w:p>
      <w:pPr>
        <w:pStyle w:val="ListParagraph"/>
        <w:numPr>
          <w:ilvl w:val="0"/>
          <w:numId w:val="36"/>
        </w:numPr>
        <w:tabs>
          <w:tab w:pos="1928" w:val="left" w:leader="none"/>
        </w:tabs>
        <w:spacing w:line="240" w:lineRule="auto" w:before="1" w:after="0"/>
        <w:ind w:left="1927" w:right="217" w:hanging="720"/>
        <w:jc w:val="both"/>
        <w:rPr>
          <w:sz w:val="20"/>
        </w:rPr>
      </w:pPr>
      <w:r>
        <w:rPr>
          <w:sz w:val="20"/>
        </w:rPr>
        <w:t>items arising from works of construction, demolition or site clearance, which 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dealt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in accordance with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relevant</w:t>
      </w:r>
      <w:r>
        <w:rPr>
          <w:spacing w:val="3"/>
          <w:sz w:val="20"/>
        </w:rPr>
        <w:t> </w:t>
      </w:r>
      <w:r>
        <w:rPr>
          <w:sz w:val="20"/>
        </w:rPr>
        <w:t>contract;</w:t>
      </w:r>
    </w:p>
    <w:p>
      <w:pPr>
        <w:pStyle w:val="ListParagraph"/>
        <w:numPr>
          <w:ilvl w:val="0"/>
          <w:numId w:val="36"/>
        </w:numPr>
        <w:tabs>
          <w:tab w:pos="1927" w:val="left" w:leader="none"/>
        </w:tabs>
        <w:spacing w:line="240" w:lineRule="auto" w:before="0" w:after="0"/>
        <w:ind w:left="1925" w:right="217" w:hanging="72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55776" from="103.5pt,19.232504pt" to="106.6pt,19.232504pt" stroked="true" strokeweight=".82pt" strokecolor="#000000">
            <v:stroke dashstyle="solid"/>
            <w10:wrap type="none"/>
          </v:line>
        </w:pict>
      </w:r>
      <w:r>
        <w:rPr>
          <w:sz w:val="20"/>
        </w:rPr>
        <w:t>land</w:t>
      </w:r>
      <w:r>
        <w:rPr>
          <w:spacing w:val="26"/>
          <w:sz w:val="20"/>
        </w:rPr>
        <w:t> </w:t>
      </w:r>
      <w:r>
        <w:rPr>
          <w:sz w:val="20"/>
        </w:rPr>
        <w:t>or</w:t>
      </w:r>
      <w:r>
        <w:rPr>
          <w:spacing w:val="28"/>
          <w:sz w:val="20"/>
        </w:rPr>
        <w:t> </w:t>
      </w:r>
      <w:r>
        <w:rPr>
          <w:sz w:val="20"/>
        </w:rPr>
        <w:t>buildings</w:t>
      </w:r>
      <w:r>
        <w:rPr>
          <w:spacing w:val="24"/>
          <w:sz w:val="20"/>
        </w:rPr>
        <w:t> </w:t>
      </w:r>
      <w:r>
        <w:rPr>
          <w:sz w:val="20"/>
        </w:rPr>
        <w:t>concerning</w:t>
      </w:r>
      <w:r>
        <w:rPr>
          <w:spacing w:val="27"/>
          <w:sz w:val="20"/>
        </w:rPr>
        <w:t> </w:t>
      </w:r>
      <w:r>
        <w:rPr>
          <w:sz w:val="20"/>
        </w:rPr>
        <w:t>which</w:t>
      </w:r>
      <w:r>
        <w:rPr>
          <w:spacing w:val="27"/>
          <w:sz w:val="20"/>
        </w:rPr>
        <w:t> </w:t>
      </w:r>
      <w:r>
        <w:rPr>
          <w:sz w:val="20"/>
        </w:rPr>
        <w:t>DHSC</w:t>
      </w:r>
      <w:r>
        <w:rPr>
          <w:spacing w:val="27"/>
          <w:sz w:val="20"/>
        </w:rPr>
        <w:t> </w:t>
      </w:r>
      <w:r>
        <w:rPr>
          <w:sz w:val="20"/>
        </w:rPr>
        <w:t>guidance</w:t>
      </w:r>
      <w:r>
        <w:rPr>
          <w:spacing w:val="27"/>
          <w:sz w:val="20"/>
        </w:rPr>
        <w:t> </w:t>
      </w:r>
      <w:r>
        <w:rPr>
          <w:sz w:val="20"/>
        </w:rPr>
        <w:t>has</w:t>
      </w:r>
      <w:r>
        <w:rPr>
          <w:spacing w:val="24"/>
          <w:sz w:val="20"/>
        </w:rPr>
        <w:t> </w:t>
      </w:r>
      <w:r>
        <w:rPr>
          <w:sz w:val="20"/>
        </w:rPr>
        <w:t>been</w:t>
      </w:r>
      <w:r>
        <w:rPr>
          <w:spacing w:val="27"/>
          <w:sz w:val="20"/>
        </w:rPr>
        <w:t> </w:t>
      </w:r>
      <w:r>
        <w:rPr>
          <w:sz w:val="20"/>
        </w:rPr>
        <w:t>issued</w:t>
      </w:r>
      <w:r>
        <w:rPr>
          <w:spacing w:val="27"/>
          <w:sz w:val="20"/>
        </w:rPr>
        <w:t> </w:t>
      </w:r>
      <w:r>
        <w:rPr>
          <w:sz w:val="20"/>
        </w:rPr>
        <w:t>but</w:t>
      </w:r>
      <w:r>
        <w:rPr>
          <w:spacing w:val="29"/>
          <w:sz w:val="20"/>
        </w:rPr>
        <w:t> </w:t>
      </w:r>
      <w:r>
        <w:rPr>
          <w:sz w:val="20"/>
        </w:rPr>
        <w:t>subject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compliance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guidance.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1"/>
        <w:jc w:val="both"/>
      </w:pPr>
      <w:r>
        <w:rPr>
          <w:spacing w:val="-6"/>
        </w:rPr>
        <w:t>All</w:t>
      </w:r>
      <w:r>
        <w:rPr>
          <w:spacing w:val="-14"/>
        </w:rPr>
        <w:t> </w:t>
      </w:r>
      <w:r>
        <w:rPr>
          <w:spacing w:val="-6"/>
        </w:rPr>
        <w:t>such</w:t>
      </w:r>
      <w:r>
        <w:rPr>
          <w:spacing w:val="-13"/>
        </w:rPr>
        <w:t> </w:t>
      </w:r>
      <w:r>
        <w:rPr>
          <w:spacing w:val="-6"/>
        </w:rPr>
        <w:t>instances</w:t>
      </w:r>
      <w:r>
        <w:rPr>
          <w:spacing w:val="-12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5"/>
        </w:rPr>
        <w:t>fully</w:t>
      </w:r>
      <w:r>
        <w:rPr>
          <w:spacing w:val="-8"/>
        </w:rPr>
        <w:t> </w:t>
      </w:r>
      <w:r>
        <w:rPr>
          <w:spacing w:val="-5"/>
        </w:rPr>
        <w:t>documented.</w:t>
      </w:r>
    </w:p>
    <w:p>
      <w:pPr>
        <w:pStyle w:val="BodyText"/>
        <w:spacing w:before="2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In-house</w:t>
      </w:r>
      <w:r>
        <w:rPr>
          <w:spacing w:val="-10"/>
        </w:rPr>
        <w:t> </w:t>
      </w:r>
      <w:r>
        <w:rPr/>
        <w:t>Services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354" w:val="left" w:leader="none"/>
        </w:tabs>
        <w:spacing w:line="240" w:lineRule="auto" w:before="0" w:after="0"/>
        <w:ind w:left="1350" w:right="139" w:hanging="991"/>
        <w:jc w:val="both"/>
        <w:rPr>
          <w:sz w:val="20"/>
        </w:rPr>
      </w:pPr>
      <w:r>
        <w:rPr>
          <w:sz w:val="20"/>
        </w:rPr>
        <w:t>The Chief Executive shall be responsible for ensuring that best value for money can be</w:t>
      </w:r>
      <w:r>
        <w:rPr>
          <w:spacing w:val="1"/>
          <w:sz w:val="20"/>
        </w:rPr>
        <w:t> </w:t>
      </w:r>
      <w:r>
        <w:rPr>
          <w:sz w:val="20"/>
        </w:rPr>
        <w:t>demonstrated for all services provided on an in-house basis. The Trust may also determine</w:t>
      </w:r>
      <w:r>
        <w:rPr>
          <w:spacing w:val="-53"/>
          <w:sz w:val="20"/>
        </w:rPr>
        <w:t> </w:t>
      </w:r>
      <w:r>
        <w:rPr>
          <w:sz w:val="20"/>
        </w:rPr>
        <w:t>from time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in-house</w:t>
      </w:r>
      <w:r>
        <w:rPr>
          <w:spacing w:val="2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1"/>
          <w:sz w:val="20"/>
        </w:rPr>
        <w:t> </w:t>
      </w:r>
      <w:r>
        <w:rPr>
          <w:sz w:val="20"/>
        </w:rPr>
        <w:t>tested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competitive</w:t>
      </w:r>
      <w:r>
        <w:rPr>
          <w:spacing w:val="-3"/>
          <w:sz w:val="20"/>
        </w:rPr>
        <w:t> </w:t>
      </w:r>
      <w:r>
        <w:rPr>
          <w:sz w:val="20"/>
        </w:rPr>
        <w:t>tendering.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354" w:val="left" w:leader="none"/>
        </w:tabs>
        <w:spacing w:line="240" w:lineRule="auto" w:before="81" w:after="0"/>
        <w:ind w:left="1352" w:right="142" w:hanging="993"/>
        <w:jc w:val="both"/>
        <w:rPr>
          <w:sz w:val="20"/>
        </w:rPr>
      </w:pPr>
      <w:r>
        <w:rPr>
          <w:sz w:val="20"/>
        </w:rPr>
        <w:t>In all cases where the Board determines that in-house services should be subject to</w:t>
      </w:r>
      <w:r>
        <w:rPr>
          <w:spacing w:val="1"/>
          <w:sz w:val="20"/>
        </w:rPr>
        <w:t> </w:t>
      </w:r>
      <w:r>
        <w:rPr>
          <w:sz w:val="20"/>
        </w:rPr>
        <w:t>competitive</w:t>
      </w:r>
      <w:r>
        <w:rPr>
          <w:spacing w:val="-7"/>
          <w:sz w:val="20"/>
        </w:rPr>
        <w:t> </w:t>
      </w:r>
      <w:r>
        <w:rPr>
          <w:sz w:val="20"/>
        </w:rPr>
        <w:t>tendering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1"/>
          <w:sz w:val="20"/>
        </w:rPr>
        <w:t> </w:t>
      </w:r>
      <w:r>
        <w:rPr>
          <w:sz w:val="20"/>
        </w:rPr>
        <w:t>groups</w:t>
      </w:r>
      <w:r>
        <w:rPr>
          <w:spacing w:val="2"/>
          <w:sz w:val="20"/>
        </w:rPr>
        <w:t> </w:t>
      </w:r>
      <w:r>
        <w:rPr>
          <w:sz w:val="20"/>
        </w:rPr>
        <w:t>shall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set up: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2074" w:val="left" w:leader="none"/>
        </w:tabs>
        <w:spacing w:line="240" w:lineRule="auto" w:before="0" w:after="0"/>
        <w:ind w:left="2072" w:right="222" w:hanging="719"/>
        <w:jc w:val="both"/>
        <w:rPr>
          <w:sz w:val="20"/>
        </w:rPr>
      </w:pPr>
      <w:r>
        <w:rPr>
          <w:sz w:val="20"/>
        </w:rPr>
        <w:t>Specification</w:t>
      </w:r>
      <w:r>
        <w:rPr>
          <w:spacing w:val="1"/>
          <w:sz w:val="20"/>
        </w:rPr>
        <w:t> </w:t>
      </w:r>
      <w:r>
        <w:rPr>
          <w:sz w:val="20"/>
        </w:rPr>
        <w:t>group,</w:t>
      </w:r>
      <w:r>
        <w:rPr>
          <w:spacing w:val="55"/>
          <w:sz w:val="20"/>
        </w:rPr>
        <w:t> </w:t>
      </w:r>
      <w:r>
        <w:rPr>
          <w:sz w:val="20"/>
        </w:rPr>
        <w:t>comprising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Chief</w:t>
      </w:r>
      <w:r>
        <w:rPr>
          <w:spacing w:val="56"/>
          <w:sz w:val="20"/>
        </w:rPr>
        <w:t> </w:t>
      </w:r>
      <w:r>
        <w:rPr>
          <w:sz w:val="20"/>
        </w:rPr>
        <w:t>Executive</w:t>
      </w:r>
      <w:r>
        <w:rPr>
          <w:spacing w:val="55"/>
          <w:sz w:val="20"/>
        </w:rPr>
        <w:t> </w:t>
      </w:r>
      <w:r>
        <w:rPr>
          <w:sz w:val="20"/>
        </w:rPr>
        <w:t>or</w:t>
      </w:r>
      <w:r>
        <w:rPr>
          <w:spacing w:val="56"/>
          <w:sz w:val="20"/>
        </w:rPr>
        <w:t> </w:t>
      </w:r>
      <w:r>
        <w:rPr>
          <w:sz w:val="20"/>
        </w:rPr>
        <w:t>nominated</w:t>
      </w:r>
      <w:r>
        <w:rPr>
          <w:spacing w:val="55"/>
          <w:sz w:val="20"/>
        </w:rPr>
        <w:t> </w:t>
      </w:r>
      <w:r>
        <w:rPr>
          <w:sz w:val="20"/>
        </w:rPr>
        <w:t>officer/s</w:t>
      </w:r>
      <w:r>
        <w:rPr>
          <w:spacing w:val="1"/>
          <w:sz w:val="20"/>
        </w:rPr>
        <w:t> </w:t>
      </w:r>
      <w:r>
        <w:rPr>
          <w:sz w:val="20"/>
        </w:rPr>
        <w:t>and specialist.</w:t>
      </w:r>
    </w:p>
    <w:p>
      <w:pPr>
        <w:pStyle w:val="ListParagraph"/>
        <w:numPr>
          <w:ilvl w:val="3"/>
          <w:numId w:val="22"/>
        </w:numPr>
        <w:tabs>
          <w:tab w:pos="2073" w:val="left" w:leader="none"/>
        </w:tabs>
        <w:spacing w:line="240" w:lineRule="auto" w:before="1" w:after="0"/>
        <w:ind w:left="2071" w:right="217" w:hanging="720"/>
        <w:jc w:val="both"/>
        <w:rPr>
          <w:sz w:val="20"/>
        </w:rPr>
      </w:pPr>
      <w:r>
        <w:rPr>
          <w:sz w:val="20"/>
        </w:rPr>
        <w:t>In-house</w:t>
      </w:r>
      <w:r>
        <w:rPr>
          <w:spacing w:val="1"/>
          <w:sz w:val="20"/>
        </w:rPr>
        <w:t> </w:t>
      </w:r>
      <w:r>
        <w:rPr>
          <w:sz w:val="20"/>
        </w:rPr>
        <w:t>tender</w:t>
      </w:r>
      <w:r>
        <w:rPr>
          <w:spacing w:val="1"/>
          <w:sz w:val="20"/>
        </w:rPr>
        <w:t> </w:t>
      </w:r>
      <w:r>
        <w:rPr>
          <w:sz w:val="20"/>
        </w:rPr>
        <w:t>group,</w:t>
      </w:r>
      <w:r>
        <w:rPr>
          <w:spacing w:val="1"/>
          <w:sz w:val="20"/>
        </w:rPr>
        <w:t> </w:t>
      </w:r>
      <w:r>
        <w:rPr>
          <w:sz w:val="20"/>
        </w:rPr>
        <w:t>comprising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nominee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technical</w:t>
      </w:r>
      <w:r>
        <w:rPr>
          <w:spacing w:val="-3"/>
          <w:sz w:val="20"/>
        </w:rPr>
        <w:t> </w:t>
      </w:r>
      <w:r>
        <w:rPr>
          <w:sz w:val="20"/>
        </w:rPr>
        <w:t>support.</w:t>
      </w:r>
    </w:p>
    <w:p>
      <w:pPr>
        <w:pStyle w:val="ListParagraph"/>
        <w:numPr>
          <w:ilvl w:val="3"/>
          <w:numId w:val="22"/>
        </w:numPr>
        <w:tabs>
          <w:tab w:pos="2071" w:val="left" w:leader="none"/>
        </w:tabs>
        <w:spacing w:line="240" w:lineRule="auto" w:before="0" w:after="0"/>
        <w:ind w:left="2070" w:right="135" w:hanging="720"/>
        <w:jc w:val="both"/>
        <w:rPr>
          <w:sz w:val="20"/>
        </w:rPr>
      </w:pPr>
      <w:r>
        <w:rPr>
          <w:sz w:val="20"/>
        </w:rPr>
        <w:t>Evaluation team, comprising normally a specialist officer, a supplies officer and a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 representative.</w:t>
      </w:r>
      <w:r>
        <w:rPr>
          <w:spacing w:val="1"/>
          <w:sz w:val="20"/>
        </w:rPr>
        <w:t> </w:t>
      </w:r>
      <w:r>
        <w:rPr>
          <w:sz w:val="20"/>
        </w:rPr>
        <w:t>For services having a likely</w:t>
      </w:r>
      <w:r>
        <w:rPr>
          <w:spacing w:val="1"/>
          <w:sz w:val="20"/>
        </w:rPr>
        <w:t> </w:t>
      </w:r>
      <w:r>
        <w:rPr>
          <w:sz w:val="20"/>
        </w:rPr>
        <w:t>annual expenditure exceeding £1,000,000, a non-executive member should be a</w:t>
      </w:r>
      <w:r>
        <w:rPr>
          <w:spacing w:val="1"/>
          <w:sz w:val="20"/>
        </w:rPr>
        <w:t> </w:t>
      </w:r>
      <w:r>
        <w:rPr>
          <w:sz w:val="20"/>
        </w:rPr>
        <w:t>member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evaluation</w:t>
      </w:r>
      <w:r>
        <w:rPr>
          <w:spacing w:val="-5"/>
          <w:sz w:val="20"/>
        </w:rPr>
        <w:t> </w:t>
      </w:r>
      <w:r>
        <w:rPr>
          <w:sz w:val="20"/>
        </w:rPr>
        <w:t>team.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354" w:val="left" w:leader="none"/>
        </w:tabs>
        <w:spacing w:line="240" w:lineRule="auto" w:before="0" w:after="0"/>
        <w:ind w:left="1353" w:right="136" w:hanging="994"/>
        <w:jc w:val="both"/>
        <w:rPr>
          <w:sz w:val="20"/>
        </w:rPr>
      </w:pPr>
      <w:r>
        <w:rPr>
          <w:sz w:val="20"/>
        </w:rPr>
        <w:t>All groups should work independently of each other and individual officers may be a</w:t>
      </w:r>
      <w:r>
        <w:rPr>
          <w:spacing w:val="1"/>
          <w:sz w:val="20"/>
        </w:rPr>
        <w:t> </w:t>
      </w:r>
      <w:r>
        <w:rPr>
          <w:sz w:val="20"/>
        </w:rPr>
        <w:t>member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group</w:t>
      </w:r>
      <w:r>
        <w:rPr>
          <w:spacing w:val="1"/>
          <w:sz w:val="20"/>
        </w:rPr>
        <w:t> </w:t>
      </w:r>
      <w:r>
        <w:rPr>
          <w:sz w:val="20"/>
        </w:rPr>
        <w:t>but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member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in-house</w:t>
      </w:r>
      <w:r>
        <w:rPr>
          <w:spacing w:val="1"/>
          <w:sz w:val="20"/>
        </w:rPr>
        <w:t> </w:t>
      </w:r>
      <w:r>
        <w:rPr>
          <w:sz w:val="20"/>
        </w:rPr>
        <w:t>tender</w:t>
      </w:r>
      <w:r>
        <w:rPr>
          <w:spacing w:val="1"/>
          <w:sz w:val="20"/>
        </w:rPr>
        <w:t> </w:t>
      </w:r>
      <w:r>
        <w:rPr>
          <w:sz w:val="20"/>
        </w:rPr>
        <w:t>group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53"/>
          <w:sz w:val="20"/>
        </w:rPr>
        <w:t> </w:t>
      </w:r>
      <w:r>
        <w:rPr>
          <w:sz w:val="20"/>
        </w:rPr>
        <w:t>participate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tenders.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353" w:val="left" w:leader="none"/>
          <w:tab w:pos="1354" w:val="left" w:leader="none"/>
        </w:tabs>
        <w:spacing w:line="240" w:lineRule="auto" w:before="1" w:after="0"/>
        <w:ind w:left="1353" w:right="0" w:hanging="994"/>
        <w:jc w:val="left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evaluation</w:t>
      </w:r>
      <w:r>
        <w:rPr>
          <w:spacing w:val="4"/>
          <w:sz w:val="20"/>
        </w:rPr>
        <w:t> </w:t>
      </w:r>
      <w:r>
        <w:rPr>
          <w:sz w:val="20"/>
        </w:rPr>
        <w:t>team</w:t>
      </w:r>
      <w:r>
        <w:rPr>
          <w:spacing w:val="4"/>
          <w:sz w:val="20"/>
        </w:rPr>
        <w:t> </w:t>
      </w:r>
      <w:r>
        <w:rPr>
          <w:sz w:val="20"/>
        </w:rPr>
        <w:t>shall</w:t>
      </w:r>
      <w:r>
        <w:rPr>
          <w:spacing w:val="6"/>
          <w:sz w:val="20"/>
        </w:rPr>
        <w:t> </w:t>
      </w:r>
      <w:r>
        <w:rPr>
          <w:sz w:val="20"/>
        </w:rPr>
        <w:t>make</w:t>
      </w:r>
      <w:r>
        <w:rPr>
          <w:spacing w:val="4"/>
          <w:sz w:val="20"/>
        </w:rPr>
        <w:t> </w:t>
      </w:r>
      <w:r>
        <w:rPr>
          <w:sz w:val="20"/>
        </w:rPr>
        <w:t>recommendations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354" w:val="left" w:leader="none"/>
        </w:tabs>
        <w:spacing w:line="240" w:lineRule="auto" w:before="0" w:after="0"/>
        <w:ind w:left="1353" w:right="137" w:hanging="994"/>
        <w:jc w:val="both"/>
        <w:rPr>
          <w:sz w:val="20"/>
        </w:rPr>
      </w:pPr>
      <w:r>
        <w:rPr>
          <w:sz w:val="20"/>
        </w:rPr>
        <w:t>The Chief Executive shall nominate an officer to oversee and manage the contract on</w:t>
      </w:r>
      <w:r>
        <w:rPr>
          <w:spacing w:val="1"/>
          <w:sz w:val="20"/>
        </w:rPr>
        <w:t> </w:t>
      </w:r>
      <w:r>
        <w:rPr>
          <w:sz w:val="20"/>
        </w:rPr>
        <w:t>behalf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353" w:val="left" w:leader="none"/>
          <w:tab w:pos="1354" w:val="left" w:leader="none"/>
        </w:tabs>
        <w:spacing w:line="240" w:lineRule="auto" w:before="0" w:after="0"/>
        <w:ind w:left="1353" w:right="0" w:hanging="994"/>
        <w:jc w:val="left"/>
        <w:rPr>
          <w:b w:val="0"/>
        </w:rPr>
      </w:pPr>
      <w:r>
        <w:rPr/>
        <w:t>Applicability</w:t>
      </w:r>
      <w:r>
        <w:rPr>
          <w:spacing w:val="40"/>
        </w:rPr>
        <w:t> </w:t>
      </w:r>
      <w:r>
        <w:rPr/>
        <w:t>of</w:t>
      </w:r>
      <w:r>
        <w:rPr>
          <w:spacing w:val="-6"/>
        </w:rPr>
        <w:t> </w:t>
      </w:r>
      <w:r>
        <w:rPr/>
        <w:t>SFIs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Tendering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Contracting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funds</w:t>
      </w:r>
      <w:r>
        <w:rPr>
          <w:spacing w:val="-7"/>
        </w:rPr>
        <w:t> </w:t>
      </w:r>
      <w:r>
        <w:rPr/>
        <w:t>held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trust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354" w:val="left" w:leader="none"/>
        </w:tabs>
        <w:spacing w:line="240" w:lineRule="auto" w:before="0" w:after="0"/>
        <w:ind w:left="1353" w:right="138" w:hanging="994"/>
        <w:jc w:val="both"/>
        <w:rPr>
          <w:sz w:val="20"/>
        </w:rPr>
      </w:pPr>
      <w:r>
        <w:rPr>
          <w:sz w:val="20"/>
        </w:rPr>
        <w:t>These Instructions shall not only apply to expenditure from Exchequer funds but also to</w:t>
      </w:r>
      <w:r>
        <w:rPr>
          <w:spacing w:val="1"/>
          <w:sz w:val="20"/>
        </w:rPr>
        <w:t> </w:t>
      </w:r>
      <w:r>
        <w:rPr>
          <w:sz w:val="20"/>
        </w:rPr>
        <w:t>works,</w:t>
      </w:r>
      <w:r>
        <w:rPr>
          <w:spacing w:val="-5"/>
          <w:sz w:val="20"/>
        </w:rPr>
        <w:t> </w:t>
      </w:r>
      <w:r>
        <w:rPr>
          <w:sz w:val="20"/>
        </w:rPr>
        <w:t>services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goods</w:t>
      </w:r>
      <w:r>
        <w:rPr>
          <w:spacing w:val="-8"/>
          <w:sz w:val="20"/>
        </w:rPr>
        <w:t> </w:t>
      </w:r>
      <w:r>
        <w:rPr>
          <w:sz w:val="20"/>
        </w:rPr>
        <w:t>purchased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Trust’s</w:t>
      </w:r>
      <w:r>
        <w:rPr>
          <w:spacing w:val="-5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funds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private</w:t>
      </w:r>
      <w:r>
        <w:rPr>
          <w:spacing w:val="-7"/>
          <w:sz w:val="20"/>
        </w:rPr>
        <w:t> </w:t>
      </w:r>
      <w:r>
        <w:rPr>
          <w:sz w:val="20"/>
        </w:rPr>
        <w:t>resources.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352" w:val="left" w:leader="none"/>
        </w:tabs>
        <w:spacing w:line="240" w:lineRule="auto" w:before="0" w:after="0"/>
        <w:ind w:left="1348" w:right="140" w:hanging="991"/>
        <w:jc w:val="both"/>
        <w:rPr>
          <w:sz w:val="20"/>
        </w:rPr>
      </w:pPr>
      <w:r>
        <w:rPr>
          <w:sz w:val="20"/>
        </w:rPr>
        <w:t>Contracts Involving Funds Held on Trust - shall do so individually to a specific named fund.</w:t>
      </w:r>
      <w:r>
        <w:rPr>
          <w:spacing w:val="-53"/>
          <w:sz w:val="20"/>
        </w:rPr>
        <w:t> </w:t>
      </w:r>
      <w:r>
        <w:rPr>
          <w:sz w:val="20"/>
        </w:rPr>
        <w:t>Such</w:t>
      </w:r>
      <w:r>
        <w:rPr>
          <w:spacing w:val="-11"/>
          <w:sz w:val="20"/>
        </w:rPr>
        <w:t> </w:t>
      </w:r>
      <w:r>
        <w:rPr>
          <w:sz w:val="20"/>
        </w:rPr>
        <w:t>contracts</w:t>
      </w:r>
      <w:r>
        <w:rPr>
          <w:spacing w:val="-12"/>
          <w:sz w:val="20"/>
        </w:rPr>
        <w:t> </w:t>
      </w:r>
      <w:r>
        <w:rPr>
          <w:sz w:val="20"/>
        </w:rPr>
        <w:t>involving</w:t>
      </w:r>
      <w:r>
        <w:rPr>
          <w:spacing w:val="-11"/>
          <w:sz w:val="20"/>
        </w:rPr>
        <w:t> </w:t>
      </w:r>
      <w:r>
        <w:rPr>
          <w:sz w:val="20"/>
        </w:rPr>
        <w:t>charitable</w:t>
      </w:r>
      <w:r>
        <w:rPr>
          <w:spacing w:val="-11"/>
          <w:sz w:val="20"/>
        </w:rPr>
        <w:t> </w:t>
      </w:r>
      <w:r>
        <w:rPr>
          <w:sz w:val="20"/>
        </w:rPr>
        <w:t>funds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comply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requirements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Charities</w:t>
      </w:r>
      <w:r>
        <w:rPr>
          <w:spacing w:val="-53"/>
          <w:sz w:val="20"/>
        </w:rPr>
        <w:t> </w:t>
      </w:r>
      <w:r>
        <w:rPr>
          <w:sz w:val="20"/>
        </w:rPr>
        <w:t>Acts/Charity</w:t>
      </w:r>
      <w:r>
        <w:rPr>
          <w:spacing w:val="-10"/>
          <w:sz w:val="20"/>
        </w:rPr>
        <w:t> </w:t>
      </w:r>
      <w:r>
        <w:rPr>
          <w:sz w:val="20"/>
        </w:rPr>
        <w:t>Commission.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22"/>
        </w:numPr>
        <w:tabs>
          <w:tab w:pos="1354" w:val="left" w:leader="none"/>
        </w:tabs>
        <w:spacing w:line="240" w:lineRule="auto" w:before="0" w:after="0"/>
        <w:ind w:left="1353" w:right="449" w:hanging="994"/>
        <w:jc w:val="both"/>
      </w:pP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AND</w:t>
      </w:r>
      <w:r>
        <w:rPr>
          <w:spacing w:val="67"/>
        </w:rPr>
        <w:t> </w:t>
      </w:r>
      <w:r>
        <w:rPr/>
        <w:t>PAYMENT</w:t>
      </w:r>
      <w:r>
        <w:rPr>
          <w:spacing w:val="67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 OF THE TRUST BOARD AND EXECUTIVE COMMITTEE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Board</w:t>
      </w:r>
      <w:r>
        <w:rPr>
          <w:spacing w:val="-5"/>
        </w:rPr>
        <w:t> </w:t>
      </w:r>
      <w:r>
        <w:rPr/>
        <w:t>Remuneration</w:t>
      </w:r>
      <w:r>
        <w:rPr>
          <w:spacing w:val="-7"/>
        </w:rPr>
        <w:t> </w:t>
      </w:r>
      <w:r>
        <w:rPr/>
        <w:t>and</w:t>
      </w:r>
      <w:r>
        <w:rPr>
          <w:spacing w:val="-13"/>
        </w:rPr>
        <w:t> </w:t>
      </w:r>
      <w:r>
        <w:rPr/>
        <w:t>Terms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8" w:right="139" w:hanging="719"/>
        <w:jc w:val="both"/>
        <w:rPr>
          <w:sz w:val="20"/>
        </w:rPr>
      </w:pPr>
      <w:r>
        <w:rPr>
          <w:sz w:val="20"/>
        </w:rPr>
        <w:t>In accordance with Standing Orders the Board shall</w:t>
      </w:r>
      <w:r>
        <w:rPr>
          <w:spacing w:val="55"/>
          <w:sz w:val="20"/>
        </w:rPr>
        <w:t> </w:t>
      </w:r>
      <w:r>
        <w:rPr>
          <w:sz w:val="20"/>
        </w:rPr>
        <w:t>establish a Remuneration Committee,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clearly</w:t>
      </w:r>
      <w:r>
        <w:rPr>
          <w:spacing w:val="1"/>
          <w:sz w:val="20"/>
        </w:rPr>
        <w:t> </w:t>
      </w:r>
      <w:r>
        <w:rPr>
          <w:sz w:val="20"/>
        </w:rPr>
        <w:t>defined</w:t>
      </w:r>
      <w:r>
        <w:rPr>
          <w:spacing w:val="1"/>
          <w:sz w:val="20"/>
        </w:rPr>
        <w:t> </w:t>
      </w:r>
      <w:r>
        <w:rPr>
          <w:sz w:val="20"/>
        </w:rPr>
        <w:t>terms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reference,</w:t>
      </w:r>
      <w:r>
        <w:rPr>
          <w:spacing w:val="1"/>
          <w:sz w:val="20"/>
        </w:rPr>
        <w:t> </w:t>
      </w:r>
      <w:r>
        <w:rPr>
          <w:sz w:val="20"/>
        </w:rPr>
        <w:t>specifying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posts</w:t>
      </w:r>
      <w:r>
        <w:rPr>
          <w:spacing w:val="1"/>
          <w:sz w:val="20"/>
        </w:rPr>
        <w:t> </w:t>
      </w:r>
      <w:r>
        <w:rPr>
          <w:sz w:val="20"/>
        </w:rPr>
        <w:t>fall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area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responsibility,</w:t>
      </w:r>
      <w:r>
        <w:rPr>
          <w:spacing w:val="6"/>
          <w:sz w:val="20"/>
        </w:rPr>
        <w:t> </w:t>
      </w:r>
      <w:r>
        <w:rPr>
          <w:sz w:val="20"/>
        </w:rPr>
        <w:t>its</w:t>
      </w:r>
      <w:r>
        <w:rPr>
          <w:spacing w:val="-2"/>
          <w:sz w:val="20"/>
        </w:rPr>
        <w:t> </w:t>
      </w:r>
      <w:r>
        <w:rPr>
          <w:sz w:val="20"/>
        </w:rPr>
        <w:t>composition,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arrangements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reporting.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8" w:val="left" w:leader="none"/>
        </w:tabs>
        <w:spacing w:line="240" w:lineRule="auto" w:before="0" w:after="0"/>
        <w:ind w:left="1077" w:right="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Committee</w:t>
      </w:r>
      <w:r>
        <w:rPr>
          <w:spacing w:val="-6"/>
          <w:sz w:val="20"/>
        </w:rPr>
        <w:t> </w:t>
      </w:r>
      <w:r>
        <w:rPr>
          <w:sz w:val="20"/>
        </w:rPr>
        <w:t>will: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</w:tabs>
        <w:spacing w:line="249" w:lineRule="auto" w:before="0" w:after="0"/>
        <w:ind w:left="1800" w:right="158" w:hanging="721"/>
        <w:jc w:val="left"/>
        <w:rPr>
          <w:sz w:val="20"/>
        </w:rPr>
      </w:pPr>
      <w:r>
        <w:rPr>
          <w:sz w:val="20"/>
        </w:rPr>
        <w:t>Make</w:t>
      </w:r>
      <w:r>
        <w:rPr>
          <w:spacing w:val="21"/>
          <w:sz w:val="20"/>
        </w:rPr>
        <w:t> </w:t>
      </w:r>
      <w:r>
        <w:rPr>
          <w:sz w:val="20"/>
        </w:rPr>
        <w:t>decisions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inform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Board</w:t>
      </w:r>
      <w:r>
        <w:rPr>
          <w:spacing w:val="22"/>
          <w:sz w:val="20"/>
        </w:rPr>
        <w:t> </w:t>
      </w:r>
      <w:r>
        <w:rPr>
          <w:sz w:val="20"/>
        </w:rPr>
        <w:t>about</w:t>
      </w:r>
      <w:r>
        <w:rPr>
          <w:spacing w:val="21"/>
          <w:sz w:val="20"/>
        </w:rPr>
        <w:t> </w:t>
      </w:r>
      <w:r>
        <w:rPr>
          <w:sz w:val="20"/>
        </w:rPr>
        <w:t>appropriate</w:t>
      </w:r>
      <w:r>
        <w:rPr>
          <w:spacing w:val="20"/>
          <w:sz w:val="20"/>
        </w:rPr>
        <w:t> </w:t>
      </w:r>
      <w:r>
        <w:rPr>
          <w:sz w:val="20"/>
        </w:rPr>
        <w:t>remuneration</w:t>
      </w:r>
      <w:r>
        <w:rPr>
          <w:spacing w:val="20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terms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Chief</w:t>
      </w:r>
      <w:r>
        <w:rPr>
          <w:spacing w:val="-7"/>
          <w:sz w:val="20"/>
        </w:rPr>
        <w:t> </w:t>
      </w:r>
      <w:r>
        <w:rPr>
          <w:sz w:val="20"/>
        </w:rPr>
        <w:t>Executive,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very</w:t>
      </w:r>
      <w:r>
        <w:rPr>
          <w:spacing w:val="-6"/>
          <w:sz w:val="20"/>
        </w:rPr>
        <w:t> </w:t>
      </w:r>
      <w:r>
        <w:rPr>
          <w:sz w:val="20"/>
        </w:rPr>
        <w:t>senior</w:t>
      </w:r>
      <w:r>
        <w:rPr>
          <w:spacing w:val="-8"/>
          <w:sz w:val="20"/>
        </w:rPr>
        <w:t> </w:t>
      </w:r>
      <w:r>
        <w:rPr>
          <w:sz w:val="20"/>
        </w:rPr>
        <w:t>managers</w:t>
      </w:r>
      <w:r>
        <w:rPr>
          <w:spacing w:val="-8"/>
          <w:sz w:val="20"/>
        </w:rPr>
        <w:t> </w:t>
      </w:r>
      <w:r>
        <w:rPr>
          <w:sz w:val="20"/>
        </w:rPr>
        <w:t>including:</w:t>
      </w:r>
    </w:p>
    <w:p>
      <w:pPr>
        <w:pStyle w:val="ListParagraph"/>
        <w:numPr>
          <w:ilvl w:val="0"/>
          <w:numId w:val="37"/>
        </w:numPr>
        <w:tabs>
          <w:tab w:pos="2486" w:val="left" w:leader="none"/>
          <w:tab w:pos="2487" w:val="left" w:leader="none"/>
        </w:tabs>
        <w:spacing w:line="240" w:lineRule="auto" w:before="11" w:after="0"/>
        <w:ind w:left="2485" w:right="939" w:hanging="566"/>
        <w:jc w:val="left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aspects of</w:t>
      </w:r>
      <w:r>
        <w:rPr>
          <w:spacing w:val="1"/>
          <w:sz w:val="20"/>
        </w:rPr>
        <w:t> </w:t>
      </w:r>
      <w:r>
        <w:rPr>
          <w:sz w:val="20"/>
        </w:rPr>
        <w:t>salary (including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performance-related elements /</w:t>
      </w:r>
      <w:r>
        <w:rPr>
          <w:spacing w:val="-53"/>
          <w:sz w:val="20"/>
        </w:rPr>
        <w:t> </w:t>
      </w:r>
      <w:r>
        <w:rPr>
          <w:sz w:val="20"/>
        </w:rPr>
        <w:t>bonuses);</w:t>
      </w:r>
    </w:p>
    <w:p>
      <w:pPr>
        <w:pStyle w:val="ListParagraph"/>
        <w:numPr>
          <w:ilvl w:val="0"/>
          <w:numId w:val="37"/>
        </w:numPr>
        <w:tabs>
          <w:tab w:pos="2485" w:val="left" w:leader="none"/>
          <w:tab w:pos="2486" w:val="left" w:leader="none"/>
        </w:tabs>
        <w:spacing w:line="240" w:lineRule="auto" w:before="15" w:after="0"/>
        <w:ind w:left="2485" w:right="0" w:hanging="568"/>
        <w:jc w:val="left"/>
        <w:rPr>
          <w:sz w:val="20"/>
        </w:rPr>
      </w:pPr>
      <w:r>
        <w:rPr>
          <w:sz w:val="20"/>
        </w:rPr>
        <w:t>provisions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benefits,</w:t>
      </w:r>
      <w:r>
        <w:rPr>
          <w:spacing w:val="-10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pensions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cars;</w:t>
      </w:r>
    </w:p>
    <w:p>
      <w:pPr>
        <w:pStyle w:val="ListParagraph"/>
        <w:numPr>
          <w:ilvl w:val="0"/>
          <w:numId w:val="37"/>
        </w:numPr>
        <w:tabs>
          <w:tab w:pos="2486" w:val="left" w:leader="none"/>
          <w:tab w:pos="2487" w:val="left" w:leader="none"/>
        </w:tabs>
        <w:spacing w:line="229" w:lineRule="exact" w:before="13" w:after="0"/>
        <w:ind w:left="2486" w:right="0" w:hanging="567"/>
        <w:jc w:val="left"/>
        <w:rPr>
          <w:sz w:val="20"/>
        </w:rPr>
      </w:pPr>
      <w:r>
        <w:rPr>
          <w:spacing w:val="-1"/>
          <w:sz w:val="20"/>
        </w:rPr>
        <w:t>arrangements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termination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employment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contractual</w:t>
      </w:r>
      <w:r>
        <w:rPr>
          <w:spacing w:val="-5"/>
          <w:sz w:val="20"/>
        </w:rPr>
        <w:t> </w:t>
      </w:r>
      <w:r>
        <w:rPr>
          <w:sz w:val="20"/>
        </w:rPr>
        <w:t>terms;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</w:tabs>
        <w:spacing w:line="240" w:lineRule="auto" w:before="0" w:after="0"/>
        <w:ind w:left="1794" w:right="214" w:hanging="717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56288" from="103.5pt,25.412077pt" to="106.6pt,25.412077pt" stroked="true" strokeweight=".82pt" strokecolor="#000000">
            <v:stroke dashstyle="solid"/>
            <w10:wrap type="none"/>
          </v:line>
        </w:pict>
      </w:r>
      <w:r>
        <w:rPr>
          <w:sz w:val="20"/>
        </w:rPr>
        <w:t>Agree and inform the Board on</w:t>
      </w:r>
      <w:r>
        <w:rPr>
          <w:spacing w:val="1"/>
          <w:sz w:val="20"/>
        </w:rPr>
        <w:t> </w:t>
      </w:r>
      <w:r>
        <w:rPr>
          <w:sz w:val="20"/>
        </w:rPr>
        <w:t>the remuneration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terms</w:t>
      </w:r>
      <w:r>
        <w:rPr>
          <w:spacing w:val="1"/>
          <w:sz w:val="20"/>
        </w:rPr>
        <w:t> </w:t>
      </w:r>
      <w:r>
        <w:rPr>
          <w:sz w:val="20"/>
        </w:rPr>
        <w:t>of service of officer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(and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employees)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 they are fairly</w:t>
      </w:r>
      <w:r>
        <w:rPr>
          <w:spacing w:val="1"/>
          <w:sz w:val="20"/>
        </w:rPr>
        <w:t> </w:t>
      </w:r>
      <w:r>
        <w:rPr>
          <w:sz w:val="20"/>
        </w:rPr>
        <w:t>rewarded for their individual contribution to the Trust - having proper regard to the</w:t>
      </w:r>
      <w:r>
        <w:rPr>
          <w:spacing w:val="1"/>
          <w:sz w:val="20"/>
        </w:rPr>
        <w:t> </w:t>
      </w:r>
      <w:r>
        <w:rPr>
          <w:sz w:val="20"/>
        </w:rPr>
        <w:t>Trust’s</w:t>
      </w:r>
      <w:r>
        <w:rPr>
          <w:spacing w:val="1"/>
          <w:sz w:val="20"/>
        </w:rPr>
        <w:t> </w:t>
      </w:r>
      <w:r>
        <w:rPr>
          <w:sz w:val="20"/>
        </w:rPr>
        <w:t>circumstances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provisions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members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staff</w:t>
      </w:r>
      <w:r>
        <w:rPr>
          <w:spacing w:val="2"/>
          <w:sz w:val="20"/>
        </w:rPr>
        <w:t> </w:t>
      </w:r>
      <w:r>
        <w:rPr>
          <w:sz w:val="20"/>
        </w:rPr>
        <w:t>where appropriate;</w:t>
      </w:r>
    </w:p>
    <w:p>
      <w:pPr>
        <w:pStyle w:val="ListParagraph"/>
        <w:numPr>
          <w:ilvl w:val="3"/>
          <w:numId w:val="22"/>
        </w:numPr>
        <w:tabs>
          <w:tab w:pos="1794" w:val="left" w:leader="none"/>
        </w:tabs>
        <w:spacing w:line="240" w:lineRule="auto" w:before="0" w:after="0"/>
        <w:ind w:left="1791" w:right="232" w:hanging="719"/>
        <w:jc w:val="both"/>
        <w:rPr>
          <w:sz w:val="20"/>
        </w:rPr>
      </w:pPr>
      <w:r>
        <w:rPr>
          <w:sz w:val="20"/>
        </w:rPr>
        <w:t>monitor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individual officer</w:t>
      </w:r>
      <w:r>
        <w:rPr>
          <w:spacing w:val="1"/>
          <w:sz w:val="20"/>
        </w:rPr>
        <w:t> </w:t>
      </w:r>
      <w:r>
        <w:rPr>
          <w:sz w:val="20"/>
        </w:rPr>
        <w:t>members (and</w:t>
      </w:r>
      <w:r>
        <w:rPr>
          <w:spacing w:val="55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employees);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8" w:right="217" w:hanging="719"/>
        <w:jc w:val="both"/>
        <w:rPr>
          <w:sz w:val="20"/>
        </w:rPr>
      </w:pPr>
      <w:r>
        <w:rPr>
          <w:sz w:val="20"/>
        </w:rPr>
        <w:t>advise on and oversee appropriate contractual arrangements for such staff including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proper</w:t>
      </w:r>
      <w:r>
        <w:rPr>
          <w:spacing w:val="19"/>
          <w:sz w:val="20"/>
        </w:rPr>
        <w:t> </w:t>
      </w:r>
      <w:r>
        <w:rPr>
          <w:sz w:val="20"/>
        </w:rPr>
        <w:t>calculation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20"/>
          <w:sz w:val="20"/>
        </w:rPr>
        <w:t> </w:t>
      </w:r>
      <w:r>
        <w:rPr>
          <w:sz w:val="20"/>
        </w:rPr>
        <w:t>scrutiny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termination</w:t>
      </w:r>
      <w:r>
        <w:rPr>
          <w:spacing w:val="18"/>
          <w:sz w:val="20"/>
        </w:rPr>
        <w:t> </w:t>
      </w:r>
      <w:r>
        <w:rPr>
          <w:sz w:val="20"/>
        </w:rPr>
        <w:t>payments</w:t>
      </w:r>
      <w:r>
        <w:rPr>
          <w:spacing w:val="19"/>
          <w:sz w:val="20"/>
        </w:rPr>
        <w:t> </w:t>
      </w:r>
      <w:r>
        <w:rPr>
          <w:sz w:val="20"/>
        </w:rPr>
        <w:t>taking</w:t>
      </w:r>
      <w:r>
        <w:rPr>
          <w:spacing w:val="20"/>
          <w:sz w:val="20"/>
        </w:rPr>
        <w:t> </w:t>
      </w:r>
      <w:r>
        <w:rPr>
          <w:sz w:val="20"/>
        </w:rPr>
        <w:t>account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24"/>
          <w:sz w:val="20"/>
        </w:rPr>
        <w:t> </w:t>
      </w:r>
      <w:r>
        <w:rPr>
          <w:sz w:val="20"/>
        </w:rPr>
        <w:t>such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800"/>
      </w:pPr>
      <w:r>
        <w:rPr/>
        <w:t>national</w:t>
      </w:r>
      <w:r>
        <w:rPr>
          <w:spacing w:val="-6"/>
        </w:rPr>
        <w:t> </w:t>
      </w:r>
      <w:r>
        <w:rPr/>
        <w:t>guidance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appropriate.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The Committee shall report in writing to the Board the basis for its recommendations.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 shall use the report as the basis for their decisions, but remain accountable for taking</w:t>
      </w:r>
      <w:r>
        <w:rPr>
          <w:spacing w:val="1"/>
          <w:sz w:val="20"/>
        </w:rPr>
        <w:t> </w:t>
      </w:r>
      <w:r>
        <w:rPr>
          <w:sz w:val="20"/>
        </w:rPr>
        <w:t>decisions on the remuneration and terms of service of officer members.</w:t>
      </w:r>
      <w:r>
        <w:rPr>
          <w:spacing w:val="56"/>
          <w:sz w:val="20"/>
        </w:rPr>
        <w:t> </w:t>
      </w:r>
      <w:r>
        <w:rPr>
          <w:sz w:val="20"/>
        </w:rPr>
        <w:t>Minutes of the</w:t>
      </w:r>
      <w:r>
        <w:rPr>
          <w:spacing w:val="1"/>
          <w:sz w:val="20"/>
        </w:rPr>
        <w:t> </w:t>
      </w:r>
      <w:r>
        <w:rPr>
          <w:sz w:val="20"/>
        </w:rPr>
        <w:t>Board's</w:t>
      </w:r>
      <w:r>
        <w:rPr>
          <w:spacing w:val="3"/>
          <w:sz w:val="20"/>
        </w:rPr>
        <w:t> </w:t>
      </w:r>
      <w:r>
        <w:rPr>
          <w:sz w:val="20"/>
        </w:rPr>
        <w:t>meetings</w:t>
      </w:r>
      <w:r>
        <w:rPr>
          <w:spacing w:val="3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record such</w:t>
      </w:r>
      <w:r>
        <w:rPr>
          <w:spacing w:val="1"/>
          <w:sz w:val="20"/>
        </w:rPr>
        <w:t> </w:t>
      </w:r>
      <w:r>
        <w:rPr>
          <w:sz w:val="20"/>
        </w:rPr>
        <w:t>decisions.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2" w:hanging="720"/>
        <w:jc w:val="both"/>
        <w:rPr>
          <w:sz w:val="20"/>
        </w:rPr>
      </w:pPr>
      <w:r>
        <w:rPr>
          <w:sz w:val="20"/>
        </w:rPr>
        <w:t>The Board will consider and need to approve proposals presented by the Chief Executive for</w:t>
      </w:r>
      <w:r>
        <w:rPr>
          <w:spacing w:val="1"/>
          <w:sz w:val="20"/>
        </w:rPr>
        <w:t> </w:t>
      </w:r>
      <w:r>
        <w:rPr>
          <w:sz w:val="20"/>
        </w:rPr>
        <w:t>the setting of remuneration and conditions of service for those employees and officers not</w:t>
      </w:r>
      <w:r>
        <w:rPr>
          <w:spacing w:val="1"/>
          <w:sz w:val="20"/>
        </w:rPr>
        <w:t> </w:t>
      </w:r>
      <w:r>
        <w:rPr>
          <w:sz w:val="20"/>
        </w:rPr>
        <w:t>covered</w:t>
      </w:r>
      <w:r>
        <w:rPr>
          <w:spacing w:val="4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Committee.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1" w:hanging="720"/>
        <w:jc w:val="both"/>
        <w:rPr>
          <w:sz w:val="20"/>
        </w:rPr>
      </w:pPr>
      <w:r>
        <w:rPr>
          <w:sz w:val="20"/>
        </w:rPr>
        <w:t>The Trust will pay allowances to the Chairman and Non-Executive Directors of the Board 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instructions</w:t>
      </w:r>
      <w:r>
        <w:rPr>
          <w:spacing w:val="-4"/>
          <w:sz w:val="20"/>
        </w:rPr>
        <w:t> </w:t>
      </w:r>
      <w:r>
        <w:rPr>
          <w:sz w:val="20"/>
        </w:rPr>
        <w:t>issued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Secretary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State</w:t>
      </w:r>
      <w:r>
        <w:rPr>
          <w:spacing w:val="-12"/>
          <w:sz w:val="20"/>
        </w:rPr>
        <w:t> </w:t>
      </w:r>
      <w:r>
        <w:rPr>
          <w:sz w:val="20"/>
        </w:rPr>
        <w:t>for Health.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Funded</w:t>
      </w:r>
      <w:r>
        <w:rPr>
          <w:spacing w:val="-11"/>
        </w:rPr>
        <w:t> </w:t>
      </w:r>
      <w:r>
        <w:rPr/>
        <w:t>Establishment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7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workforce</w:t>
      </w:r>
      <w:r>
        <w:rPr>
          <w:spacing w:val="1"/>
          <w:sz w:val="20"/>
        </w:rPr>
        <w:t> </w:t>
      </w:r>
      <w:r>
        <w:rPr>
          <w:sz w:val="20"/>
        </w:rPr>
        <w:t>plans</w:t>
      </w:r>
      <w:r>
        <w:rPr>
          <w:spacing w:val="1"/>
          <w:sz w:val="20"/>
        </w:rPr>
        <w:t> </w:t>
      </w:r>
      <w:r>
        <w:rPr>
          <w:sz w:val="20"/>
        </w:rPr>
        <w:t>incorporated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annual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funded</w:t>
      </w:r>
      <w:r>
        <w:rPr>
          <w:spacing w:val="1"/>
          <w:sz w:val="20"/>
        </w:rPr>
        <w:t> </w:t>
      </w:r>
      <w:r>
        <w:rPr>
          <w:sz w:val="20"/>
        </w:rPr>
        <w:t>establishment.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8" w:hanging="720"/>
        <w:jc w:val="both"/>
        <w:rPr>
          <w:sz w:val="20"/>
        </w:rPr>
      </w:pPr>
      <w:r>
        <w:rPr>
          <w:sz w:val="20"/>
        </w:rPr>
        <w:t>The funded establishment of any department may not be varied without the approval of 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8"/>
          <w:sz w:val="20"/>
        </w:rPr>
        <w:t> </w:t>
      </w:r>
      <w:r>
        <w:rPr>
          <w:sz w:val="20"/>
        </w:rPr>
        <w:t>Executive.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3" w:hanging="720"/>
        <w:jc w:val="both"/>
        <w:rPr>
          <w:sz w:val="20"/>
        </w:rPr>
      </w:pPr>
      <w:r>
        <w:rPr>
          <w:sz w:val="20"/>
        </w:rPr>
        <w:t>Each Director must ensure that all of their budget holders operate within the agreed staffing</w:t>
      </w:r>
      <w:r>
        <w:rPr>
          <w:spacing w:val="1"/>
          <w:sz w:val="20"/>
        </w:rPr>
        <w:t> </w:t>
      </w:r>
      <w:r>
        <w:rPr>
          <w:sz w:val="20"/>
        </w:rPr>
        <w:t>establishment.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Staff</w:t>
      </w:r>
      <w:r>
        <w:rPr>
          <w:spacing w:val="-5"/>
        </w:rPr>
        <w:t> </w:t>
      </w:r>
      <w:r>
        <w:rPr/>
        <w:t>Appointments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7" w:right="141" w:hanging="718"/>
        <w:jc w:val="both"/>
        <w:rPr>
          <w:sz w:val="20"/>
        </w:rPr>
      </w:pPr>
      <w:r>
        <w:rPr>
          <w:sz w:val="20"/>
        </w:rPr>
        <w:t>No officer or member of the Trust Board or employee may engage, re-engage, or re-grade</w:t>
      </w:r>
      <w:r>
        <w:rPr>
          <w:spacing w:val="1"/>
          <w:sz w:val="20"/>
        </w:rPr>
        <w:t> </w:t>
      </w:r>
      <w:r>
        <w:rPr>
          <w:sz w:val="20"/>
        </w:rPr>
        <w:t>employees, either on a permanent or temporary nature, or hire agency staff, or agree to</w:t>
      </w:r>
      <w:r>
        <w:rPr>
          <w:spacing w:val="1"/>
          <w:sz w:val="20"/>
        </w:rPr>
        <w:t> </w:t>
      </w:r>
      <w:r>
        <w:rPr>
          <w:sz w:val="20"/>
        </w:rPr>
        <w:t>changes</w:t>
      </w:r>
      <w:r>
        <w:rPr>
          <w:spacing w:val="-1"/>
          <w:sz w:val="20"/>
        </w:rPr>
        <w:t> </w:t>
      </w:r>
      <w:r>
        <w:rPr>
          <w:sz w:val="20"/>
        </w:rPr>
        <w:t>in any</w:t>
      </w:r>
      <w:r>
        <w:rPr>
          <w:spacing w:val="3"/>
          <w:sz w:val="20"/>
        </w:rPr>
        <w:t> </w:t>
      </w:r>
      <w:r>
        <w:rPr>
          <w:sz w:val="20"/>
        </w:rPr>
        <w:t>aspect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remuneration: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493" w:val="left" w:leader="none"/>
        </w:tabs>
        <w:spacing w:line="240" w:lineRule="auto" w:before="0" w:after="0"/>
        <w:ind w:left="1492" w:right="0" w:hanging="413"/>
        <w:jc w:val="left"/>
        <w:rPr>
          <w:sz w:val="20"/>
        </w:rPr>
      </w:pPr>
      <w:r>
        <w:rPr>
          <w:sz w:val="20"/>
        </w:rPr>
        <w:t>unless</w:t>
      </w:r>
      <w:r>
        <w:rPr>
          <w:spacing w:val="-10"/>
          <w:sz w:val="20"/>
        </w:rPr>
        <w:t> </w:t>
      </w:r>
      <w:r>
        <w:rPr>
          <w:sz w:val="20"/>
        </w:rPr>
        <w:t>authorised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so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Chief</w:t>
      </w:r>
      <w:r>
        <w:rPr>
          <w:spacing w:val="-5"/>
          <w:sz w:val="20"/>
        </w:rPr>
        <w:t> </w:t>
      </w:r>
      <w:r>
        <w:rPr>
          <w:sz w:val="20"/>
        </w:rPr>
        <w:t>Executive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nominated</w:t>
      </w:r>
      <w:r>
        <w:rPr>
          <w:spacing w:val="-9"/>
          <w:sz w:val="20"/>
        </w:rPr>
        <w:t> </w:t>
      </w:r>
      <w:r>
        <w:rPr>
          <w:sz w:val="20"/>
        </w:rPr>
        <w:t>representative;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493" w:val="left" w:leader="none"/>
        </w:tabs>
        <w:spacing w:line="240" w:lineRule="auto" w:before="0" w:after="0"/>
        <w:ind w:left="1492" w:right="0" w:hanging="413"/>
        <w:jc w:val="left"/>
        <w:rPr>
          <w:sz w:val="20"/>
        </w:rPr>
      </w:pPr>
      <w:r>
        <w:rPr>
          <w:sz w:val="20"/>
        </w:rPr>
        <w:t>within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limit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approved</w:t>
      </w:r>
      <w:r>
        <w:rPr>
          <w:spacing w:val="-11"/>
          <w:sz w:val="20"/>
        </w:rPr>
        <w:t> </w:t>
      </w:r>
      <w:r>
        <w:rPr>
          <w:sz w:val="20"/>
        </w:rPr>
        <w:t>budget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funded</w:t>
      </w:r>
      <w:r>
        <w:rPr>
          <w:spacing w:val="-6"/>
          <w:sz w:val="20"/>
        </w:rPr>
        <w:t> </w:t>
      </w:r>
      <w:r>
        <w:rPr>
          <w:sz w:val="20"/>
        </w:rPr>
        <w:t>establishment.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6" w:right="144" w:hanging="719"/>
        <w:jc w:val="both"/>
        <w:rPr>
          <w:sz w:val="20"/>
        </w:rPr>
      </w:pPr>
      <w:r>
        <w:rPr>
          <w:sz w:val="20"/>
        </w:rPr>
        <w:t>The Board will approve procedures presented by the Chief Executive for the determination of</w:t>
      </w:r>
      <w:r>
        <w:rPr>
          <w:spacing w:val="1"/>
          <w:sz w:val="20"/>
        </w:rPr>
        <w:t> </w:t>
      </w:r>
      <w:r>
        <w:rPr>
          <w:sz w:val="20"/>
        </w:rPr>
        <w:t>commencing</w:t>
      </w:r>
      <w:r>
        <w:rPr>
          <w:spacing w:val="-3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rates, condition</w:t>
      </w:r>
      <w:r>
        <w:rPr>
          <w:spacing w:val="-1"/>
          <w:sz w:val="20"/>
        </w:rPr>
        <w:t> </w:t>
      </w:r>
      <w:r>
        <w:rPr>
          <w:sz w:val="20"/>
        </w:rPr>
        <w:t>of service,</w:t>
      </w:r>
      <w:r>
        <w:rPr>
          <w:spacing w:val="-3"/>
          <w:sz w:val="20"/>
        </w:rPr>
        <w:t> </w:t>
      </w:r>
      <w:r>
        <w:rPr>
          <w:sz w:val="20"/>
        </w:rPr>
        <w:t>etc.,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employees.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6" w:val="left" w:leader="none"/>
        </w:tabs>
        <w:spacing w:line="240" w:lineRule="auto" w:before="1" w:after="0"/>
        <w:ind w:left="1075" w:right="149" w:hanging="720"/>
        <w:jc w:val="both"/>
        <w:rPr>
          <w:sz w:val="20"/>
        </w:rPr>
      </w:pPr>
      <w:r>
        <w:rPr>
          <w:sz w:val="20"/>
        </w:rPr>
        <w:t>All staff engagements must comply with the latest regulations on staff appointments issued by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Independent Regulator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HM</w:t>
      </w:r>
      <w:r>
        <w:rPr>
          <w:spacing w:val="-1"/>
          <w:sz w:val="20"/>
        </w:rPr>
        <w:t> </w:t>
      </w:r>
      <w:r>
        <w:rPr>
          <w:sz w:val="20"/>
        </w:rPr>
        <w:t>Revenue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Customs</w:t>
      </w:r>
      <w:r>
        <w:rPr>
          <w:spacing w:val="-1"/>
          <w:sz w:val="20"/>
        </w:rPr>
        <w:t> </w:t>
      </w:r>
      <w:r>
        <w:rPr>
          <w:sz w:val="20"/>
        </w:rPr>
        <w:t>(HMRC).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Processing</w:t>
      </w:r>
      <w:r>
        <w:rPr>
          <w:spacing w:val="-3"/>
        </w:rPr>
        <w:t> </w:t>
      </w:r>
      <w:r>
        <w:rPr/>
        <w:t>Payroll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0" w:hanging="720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Director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Finance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Performance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responsible</w:t>
      </w:r>
      <w:r>
        <w:rPr>
          <w:spacing w:val="-12"/>
          <w:sz w:val="20"/>
        </w:rPr>
        <w:t> </w:t>
      </w:r>
      <w:r>
        <w:rPr>
          <w:sz w:val="20"/>
        </w:rPr>
        <w:t>for:</w:t>
      </w:r>
    </w:p>
    <w:p>
      <w:pPr>
        <w:pStyle w:val="ListParagraph"/>
        <w:numPr>
          <w:ilvl w:val="3"/>
          <w:numId w:val="22"/>
        </w:numPr>
        <w:tabs>
          <w:tab w:pos="1635" w:val="left" w:leader="none"/>
          <w:tab w:pos="1636" w:val="left" w:leader="none"/>
        </w:tabs>
        <w:spacing w:line="240" w:lineRule="auto" w:before="34" w:after="0"/>
        <w:ind w:left="1634" w:right="228" w:hanging="709"/>
        <w:jc w:val="left"/>
        <w:rPr>
          <w:sz w:val="20"/>
        </w:rPr>
      </w:pPr>
      <w:r>
        <w:rPr>
          <w:sz w:val="20"/>
        </w:rPr>
        <w:t>specifying</w:t>
      </w:r>
      <w:r>
        <w:rPr>
          <w:spacing w:val="37"/>
          <w:sz w:val="20"/>
        </w:rPr>
        <w:t> </w:t>
      </w:r>
      <w:r>
        <w:rPr>
          <w:sz w:val="20"/>
        </w:rPr>
        <w:t>timetables</w:t>
      </w:r>
      <w:r>
        <w:rPr>
          <w:spacing w:val="37"/>
          <w:sz w:val="20"/>
        </w:rPr>
        <w:t> </w:t>
      </w:r>
      <w:r>
        <w:rPr>
          <w:sz w:val="20"/>
        </w:rPr>
        <w:t>for</w:t>
      </w:r>
      <w:r>
        <w:rPr>
          <w:spacing w:val="42"/>
          <w:sz w:val="20"/>
        </w:rPr>
        <w:t> </w:t>
      </w:r>
      <w:r>
        <w:rPr>
          <w:sz w:val="20"/>
        </w:rPr>
        <w:t>submission</w:t>
      </w:r>
      <w:r>
        <w:rPr>
          <w:spacing w:val="41"/>
          <w:sz w:val="20"/>
        </w:rPr>
        <w:t> </w:t>
      </w:r>
      <w:r>
        <w:rPr>
          <w:sz w:val="20"/>
        </w:rPr>
        <w:t>of</w:t>
      </w:r>
      <w:r>
        <w:rPr>
          <w:spacing w:val="47"/>
          <w:sz w:val="20"/>
        </w:rPr>
        <w:t> </w:t>
      </w:r>
      <w:r>
        <w:rPr>
          <w:sz w:val="20"/>
        </w:rPr>
        <w:t>properly</w:t>
      </w:r>
      <w:r>
        <w:rPr>
          <w:spacing w:val="41"/>
          <w:sz w:val="20"/>
        </w:rPr>
        <w:t> </w:t>
      </w:r>
      <w:r>
        <w:rPr>
          <w:sz w:val="20"/>
        </w:rPr>
        <w:t>authorised</w:t>
      </w:r>
      <w:r>
        <w:rPr>
          <w:spacing w:val="41"/>
          <w:sz w:val="20"/>
        </w:rPr>
        <w:t> </w:t>
      </w:r>
      <w:r>
        <w:rPr>
          <w:sz w:val="20"/>
        </w:rPr>
        <w:t>time</w:t>
      </w:r>
      <w:r>
        <w:rPr>
          <w:spacing w:val="41"/>
          <w:sz w:val="20"/>
        </w:rPr>
        <w:t> </w:t>
      </w:r>
      <w:r>
        <w:rPr>
          <w:sz w:val="20"/>
        </w:rPr>
        <w:t>records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other</w:t>
      </w:r>
      <w:r>
        <w:rPr>
          <w:spacing w:val="-52"/>
          <w:sz w:val="20"/>
        </w:rPr>
        <w:t> </w:t>
      </w:r>
      <w:r>
        <w:rPr>
          <w:sz w:val="20"/>
        </w:rPr>
        <w:t>notifications;</w:t>
      </w:r>
    </w:p>
    <w:p>
      <w:pPr>
        <w:pStyle w:val="ListParagraph"/>
        <w:numPr>
          <w:ilvl w:val="3"/>
          <w:numId w:val="22"/>
        </w:numPr>
        <w:tabs>
          <w:tab w:pos="1633" w:val="left" w:leader="none"/>
          <w:tab w:pos="1634" w:val="left" w:leader="none"/>
        </w:tabs>
        <w:spacing w:line="229" w:lineRule="exact" w:before="1" w:after="0"/>
        <w:ind w:left="1633" w:right="0" w:hanging="711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final</w:t>
      </w:r>
      <w:r>
        <w:rPr>
          <w:spacing w:val="-11"/>
          <w:sz w:val="20"/>
        </w:rPr>
        <w:t> </w:t>
      </w:r>
      <w:r>
        <w:rPr>
          <w:sz w:val="20"/>
        </w:rPr>
        <w:t>determination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allowances;</w:t>
      </w:r>
    </w:p>
    <w:p>
      <w:pPr>
        <w:pStyle w:val="ListParagraph"/>
        <w:numPr>
          <w:ilvl w:val="3"/>
          <w:numId w:val="22"/>
        </w:numPr>
        <w:tabs>
          <w:tab w:pos="1633" w:val="left" w:leader="none"/>
          <w:tab w:pos="1634" w:val="left" w:leader="none"/>
        </w:tabs>
        <w:spacing w:line="229" w:lineRule="exact" w:before="0" w:after="0"/>
        <w:ind w:left="1633" w:right="0" w:hanging="712"/>
        <w:jc w:val="left"/>
        <w:rPr>
          <w:sz w:val="20"/>
        </w:rPr>
      </w:pPr>
      <w:r>
        <w:rPr>
          <w:sz w:val="20"/>
        </w:rPr>
        <w:t>making</w:t>
      </w:r>
      <w:r>
        <w:rPr>
          <w:spacing w:val="-8"/>
          <w:sz w:val="20"/>
        </w:rPr>
        <w:t> </w:t>
      </w:r>
      <w:r>
        <w:rPr>
          <w:sz w:val="20"/>
        </w:rPr>
        <w:t>payment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agreed</w:t>
      </w:r>
      <w:r>
        <w:rPr>
          <w:spacing w:val="-8"/>
          <w:sz w:val="20"/>
        </w:rPr>
        <w:t> </w:t>
      </w:r>
      <w:r>
        <w:rPr>
          <w:sz w:val="20"/>
        </w:rPr>
        <w:t>dates;</w:t>
      </w:r>
    </w:p>
    <w:p>
      <w:pPr>
        <w:pStyle w:val="ListParagraph"/>
        <w:numPr>
          <w:ilvl w:val="3"/>
          <w:numId w:val="22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71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0350464" from="103.5pt,7.726285pt" to="106.6pt,7.726285pt" stroked="true" strokeweight=".82pt" strokecolor="#000000">
            <v:stroke dashstyle="solid"/>
            <w10:wrap type="none"/>
          </v:line>
        </w:pict>
      </w:r>
      <w:r>
        <w:rPr>
          <w:sz w:val="20"/>
        </w:rPr>
        <w:t>agreeing</w:t>
      </w:r>
      <w:r>
        <w:rPr>
          <w:spacing w:val="-13"/>
          <w:sz w:val="20"/>
        </w:rPr>
        <w:t> </w:t>
      </w:r>
      <w:r>
        <w:rPr>
          <w:sz w:val="20"/>
        </w:rPr>
        <w:t>method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payment.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Director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Finance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Performance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will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issue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instructions</w:t>
      </w:r>
      <w:r>
        <w:rPr>
          <w:spacing w:val="-9"/>
          <w:sz w:val="20"/>
        </w:rPr>
        <w:t> </w:t>
      </w:r>
      <w:r>
        <w:rPr>
          <w:sz w:val="20"/>
        </w:rPr>
        <w:t>regarding: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9" w:right="0" w:hanging="721"/>
        <w:jc w:val="left"/>
        <w:rPr>
          <w:sz w:val="20"/>
        </w:rPr>
      </w:pPr>
      <w:r>
        <w:rPr>
          <w:sz w:val="20"/>
        </w:rPr>
        <w:t>verification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documentation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data;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40" w:lineRule="auto" w:before="5" w:after="0"/>
        <w:ind w:left="1797" w:right="22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timetable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receipt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preparation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payroll</w:t>
      </w:r>
      <w:r>
        <w:rPr>
          <w:spacing w:val="12"/>
          <w:sz w:val="20"/>
        </w:rPr>
        <w:t> </w:t>
      </w:r>
      <w:r>
        <w:rPr>
          <w:sz w:val="20"/>
        </w:rPr>
        <w:t>data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payment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employees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allowances;</w:t>
      </w:r>
    </w:p>
    <w:p>
      <w:pPr>
        <w:pStyle w:val="ListParagraph"/>
        <w:numPr>
          <w:ilvl w:val="3"/>
          <w:numId w:val="22"/>
        </w:numPr>
        <w:tabs>
          <w:tab w:pos="1796" w:val="left" w:leader="none"/>
          <w:tab w:pos="1798" w:val="left" w:leader="none"/>
        </w:tabs>
        <w:spacing w:line="240" w:lineRule="auto" w:before="6" w:after="0"/>
        <w:ind w:left="1795" w:right="223" w:hanging="719"/>
        <w:jc w:val="left"/>
        <w:rPr>
          <w:sz w:val="20"/>
        </w:rPr>
      </w:pPr>
      <w:r>
        <w:rPr>
          <w:sz w:val="20"/>
        </w:rPr>
        <w:t>maintenance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subsidiary</w:t>
      </w:r>
      <w:r>
        <w:rPr>
          <w:spacing w:val="31"/>
          <w:sz w:val="20"/>
        </w:rPr>
        <w:t> </w:t>
      </w:r>
      <w:r>
        <w:rPr>
          <w:sz w:val="20"/>
        </w:rPr>
        <w:t>records</w:t>
      </w:r>
      <w:r>
        <w:rPr>
          <w:spacing w:val="27"/>
          <w:sz w:val="20"/>
        </w:rPr>
        <w:t> </w:t>
      </w:r>
      <w:r>
        <w:rPr>
          <w:sz w:val="20"/>
        </w:rPr>
        <w:t>for</w:t>
      </w:r>
      <w:r>
        <w:rPr>
          <w:spacing w:val="30"/>
          <w:sz w:val="20"/>
        </w:rPr>
        <w:t> </w:t>
      </w:r>
      <w:r>
        <w:rPr>
          <w:sz w:val="20"/>
        </w:rPr>
        <w:t>superannuation,</w:t>
      </w:r>
      <w:r>
        <w:rPr>
          <w:spacing w:val="32"/>
          <w:sz w:val="20"/>
        </w:rPr>
        <w:t> </w:t>
      </w:r>
      <w:r>
        <w:rPr>
          <w:sz w:val="20"/>
        </w:rPr>
        <w:t>income</w:t>
      </w:r>
      <w:r>
        <w:rPr>
          <w:spacing w:val="30"/>
          <w:sz w:val="20"/>
        </w:rPr>
        <w:t> </w:t>
      </w:r>
      <w:r>
        <w:rPr>
          <w:sz w:val="20"/>
        </w:rPr>
        <w:t>tax,</w:t>
      </w:r>
      <w:r>
        <w:rPr>
          <w:spacing w:val="32"/>
          <w:sz w:val="20"/>
        </w:rPr>
        <w:t> </w:t>
      </w:r>
      <w:r>
        <w:rPr>
          <w:sz w:val="20"/>
        </w:rPr>
        <w:t>social</w:t>
      </w:r>
      <w:r>
        <w:rPr>
          <w:spacing w:val="32"/>
          <w:sz w:val="20"/>
        </w:rPr>
        <w:t> </w:t>
      </w:r>
      <w:r>
        <w:rPr>
          <w:sz w:val="20"/>
        </w:rPr>
        <w:t>security</w:t>
      </w:r>
      <w:r>
        <w:rPr>
          <w:spacing w:val="-53"/>
          <w:sz w:val="20"/>
        </w:rPr>
        <w:t> </w:t>
      </w:r>
      <w:r>
        <w:rPr>
          <w:sz w:val="20"/>
        </w:rPr>
        <w:t>and other</w:t>
      </w:r>
      <w:r>
        <w:rPr>
          <w:spacing w:val="1"/>
          <w:sz w:val="20"/>
        </w:rPr>
        <w:t> </w:t>
      </w:r>
      <w:r>
        <w:rPr>
          <w:sz w:val="20"/>
        </w:rPr>
        <w:t>authorised deductions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6"/>
          <w:sz w:val="20"/>
        </w:rPr>
        <w:t> </w:t>
      </w:r>
      <w:r>
        <w:rPr>
          <w:sz w:val="20"/>
        </w:rPr>
        <w:t>pay;</w:t>
      </w:r>
    </w:p>
    <w:p>
      <w:pPr>
        <w:pStyle w:val="ListParagraph"/>
        <w:numPr>
          <w:ilvl w:val="3"/>
          <w:numId w:val="22"/>
        </w:numPr>
        <w:tabs>
          <w:tab w:pos="1773" w:val="left" w:leader="none"/>
          <w:tab w:pos="1774" w:val="left" w:leader="none"/>
        </w:tabs>
        <w:spacing w:line="240" w:lineRule="auto" w:before="1" w:after="0"/>
        <w:ind w:left="1773" w:right="0" w:hanging="699"/>
        <w:jc w:val="left"/>
        <w:rPr>
          <w:sz w:val="20"/>
        </w:rPr>
      </w:pPr>
      <w:r>
        <w:rPr>
          <w:sz w:val="20"/>
        </w:rPr>
        <w:t>security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confidentiality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payroll</w:t>
      </w:r>
      <w:r>
        <w:rPr>
          <w:spacing w:val="-11"/>
          <w:sz w:val="20"/>
        </w:rPr>
        <w:t> </w:t>
      </w:r>
      <w:r>
        <w:rPr>
          <w:sz w:val="20"/>
        </w:rPr>
        <w:t>information;</w:t>
      </w:r>
    </w:p>
    <w:p>
      <w:pPr>
        <w:pStyle w:val="ListParagraph"/>
        <w:numPr>
          <w:ilvl w:val="3"/>
          <w:numId w:val="22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1769" w:right="0" w:hanging="696"/>
        <w:jc w:val="left"/>
        <w:rPr>
          <w:sz w:val="20"/>
        </w:rPr>
      </w:pPr>
      <w:r>
        <w:rPr>
          <w:sz w:val="20"/>
        </w:rPr>
        <w:t>checks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applied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completed</w:t>
      </w:r>
      <w:r>
        <w:rPr>
          <w:spacing w:val="-6"/>
          <w:sz w:val="20"/>
        </w:rPr>
        <w:t> </w:t>
      </w:r>
      <w:r>
        <w:rPr>
          <w:sz w:val="20"/>
        </w:rPr>
        <w:t>payroll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after</w:t>
      </w:r>
      <w:r>
        <w:rPr>
          <w:spacing w:val="-5"/>
          <w:sz w:val="20"/>
        </w:rPr>
        <w:t> </w:t>
      </w:r>
      <w:r>
        <w:rPr>
          <w:sz w:val="20"/>
        </w:rPr>
        <w:t>payment;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3"/>
          <w:numId w:val="22"/>
        </w:numPr>
        <w:tabs>
          <w:tab w:pos="1775" w:val="left" w:leader="none"/>
          <w:tab w:pos="1776" w:val="left" w:leader="none"/>
        </w:tabs>
        <w:spacing w:line="240" w:lineRule="auto" w:before="81" w:after="0"/>
        <w:ind w:left="1775" w:right="0" w:hanging="696"/>
        <w:jc w:val="left"/>
        <w:rPr>
          <w:sz w:val="20"/>
        </w:rPr>
      </w:pPr>
      <w:r>
        <w:rPr>
          <w:sz w:val="20"/>
        </w:rPr>
        <w:t>authority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release</w:t>
      </w:r>
      <w:r>
        <w:rPr>
          <w:spacing w:val="-8"/>
          <w:sz w:val="20"/>
        </w:rPr>
        <w:t> </w:t>
      </w:r>
      <w:r>
        <w:rPr>
          <w:sz w:val="20"/>
        </w:rPr>
        <w:t>payroll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provisions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Protection</w:t>
      </w:r>
      <w:r>
        <w:rPr>
          <w:spacing w:val="-7"/>
          <w:sz w:val="20"/>
        </w:rPr>
        <w:t> </w:t>
      </w:r>
      <w:r>
        <w:rPr>
          <w:sz w:val="20"/>
        </w:rPr>
        <w:t>Act;</w:t>
      </w:r>
    </w:p>
    <w:p>
      <w:pPr>
        <w:pStyle w:val="ListParagraph"/>
        <w:numPr>
          <w:ilvl w:val="3"/>
          <w:numId w:val="22"/>
        </w:numPr>
        <w:tabs>
          <w:tab w:pos="1773" w:val="left" w:leader="none"/>
          <w:tab w:pos="1774" w:val="left" w:leader="none"/>
        </w:tabs>
        <w:spacing w:line="229" w:lineRule="exact" w:before="0" w:after="0"/>
        <w:ind w:left="1773" w:right="0" w:hanging="696"/>
        <w:jc w:val="left"/>
        <w:rPr>
          <w:sz w:val="20"/>
        </w:rPr>
      </w:pPr>
      <w:r>
        <w:rPr>
          <w:spacing w:val="-2"/>
          <w:sz w:val="20"/>
        </w:rPr>
        <w:t>methods </w:t>
      </w:r>
      <w:r>
        <w:rPr>
          <w:spacing w:val="-1"/>
          <w:sz w:val="20"/>
        </w:rPr>
        <w:t>of</w:t>
      </w:r>
      <w:r>
        <w:rPr>
          <w:spacing w:val="6"/>
          <w:sz w:val="20"/>
        </w:rPr>
        <w:t> </w:t>
      </w:r>
      <w:r>
        <w:rPr>
          <w:spacing w:val="-1"/>
          <w:sz w:val="20"/>
        </w:rPr>
        <w:t>payment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available to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various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categories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of employee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and</w:t>
      </w:r>
      <w:r>
        <w:rPr>
          <w:sz w:val="20"/>
        </w:rPr>
        <w:t> </w:t>
      </w:r>
      <w:r>
        <w:rPr>
          <w:spacing w:val="-1"/>
          <w:sz w:val="20"/>
        </w:rPr>
        <w:t>officers;</w:t>
      </w:r>
    </w:p>
    <w:p>
      <w:pPr>
        <w:pStyle w:val="ListParagraph"/>
        <w:numPr>
          <w:ilvl w:val="3"/>
          <w:numId w:val="22"/>
        </w:numPr>
        <w:tabs>
          <w:tab w:pos="1771" w:val="left" w:leader="none"/>
          <w:tab w:pos="1773" w:val="left" w:leader="none"/>
        </w:tabs>
        <w:spacing w:line="229" w:lineRule="exact" w:before="0" w:after="0"/>
        <w:ind w:left="1772" w:right="0" w:hanging="697"/>
        <w:jc w:val="left"/>
        <w:rPr>
          <w:sz w:val="20"/>
        </w:rPr>
      </w:pPr>
      <w:r>
        <w:rPr>
          <w:sz w:val="20"/>
        </w:rPr>
        <w:t>procedures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payment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cheque,</w:t>
      </w:r>
      <w:r>
        <w:rPr>
          <w:spacing w:val="-7"/>
          <w:sz w:val="20"/>
        </w:rPr>
        <w:t> </w:t>
      </w:r>
      <w:r>
        <w:rPr>
          <w:sz w:val="20"/>
        </w:rPr>
        <w:t>bank</w:t>
      </w:r>
      <w:r>
        <w:rPr>
          <w:spacing w:val="-8"/>
          <w:sz w:val="20"/>
        </w:rPr>
        <w:t> </w:t>
      </w:r>
      <w:r>
        <w:rPr>
          <w:sz w:val="20"/>
        </w:rPr>
        <w:t>credit,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cash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employees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officers;</w:t>
      </w:r>
    </w:p>
    <w:p>
      <w:pPr>
        <w:pStyle w:val="BodyText"/>
        <w:tabs>
          <w:tab w:pos="1770" w:val="left" w:leader="none"/>
        </w:tabs>
        <w:spacing w:before="1"/>
        <w:ind w:left="1075"/>
      </w:pPr>
      <w:r>
        <w:rPr/>
        <w:t>(I)</w:t>
        <w:tab/>
        <w:t>procedures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recall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cheques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bank</w:t>
      </w:r>
      <w:r>
        <w:rPr>
          <w:spacing w:val="-6"/>
        </w:rPr>
        <w:t> </w:t>
      </w:r>
      <w:r>
        <w:rPr/>
        <w:t>credits;</w:t>
      </w:r>
    </w:p>
    <w:p>
      <w:pPr>
        <w:pStyle w:val="ListParagraph"/>
        <w:numPr>
          <w:ilvl w:val="0"/>
          <w:numId w:val="38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1769" w:right="0" w:hanging="696"/>
        <w:jc w:val="left"/>
        <w:rPr>
          <w:sz w:val="20"/>
        </w:rPr>
      </w:pPr>
      <w:r>
        <w:rPr>
          <w:sz w:val="20"/>
        </w:rPr>
        <w:t>pay</w:t>
      </w:r>
      <w:r>
        <w:rPr>
          <w:spacing w:val="-6"/>
          <w:sz w:val="20"/>
        </w:rPr>
        <w:t> </w:t>
      </w:r>
      <w:r>
        <w:rPr>
          <w:sz w:val="20"/>
        </w:rPr>
        <w:t>advances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their</w:t>
      </w:r>
      <w:r>
        <w:rPr>
          <w:spacing w:val="-10"/>
          <w:sz w:val="20"/>
        </w:rPr>
        <w:t> </w:t>
      </w:r>
      <w:r>
        <w:rPr>
          <w:sz w:val="20"/>
        </w:rPr>
        <w:t>recovery;</w:t>
      </w:r>
    </w:p>
    <w:p>
      <w:pPr>
        <w:pStyle w:val="ListParagraph"/>
        <w:numPr>
          <w:ilvl w:val="0"/>
          <w:numId w:val="38"/>
        </w:numPr>
        <w:tabs>
          <w:tab w:pos="1768" w:val="left" w:leader="none"/>
          <w:tab w:pos="1770" w:val="left" w:leader="none"/>
        </w:tabs>
        <w:spacing w:line="240" w:lineRule="auto" w:before="1" w:after="0"/>
        <w:ind w:left="1769" w:right="0" w:hanging="697"/>
        <w:jc w:val="left"/>
        <w:rPr>
          <w:sz w:val="20"/>
        </w:rPr>
      </w:pPr>
      <w:r>
        <w:rPr>
          <w:spacing w:val="-1"/>
          <w:sz w:val="20"/>
        </w:rPr>
        <w:t>maintenance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regular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independent</w:t>
      </w:r>
      <w:r>
        <w:rPr>
          <w:spacing w:val="-7"/>
          <w:sz w:val="20"/>
        </w:rPr>
        <w:t> </w:t>
      </w:r>
      <w:r>
        <w:rPr>
          <w:sz w:val="20"/>
        </w:rPr>
        <w:t>reconciliation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pay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accounts;</w:t>
      </w:r>
    </w:p>
    <w:p>
      <w:pPr>
        <w:pStyle w:val="ListParagraph"/>
        <w:numPr>
          <w:ilvl w:val="0"/>
          <w:numId w:val="38"/>
        </w:numPr>
        <w:tabs>
          <w:tab w:pos="1767" w:val="left" w:leader="none"/>
          <w:tab w:pos="1768" w:val="left" w:leader="none"/>
        </w:tabs>
        <w:spacing w:line="240" w:lineRule="auto" w:before="0" w:after="0"/>
        <w:ind w:left="1767" w:right="0" w:hanging="697"/>
        <w:jc w:val="left"/>
        <w:rPr>
          <w:sz w:val="20"/>
        </w:rPr>
      </w:pPr>
      <w:r>
        <w:rPr>
          <w:sz w:val="20"/>
        </w:rPr>
        <w:t>separation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duties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preparing</w:t>
      </w:r>
      <w:r>
        <w:rPr>
          <w:spacing w:val="-9"/>
          <w:sz w:val="20"/>
        </w:rPr>
        <w:t> </w:t>
      </w:r>
      <w:r>
        <w:rPr>
          <w:sz w:val="20"/>
        </w:rPr>
        <w:t>records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handling</w:t>
      </w:r>
      <w:r>
        <w:rPr>
          <w:spacing w:val="-10"/>
          <w:sz w:val="20"/>
        </w:rPr>
        <w:t> </w:t>
      </w:r>
      <w:r>
        <w:rPr>
          <w:sz w:val="20"/>
        </w:rPr>
        <w:t>cash;</w:t>
      </w:r>
    </w:p>
    <w:p>
      <w:pPr>
        <w:pStyle w:val="ListParagraph"/>
        <w:numPr>
          <w:ilvl w:val="0"/>
          <w:numId w:val="38"/>
        </w:numPr>
        <w:tabs>
          <w:tab w:pos="1766" w:val="left" w:leader="none"/>
          <w:tab w:pos="1767" w:val="left" w:leader="none"/>
        </w:tabs>
        <w:spacing w:line="240" w:lineRule="auto" w:before="1" w:after="0"/>
        <w:ind w:left="1765" w:right="233" w:hanging="695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system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14"/>
          <w:sz w:val="20"/>
        </w:rPr>
        <w:t> </w:t>
      </w:r>
      <w:r>
        <w:rPr>
          <w:sz w:val="20"/>
        </w:rPr>
        <w:t>ensure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recovery</w:t>
      </w:r>
      <w:r>
        <w:rPr>
          <w:spacing w:val="13"/>
          <w:sz w:val="20"/>
        </w:rPr>
        <w:t> </w:t>
      </w:r>
      <w:r>
        <w:rPr>
          <w:sz w:val="20"/>
        </w:rPr>
        <w:t>from</w:t>
      </w:r>
      <w:r>
        <w:rPr>
          <w:spacing w:val="17"/>
          <w:sz w:val="20"/>
        </w:rPr>
        <w:t> </w:t>
      </w:r>
      <w:r>
        <w:rPr>
          <w:sz w:val="20"/>
        </w:rPr>
        <w:t>those</w:t>
      </w:r>
      <w:r>
        <w:rPr>
          <w:spacing w:val="14"/>
          <w:sz w:val="20"/>
        </w:rPr>
        <w:t> </w:t>
      </w:r>
      <w:r>
        <w:rPr>
          <w:sz w:val="20"/>
        </w:rPr>
        <w:t>leaving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employment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Trust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-52"/>
          <w:sz w:val="20"/>
        </w:rPr>
        <w:t> </w:t>
      </w:r>
      <w:r>
        <w:rPr>
          <w:sz w:val="20"/>
        </w:rPr>
        <w:t>sums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money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property</w:t>
      </w:r>
      <w:r>
        <w:rPr>
          <w:spacing w:val="2"/>
          <w:sz w:val="20"/>
        </w:rPr>
        <w:t> </w:t>
      </w:r>
      <w:r>
        <w:rPr>
          <w:sz w:val="20"/>
        </w:rPr>
        <w:t>due by</w:t>
      </w:r>
      <w:r>
        <w:rPr>
          <w:spacing w:val="-3"/>
          <w:sz w:val="20"/>
        </w:rPr>
        <w:t> </w:t>
      </w:r>
      <w:r>
        <w:rPr>
          <w:sz w:val="20"/>
        </w:rPr>
        <w:t>them to</w:t>
      </w:r>
      <w:r>
        <w:rPr>
          <w:spacing w:val="-5"/>
          <w:sz w:val="20"/>
        </w:rPr>
        <w:t> </w:t>
      </w:r>
      <w:r>
        <w:rPr>
          <w:sz w:val="20"/>
        </w:rPr>
        <w:t>the Trust.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pacing w:val="-1"/>
          <w:sz w:val="20"/>
        </w:rPr>
        <w:t>Appropriately</w:t>
      </w:r>
      <w:r>
        <w:rPr>
          <w:spacing w:val="-8"/>
          <w:sz w:val="20"/>
        </w:rPr>
        <w:t> </w:t>
      </w:r>
      <w:r>
        <w:rPr>
          <w:sz w:val="20"/>
        </w:rPr>
        <w:t>nominated</w:t>
      </w:r>
      <w:r>
        <w:rPr>
          <w:spacing w:val="-13"/>
          <w:sz w:val="20"/>
        </w:rPr>
        <w:t> </w:t>
      </w:r>
      <w:r>
        <w:rPr>
          <w:sz w:val="20"/>
        </w:rPr>
        <w:t>managers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9"/>
          <w:sz w:val="20"/>
        </w:rPr>
        <w:t> </w:t>
      </w:r>
      <w:r>
        <w:rPr>
          <w:sz w:val="20"/>
        </w:rPr>
        <w:t>delegated</w:t>
      </w:r>
      <w:r>
        <w:rPr>
          <w:spacing w:val="-10"/>
          <w:sz w:val="20"/>
        </w:rPr>
        <w:t> </w:t>
      </w:r>
      <w:r>
        <w:rPr>
          <w:sz w:val="20"/>
        </w:rPr>
        <w:t>responsibility</w:t>
      </w:r>
      <w:r>
        <w:rPr>
          <w:spacing w:val="-10"/>
          <w:sz w:val="20"/>
        </w:rPr>
        <w:t> </w:t>
      </w:r>
      <w:r>
        <w:rPr>
          <w:sz w:val="20"/>
        </w:rPr>
        <w:t>for: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779" w:val="left" w:leader="none"/>
        </w:tabs>
        <w:spacing w:line="240" w:lineRule="auto" w:before="1" w:after="0"/>
        <w:ind w:left="1778" w:right="0" w:hanging="711"/>
        <w:jc w:val="both"/>
        <w:rPr>
          <w:sz w:val="20"/>
        </w:rPr>
      </w:pPr>
      <w:r>
        <w:rPr>
          <w:sz w:val="20"/>
        </w:rPr>
        <w:t>submitting</w:t>
      </w:r>
      <w:r>
        <w:rPr>
          <w:spacing w:val="-10"/>
          <w:sz w:val="20"/>
        </w:rPr>
        <w:t> </w:t>
      </w:r>
      <w:r>
        <w:rPr>
          <w:sz w:val="20"/>
        </w:rPr>
        <w:t>time</w:t>
      </w:r>
      <w:r>
        <w:rPr>
          <w:spacing w:val="-9"/>
          <w:sz w:val="20"/>
        </w:rPr>
        <w:t> </w:t>
      </w:r>
      <w:r>
        <w:rPr>
          <w:sz w:val="20"/>
        </w:rPr>
        <w:t>records,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notifications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accordance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agreed</w:t>
      </w:r>
      <w:r>
        <w:rPr>
          <w:spacing w:val="-8"/>
          <w:sz w:val="20"/>
        </w:rPr>
        <w:t> </w:t>
      </w:r>
      <w:r>
        <w:rPr>
          <w:sz w:val="20"/>
        </w:rPr>
        <w:t>timetables;</w:t>
      </w:r>
    </w:p>
    <w:p>
      <w:pPr>
        <w:pStyle w:val="ListParagraph"/>
        <w:numPr>
          <w:ilvl w:val="3"/>
          <w:numId w:val="22"/>
        </w:numPr>
        <w:tabs>
          <w:tab w:pos="1777" w:val="left" w:leader="none"/>
        </w:tabs>
        <w:spacing w:line="240" w:lineRule="auto" w:before="0" w:after="0"/>
        <w:ind w:left="1773" w:right="137" w:hanging="708"/>
        <w:jc w:val="both"/>
        <w:rPr>
          <w:sz w:val="20"/>
        </w:rPr>
      </w:pPr>
      <w:r>
        <w:rPr>
          <w:sz w:val="20"/>
        </w:rPr>
        <w:t>completing time records and other notifications in accordance with the Director of</w:t>
      </w:r>
      <w:r>
        <w:rPr>
          <w:spacing w:val="1"/>
          <w:sz w:val="20"/>
        </w:rPr>
        <w:t> </w:t>
      </w:r>
      <w:r>
        <w:rPr>
          <w:sz w:val="20"/>
        </w:rPr>
        <w:t>Finance and Performance's instructions and in the form prescribed by the Director 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Performance;</w:t>
      </w:r>
    </w:p>
    <w:p>
      <w:pPr>
        <w:pStyle w:val="ListParagraph"/>
        <w:numPr>
          <w:ilvl w:val="3"/>
          <w:numId w:val="22"/>
        </w:numPr>
        <w:tabs>
          <w:tab w:pos="1774" w:val="left" w:leader="none"/>
        </w:tabs>
        <w:spacing w:line="240" w:lineRule="auto" w:before="0" w:after="0"/>
        <w:ind w:left="1767" w:right="215" w:hanging="704"/>
        <w:jc w:val="both"/>
        <w:rPr>
          <w:sz w:val="20"/>
        </w:rPr>
      </w:pPr>
      <w:r>
        <w:rPr>
          <w:sz w:val="20"/>
        </w:rPr>
        <w:t>submitting termination forms in the prescribed form immediately upon knowing the</w:t>
      </w:r>
      <w:r>
        <w:rPr>
          <w:spacing w:val="1"/>
          <w:sz w:val="20"/>
        </w:rPr>
        <w:t> </w:t>
      </w:r>
      <w:r>
        <w:rPr>
          <w:sz w:val="20"/>
        </w:rPr>
        <w:t>effective date of an employee's or officer’s resignation, termination or retirement.</w:t>
      </w:r>
      <w:r>
        <w:rPr>
          <w:spacing w:val="1"/>
          <w:sz w:val="20"/>
        </w:rPr>
        <w:t> </w:t>
      </w:r>
      <w:r>
        <w:rPr>
          <w:sz w:val="20"/>
        </w:rPr>
        <w:t>Where an employee fails to report for duty or to fulfil obligations in circumstances that</w:t>
      </w:r>
      <w:r>
        <w:rPr>
          <w:spacing w:val="-53"/>
          <w:sz w:val="20"/>
        </w:rPr>
        <w:t> </w:t>
      </w:r>
      <w:r>
        <w:rPr>
          <w:spacing w:val="-2"/>
          <w:sz w:val="20"/>
        </w:rPr>
        <w:t>suggest they have left without notice, the Director of Finance and Performance </w:t>
      </w:r>
      <w:r>
        <w:rPr>
          <w:spacing w:val="-1"/>
          <w:sz w:val="20"/>
        </w:rPr>
        <w:t>must be</w:t>
      </w:r>
      <w:r>
        <w:rPr>
          <w:spacing w:val="-53"/>
          <w:sz w:val="20"/>
        </w:rPr>
        <w:t> </w:t>
      </w:r>
      <w:r>
        <w:rPr>
          <w:sz w:val="20"/>
        </w:rPr>
        <w:t>informed</w:t>
      </w:r>
      <w:r>
        <w:rPr>
          <w:spacing w:val="1"/>
          <w:sz w:val="20"/>
        </w:rPr>
        <w:t> </w:t>
      </w:r>
      <w:r>
        <w:rPr>
          <w:sz w:val="20"/>
        </w:rPr>
        <w:t>immediately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consider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action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prevent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recover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overpayment.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4" w:right="139" w:hanging="715"/>
        <w:jc w:val="both"/>
        <w:rPr>
          <w:sz w:val="20"/>
        </w:rPr>
      </w:pPr>
      <w:r>
        <w:rPr>
          <w:sz w:val="20"/>
        </w:rPr>
        <w:t>Regardless of the arrangements for providing the payroll service, the Director of Finance and</w:t>
      </w:r>
      <w:r>
        <w:rPr>
          <w:spacing w:val="1"/>
          <w:sz w:val="20"/>
        </w:rPr>
        <w:t> </w:t>
      </w:r>
      <w:r>
        <w:rPr>
          <w:sz w:val="20"/>
        </w:rPr>
        <w:t>Performance shall ensure that the chosen method is supported by appropriate (contracted)</w:t>
      </w:r>
      <w:r>
        <w:rPr>
          <w:spacing w:val="1"/>
          <w:sz w:val="20"/>
        </w:rPr>
        <w:t> </w:t>
      </w:r>
      <w:r>
        <w:rPr>
          <w:sz w:val="20"/>
        </w:rPr>
        <w:t>terms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conditions,</w:t>
      </w:r>
      <w:r>
        <w:rPr>
          <w:spacing w:val="1"/>
          <w:sz w:val="20"/>
        </w:rPr>
        <w:t> </w:t>
      </w:r>
      <w:r>
        <w:rPr>
          <w:sz w:val="20"/>
        </w:rPr>
        <w:t>adequate</w:t>
      </w:r>
      <w:r>
        <w:rPr>
          <w:spacing w:val="1"/>
          <w:sz w:val="20"/>
        </w:rPr>
        <w:t> </w:t>
      </w:r>
      <w:r>
        <w:rPr>
          <w:sz w:val="20"/>
        </w:rPr>
        <w:t>internal</w:t>
      </w:r>
      <w:r>
        <w:rPr>
          <w:spacing w:val="1"/>
          <w:sz w:val="20"/>
        </w:rPr>
        <w:t> </w:t>
      </w:r>
      <w:r>
        <w:rPr>
          <w:sz w:val="20"/>
        </w:rPr>
        <w:t>controls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suitable arrangements are made for the collection of payroll deductions and payment of these</w:t>
      </w:r>
      <w:r>
        <w:rPr>
          <w:spacing w:val="1"/>
          <w:sz w:val="20"/>
        </w:rPr>
        <w:t> </w:t>
      </w:r>
      <w:r>
        <w:rPr>
          <w:sz w:val="20"/>
        </w:rPr>
        <w:t>to appropriate</w:t>
      </w:r>
      <w:r>
        <w:rPr>
          <w:spacing w:val="1"/>
          <w:sz w:val="20"/>
        </w:rPr>
        <w:t> </w:t>
      </w:r>
      <w:r>
        <w:rPr>
          <w:sz w:val="20"/>
        </w:rPr>
        <w:t>bodies.</w:t>
      </w:r>
    </w:p>
    <w:p>
      <w:pPr>
        <w:pStyle w:val="BodyText"/>
        <w:spacing w:before="1"/>
      </w:pPr>
    </w:p>
    <w:p>
      <w:pPr>
        <w:pStyle w:val="BodyText"/>
        <w:ind w:left="1074"/>
      </w:pPr>
      <w:r>
        <w:rPr/>
        <w:t>Managers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employees</w:t>
      </w:r>
      <w:r>
        <w:rPr>
          <w:spacing w:val="6"/>
        </w:rPr>
        <w:t> </w:t>
      </w:r>
      <w:r>
        <w:rPr/>
        <w:t>are</w:t>
      </w:r>
      <w:r>
        <w:rPr>
          <w:spacing w:val="3"/>
        </w:rPr>
        <w:t> </w:t>
      </w:r>
      <w:r>
        <w:rPr/>
        <w:t>jointly</w:t>
      </w:r>
      <w:r>
        <w:rPr>
          <w:spacing w:val="7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accountable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ensuring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claims</w:t>
      </w:r>
      <w:r>
        <w:rPr>
          <w:spacing w:val="3"/>
        </w:rPr>
        <w:t> </w:t>
      </w:r>
      <w:r>
        <w:rPr/>
        <w:t>for</w:t>
      </w:r>
      <w:r>
        <w:rPr>
          <w:spacing w:val="-52"/>
        </w:rPr>
        <w:t> </w:t>
      </w:r>
      <w:r>
        <w:rPr/>
        <w:t>pay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expenses are</w:t>
      </w:r>
      <w:r>
        <w:rPr>
          <w:spacing w:val="-1"/>
        </w:rPr>
        <w:t> </w:t>
      </w:r>
      <w:r>
        <w:rPr/>
        <w:t>timely and</w:t>
      </w:r>
      <w:r>
        <w:rPr>
          <w:spacing w:val="-2"/>
        </w:rPr>
        <w:t> </w:t>
      </w:r>
      <w:r>
        <w:rPr/>
        <w:t>correct.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103.5pt;margin-top:9.471571pt;width:3.1pt;height:.1pt;mso-position-horizontal-relative:page;mso-position-vertical-relative:paragraph;z-index:-15699968;mso-wrap-distance-left:0;mso-wrap-distance-right:0" id="docshape41" coordorigin="2070,189" coordsize="62,0" path="m2070,189l2132,189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2"/>
        </w:numPr>
        <w:tabs>
          <w:tab w:pos="1075" w:val="left" w:leader="none"/>
        </w:tabs>
        <w:spacing w:line="240" w:lineRule="auto" w:before="31" w:after="0"/>
        <w:ind w:left="1074" w:right="146" w:hanging="720"/>
        <w:jc w:val="both"/>
        <w:rPr>
          <w:sz w:val="20"/>
        </w:rPr>
      </w:pPr>
      <w:r>
        <w:rPr>
          <w:sz w:val="20"/>
        </w:rPr>
        <w:t>All employees have a responsibility to check their own payslips each month and bring any</w:t>
      </w:r>
      <w:r>
        <w:rPr>
          <w:spacing w:val="1"/>
          <w:sz w:val="20"/>
        </w:rPr>
        <w:t> </w:t>
      </w:r>
      <w:r>
        <w:rPr>
          <w:sz w:val="20"/>
        </w:rPr>
        <w:t>under or overpayments to the attention of the Trust’s Payroll and Pensions department as</w:t>
      </w:r>
      <w:r>
        <w:rPr>
          <w:spacing w:val="1"/>
          <w:sz w:val="20"/>
        </w:rPr>
        <w:t> </w:t>
      </w:r>
      <w:r>
        <w:rPr>
          <w:sz w:val="20"/>
        </w:rPr>
        <w:t>soon as discovered so that appropriate corrective action can be taken.</w:t>
      </w:r>
      <w:r>
        <w:rPr>
          <w:spacing w:val="1"/>
          <w:sz w:val="20"/>
        </w:rPr>
        <w:t> </w:t>
      </w:r>
      <w:r>
        <w:rPr>
          <w:sz w:val="20"/>
        </w:rPr>
        <w:t>The Trust has specific</w:t>
      </w:r>
      <w:r>
        <w:rPr>
          <w:spacing w:val="-53"/>
          <w:sz w:val="20"/>
        </w:rPr>
        <w:t> </w:t>
      </w:r>
      <w:r>
        <w:rPr>
          <w:sz w:val="20"/>
        </w:rPr>
        <w:t>policies in relation to the recovery of salary overpayments and also the correcting of salary</w:t>
      </w:r>
      <w:r>
        <w:rPr>
          <w:spacing w:val="1"/>
          <w:sz w:val="20"/>
        </w:rPr>
        <w:t> </w:t>
      </w:r>
      <w:r>
        <w:rPr>
          <w:sz w:val="20"/>
        </w:rPr>
        <w:t>underpayments.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  <w:rPr>
          <w:b w:val="0"/>
        </w:rPr>
      </w:pPr>
      <w:r>
        <w:rPr/>
        <w:t>Contracts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Employment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0" w:hanging="720"/>
        <w:jc w:val="left"/>
        <w:rPr>
          <w:sz w:val="20"/>
        </w:rPr>
      </w:pPr>
      <w:r>
        <w:rPr>
          <w:sz w:val="20"/>
        </w:rPr>
        <w:t>It</w:t>
      </w:r>
      <w:r>
        <w:rPr>
          <w:spacing w:val="5"/>
          <w:sz w:val="20"/>
        </w:rPr>
        <w:t> </w:t>
      </w:r>
      <w:r>
        <w:rPr>
          <w:sz w:val="20"/>
        </w:rPr>
        <w:t>is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responsibility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Director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People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Culture</w:t>
      </w:r>
      <w:r>
        <w:rPr>
          <w:spacing w:val="3"/>
          <w:sz w:val="20"/>
        </w:rPr>
        <w:t> </w:t>
      </w:r>
      <w:r>
        <w:rPr>
          <w:sz w:val="20"/>
        </w:rPr>
        <w:t>for: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0" w:after="0"/>
        <w:ind w:left="1439" w:right="140" w:hanging="360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6"/>
          <w:sz w:val="20"/>
        </w:rPr>
        <w:t> </w:t>
      </w:r>
      <w:r>
        <w:rPr>
          <w:sz w:val="20"/>
        </w:rPr>
        <w:t>that</w:t>
      </w:r>
      <w:r>
        <w:rPr>
          <w:spacing w:val="6"/>
          <w:sz w:val="20"/>
        </w:rPr>
        <w:t> </w:t>
      </w:r>
      <w:r>
        <w:rPr>
          <w:sz w:val="20"/>
        </w:rPr>
        <w:t>all</w:t>
      </w:r>
      <w:r>
        <w:rPr>
          <w:spacing w:val="7"/>
          <w:sz w:val="20"/>
        </w:rPr>
        <w:t> </w:t>
      </w:r>
      <w:r>
        <w:rPr>
          <w:sz w:val="20"/>
        </w:rPr>
        <w:t>employees</w:t>
      </w:r>
      <w:r>
        <w:rPr>
          <w:spacing w:val="5"/>
          <w:sz w:val="20"/>
        </w:rPr>
        <w:t> </w:t>
      </w:r>
      <w:r>
        <w:rPr>
          <w:sz w:val="20"/>
        </w:rPr>
        <w:t>are</w:t>
      </w:r>
      <w:r>
        <w:rPr>
          <w:spacing w:val="8"/>
          <w:sz w:val="20"/>
        </w:rPr>
        <w:t> </w:t>
      </w:r>
      <w:r>
        <w:rPr>
          <w:sz w:val="20"/>
        </w:rPr>
        <w:t>issued</w:t>
      </w:r>
      <w:r>
        <w:rPr>
          <w:spacing w:val="6"/>
          <w:sz w:val="20"/>
        </w:rPr>
        <w:t> </w:t>
      </w:r>
      <w:r>
        <w:rPr>
          <w:sz w:val="20"/>
        </w:rPr>
        <w:t>with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contract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employment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form</w:t>
      </w:r>
      <w:r>
        <w:rPr>
          <w:spacing w:val="8"/>
          <w:sz w:val="20"/>
        </w:rPr>
        <w:t> </w:t>
      </w:r>
      <w:r>
        <w:rPr>
          <w:sz w:val="20"/>
        </w:rPr>
        <w:t>approved</w:t>
      </w:r>
      <w:r>
        <w:rPr>
          <w:spacing w:val="-53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which</w:t>
      </w:r>
      <w:r>
        <w:rPr>
          <w:spacing w:val="2"/>
          <w:sz w:val="20"/>
        </w:rPr>
        <w:t> </w:t>
      </w:r>
      <w:r>
        <w:rPr>
          <w:sz w:val="20"/>
        </w:rPr>
        <w:t>complies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employment</w:t>
      </w:r>
      <w:r>
        <w:rPr>
          <w:spacing w:val="4"/>
          <w:sz w:val="20"/>
        </w:rPr>
        <w:t> </w:t>
      </w:r>
      <w:r>
        <w:rPr>
          <w:sz w:val="20"/>
        </w:rPr>
        <w:t>legislation;</w:t>
      </w:r>
      <w:r>
        <w:rPr>
          <w:spacing w:val="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22"/>
        </w:numPr>
        <w:tabs>
          <w:tab w:pos="1440" w:val="left" w:leader="none"/>
        </w:tabs>
        <w:spacing w:line="240" w:lineRule="auto" w:before="1" w:after="0"/>
        <w:ind w:left="1439" w:right="0" w:hanging="360"/>
        <w:jc w:val="both"/>
        <w:rPr>
          <w:sz w:val="20"/>
        </w:rPr>
      </w:pPr>
      <w:r>
        <w:rPr>
          <w:sz w:val="20"/>
        </w:rPr>
        <w:t>dealing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4"/>
          <w:sz w:val="20"/>
        </w:rPr>
        <w:t> </w:t>
      </w:r>
      <w:r>
        <w:rPr>
          <w:sz w:val="20"/>
        </w:rPr>
        <w:t>variations</w:t>
      </w:r>
      <w:r>
        <w:rPr>
          <w:spacing w:val="6"/>
          <w:sz w:val="20"/>
        </w:rPr>
        <w:t> </w:t>
      </w:r>
      <w:r>
        <w:rPr>
          <w:sz w:val="20"/>
        </w:rPr>
        <w:t>to,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termination</w:t>
      </w:r>
      <w:r>
        <w:rPr>
          <w:spacing w:val="4"/>
          <w:sz w:val="20"/>
        </w:rPr>
        <w:t> </w:t>
      </w:r>
      <w:r>
        <w:rPr>
          <w:sz w:val="20"/>
        </w:rPr>
        <w:t>of,</w:t>
      </w:r>
      <w:r>
        <w:rPr>
          <w:spacing w:val="4"/>
          <w:sz w:val="20"/>
        </w:rPr>
        <w:t> </w:t>
      </w:r>
      <w:r>
        <w:rPr>
          <w:sz w:val="20"/>
        </w:rPr>
        <w:t>contracts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employment.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0"/>
        </w:rPr>
      </w:pPr>
      <w:r>
        <w:rPr>
          <w:b/>
          <w:color w:val="00B050"/>
          <w:spacing w:val="-1"/>
          <w:sz w:val="20"/>
        </w:rPr>
        <w:t>Use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of</w:t>
      </w:r>
      <w:r>
        <w:rPr>
          <w:b/>
          <w:color w:val="00B050"/>
          <w:spacing w:val="-13"/>
          <w:sz w:val="20"/>
        </w:rPr>
        <w:t> </w:t>
      </w:r>
      <w:r>
        <w:rPr>
          <w:b/>
          <w:color w:val="00B050"/>
          <w:spacing w:val="-1"/>
          <w:sz w:val="20"/>
        </w:rPr>
        <w:t>self-employed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management</w:t>
      </w:r>
      <w:r>
        <w:rPr>
          <w:b/>
          <w:color w:val="00B050"/>
          <w:spacing w:val="-10"/>
          <w:sz w:val="20"/>
        </w:rPr>
        <w:t> </w:t>
      </w:r>
      <w:r>
        <w:rPr>
          <w:b/>
          <w:color w:val="00B050"/>
          <w:spacing w:val="-1"/>
          <w:sz w:val="20"/>
        </w:rPr>
        <w:t>consultants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and</w:t>
      </w:r>
      <w:r>
        <w:rPr>
          <w:b/>
          <w:color w:val="00B050"/>
          <w:spacing w:val="-11"/>
          <w:sz w:val="20"/>
        </w:rPr>
        <w:t> </w:t>
      </w:r>
      <w:r>
        <w:rPr>
          <w:b/>
          <w:color w:val="00B050"/>
          <w:spacing w:val="-1"/>
          <w:sz w:val="20"/>
        </w:rPr>
        <w:t>contractors</w:t>
      </w:r>
      <w:r>
        <w:rPr>
          <w:b/>
          <w:color w:val="00B050"/>
          <w:spacing w:val="-12"/>
          <w:sz w:val="20"/>
        </w:rPr>
        <w:t> </w:t>
      </w:r>
      <w:r>
        <w:rPr>
          <w:b/>
          <w:color w:val="00B050"/>
          <w:spacing w:val="-1"/>
          <w:sz w:val="20"/>
        </w:rPr>
        <w:t>(IR35)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36" w:hanging="720"/>
        <w:jc w:val="both"/>
        <w:rPr>
          <w:sz w:val="20"/>
        </w:rPr>
      </w:pPr>
      <w:r>
        <w:rPr>
          <w:color w:val="00B050"/>
          <w:sz w:val="20"/>
        </w:rPr>
        <w:t>The Director of People and Culture shall establish procedures to ensure that the Trust’s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interests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protected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contractual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arrangements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entered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into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self-employed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consultants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contractors.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These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procedures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shall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ensure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that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contractual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arrangements do not contravene HM Revenues and Customs’ requirements regarding 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avoidance of tax and national insurance contributions through the use of intermediaries, such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as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service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companies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6"/>
          <w:sz w:val="20"/>
        </w:rPr>
        <w:t> </w:t>
      </w:r>
      <w:r>
        <w:rPr>
          <w:color w:val="00B050"/>
          <w:sz w:val="20"/>
        </w:rPr>
        <w:t>partnerships,</w:t>
      </w:r>
      <w:r>
        <w:rPr>
          <w:color w:val="00B050"/>
          <w:spacing w:val="3"/>
          <w:sz w:val="20"/>
        </w:rPr>
        <w:t> </w:t>
      </w:r>
      <w:r>
        <w:rPr>
          <w:color w:val="00B050"/>
          <w:sz w:val="20"/>
        </w:rPr>
        <w:t>known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as</w:t>
      </w:r>
      <w:r>
        <w:rPr>
          <w:color w:val="00B050"/>
          <w:spacing w:val="7"/>
          <w:sz w:val="20"/>
        </w:rPr>
        <w:t> </w:t>
      </w:r>
      <w:r>
        <w:rPr>
          <w:color w:val="00B050"/>
          <w:sz w:val="20"/>
        </w:rPr>
        <w:t>Intermediaries</w:t>
      </w:r>
      <w:r>
        <w:rPr>
          <w:color w:val="00B050"/>
          <w:spacing w:val="4"/>
          <w:sz w:val="20"/>
        </w:rPr>
        <w:t> </w:t>
      </w:r>
      <w:r>
        <w:rPr>
          <w:color w:val="00B050"/>
          <w:sz w:val="20"/>
        </w:rPr>
        <w:t>Legislation,</w:t>
      </w:r>
      <w:r>
        <w:rPr>
          <w:color w:val="00B050"/>
          <w:spacing w:val="6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“IR35”.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8" w:hanging="720"/>
        <w:jc w:val="both"/>
        <w:rPr>
          <w:sz w:val="20"/>
        </w:rPr>
      </w:pPr>
      <w:r>
        <w:rPr>
          <w:color w:val="00B050"/>
          <w:sz w:val="20"/>
        </w:rPr>
        <w:t>All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Trust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officers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responsible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for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procuring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services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from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self-employed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individuals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shall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ensure</w:t>
      </w:r>
      <w:r>
        <w:rPr>
          <w:color w:val="00B050"/>
          <w:spacing w:val="-1"/>
          <w:sz w:val="20"/>
        </w:rPr>
        <w:t> </w:t>
      </w:r>
      <w:r>
        <w:rPr>
          <w:color w:val="00B050"/>
          <w:sz w:val="20"/>
        </w:rPr>
        <w:t>that they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comply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with</w:t>
      </w:r>
      <w:r>
        <w:rPr>
          <w:color w:val="00B050"/>
          <w:spacing w:val="-7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5"/>
          <w:sz w:val="20"/>
        </w:rPr>
        <w:t> </w:t>
      </w:r>
      <w:r>
        <w:rPr>
          <w:color w:val="00B050"/>
          <w:sz w:val="20"/>
        </w:rPr>
        <w:t>procedures</w:t>
      </w:r>
      <w:r>
        <w:rPr>
          <w:color w:val="00B050"/>
          <w:spacing w:val="-3"/>
          <w:sz w:val="20"/>
        </w:rPr>
        <w:t> </w:t>
      </w:r>
      <w:r>
        <w:rPr>
          <w:color w:val="00B050"/>
          <w:sz w:val="20"/>
        </w:rPr>
        <w:t>established.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40" w:lineRule="auto" w:before="82" w:after="0"/>
        <w:ind w:left="1080" w:right="0" w:hanging="720"/>
        <w:jc w:val="left"/>
      </w:pPr>
      <w:r>
        <w:rPr/>
        <w:t>NON-PAY</w:t>
      </w:r>
      <w:r>
        <w:rPr>
          <w:spacing w:val="-5"/>
        </w:rPr>
        <w:t> </w:t>
      </w:r>
      <w:r>
        <w:rPr/>
        <w:t>EXPENDITURE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Delegation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Authority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Board</w:t>
      </w:r>
      <w:r>
        <w:rPr>
          <w:spacing w:val="24"/>
          <w:sz w:val="20"/>
        </w:rPr>
        <w:t> </w:t>
      </w:r>
      <w:r>
        <w:rPr>
          <w:sz w:val="20"/>
        </w:rPr>
        <w:t>will</w:t>
      </w:r>
      <w:r>
        <w:rPr>
          <w:spacing w:val="25"/>
          <w:sz w:val="20"/>
        </w:rPr>
        <w:t> </w:t>
      </w:r>
      <w:r>
        <w:rPr>
          <w:sz w:val="20"/>
        </w:rPr>
        <w:t>approve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level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30"/>
          <w:sz w:val="20"/>
        </w:rPr>
        <w:t> </w:t>
      </w:r>
      <w:r>
        <w:rPr>
          <w:sz w:val="20"/>
        </w:rPr>
        <w:t>non-pay</w:t>
      </w:r>
      <w:r>
        <w:rPr>
          <w:spacing w:val="26"/>
          <w:sz w:val="20"/>
        </w:rPr>
        <w:t> </w:t>
      </w:r>
      <w:r>
        <w:rPr>
          <w:sz w:val="20"/>
        </w:rPr>
        <w:t>expenditure</w:t>
      </w:r>
      <w:r>
        <w:rPr>
          <w:spacing w:val="23"/>
          <w:sz w:val="20"/>
        </w:rPr>
        <w:t> </w:t>
      </w:r>
      <w:r>
        <w:rPr>
          <w:sz w:val="20"/>
        </w:rPr>
        <w:t>on</w:t>
      </w:r>
      <w:r>
        <w:rPr>
          <w:spacing w:val="23"/>
          <w:sz w:val="20"/>
        </w:rPr>
        <w:t> </w:t>
      </w:r>
      <w:r>
        <w:rPr>
          <w:sz w:val="20"/>
        </w:rPr>
        <w:t>an</w:t>
      </w:r>
      <w:r>
        <w:rPr>
          <w:spacing w:val="28"/>
          <w:sz w:val="20"/>
        </w:rPr>
        <w:t> </w:t>
      </w:r>
      <w:r>
        <w:rPr>
          <w:sz w:val="20"/>
        </w:rPr>
        <w:t>annual</w:t>
      </w:r>
      <w:r>
        <w:rPr>
          <w:spacing w:val="28"/>
          <w:sz w:val="20"/>
        </w:rPr>
        <w:t> </w:t>
      </w:r>
      <w:r>
        <w:rPr>
          <w:sz w:val="20"/>
        </w:rPr>
        <w:t>basis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Chief</w:t>
      </w:r>
      <w:r>
        <w:rPr>
          <w:spacing w:val="-52"/>
          <w:sz w:val="20"/>
        </w:rPr>
        <w:t> </w:t>
      </w:r>
      <w:r>
        <w:rPr>
          <w:sz w:val="20"/>
        </w:rPr>
        <w:t>Executive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3"/>
          <w:sz w:val="20"/>
        </w:rPr>
        <w:t> </w:t>
      </w:r>
      <w:r>
        <w:rPr>
          <w:sz w:val="20"/>
        </w:rPr>
        <w:t>determine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level of</w:t>
      </w:r>
      <w:r>
        <w:rPr>
          <w:spacing w:val="6"/>
          <w:sz w:val="20"/>
        </w:rPr>
        <w:t> </w:t>
      </w:r>
      <w:r>
        <w:rPr>
          <w:sz w:val="20"/>
        </w:rPr>
        <w:t>delegation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budget</w:t>
      </w:r>
      <w:r>
        <w:rPr>
          <w:spacing w:val="-2"/>
          <w:sz w:val="20"/>
        </w:rPr>
        <w:t> </w:t>
      </w:r>
      <w:r>
        <w:rPr>
          <w:sz w:val="20"/>
        </w:rPr>
        <w:t>managers.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Chief</w:t>
      </w:r>
      <w:r>
        <w:rPr>
          <w:spacing w:val="-2"/>
          <w:sz w:val="20"/>
        </w:rPr>
        <w:t> </w:t>
      </w:r>
      <w:r>
        <w:rPr>
          <w:sz w:val="20"/>
        </w:rPr>
        <w:t>Executive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out: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8" w:right="226" w:hanging="71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managers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authorised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place</w:t>
      </w:r>
      <w:r>
        <w:rPr>
          <w:spacing w:val="56"/>
          <w:sz w:val="20"/>
        </w:rPr>
        <w:t> </w:t>
      </w:r>
      <w:r>
        <w:rPr>
          <w:sz w:val="20"/>
        </w:rPr>
        <w:t>requisitions for</w:t>
      </w:r>
      <w:r>
        <w:rPr>
          <w:spacing w:val="55"/>
          <w:sz w:val="20"/>
        </w:rPr>
        <w:t> </w:t>
      </w:r>
      <w:r>
        <w:rPr>
          <w:sz w:val="20"/>
        </w:rPr>
        <w:t>the supply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goods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services;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</w:tabs>
        <w:spacing w:line="240" w:lineRule="auto" w:before="0" w:after="0"/>
        <w:ind w:left="1797" w:right="220" w:hanging="720"/>
        <w:jc w:val="both"/>
        <w:rPr>
          <w:sz w:val="20"/>
        </w:rPr>
      </w:pPr>
      <w:r>
        <w:rPr>
          <w:sz w:val="20"/>
        </w:rPr>
        <w:t>the maximum level of each requisition and the system for authorisation above that</w:t>
      </w:r>
      <w:r>
        <w:rPr>
          <w:spacing w:val="1"/>
          <w:sz w:val="20"/>
        </w:rPr>
        <w:t> </w:t>
      </w:r>
      <w:r>
        <w:rPr>
          <w:sz w:val="20"/>
        </w:rPr>
        <w:t>level.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8" w:right="139" w:hanging="719"/>
        <w:jc w:val="left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2"/>
          <w:sz w:val="20"/>
        </w:rPr>
        <w:t> </w:t>
      </w:r>
      <w:r>
        <w:rPr>
          <w:sz w:val="20"/>
        </w:rPr>
        <w:t>set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2"/>
          <w:sz w:val="20"/>
        </w:rPr>
        <w:t> </w:t>
      </w:r>
      <w:r>
        <w:rPr>
          <w:sz w:val="20"/>
        </w:rPr>
        <w:t>procedures</w:t>
      </w:r>
      <w:r>
        <w:rPr>
          <w:spacing w:val="52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seeking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professional</w:t>
      </w:r>
      <w:r>
        <w:rPr>
          <w:spacing w:val="3"/>
          <w:sz w:val="20"/>
        </w:rPr>
        <w:t> </w:t>
      </w:r>
      <w:r>
        <w:rPr>
          <w:sz w:val="20"/>
        </w:rPr>
        <w:t>advice</w:t>
      </w:r>
      <w:r>
        <w:rPr>
          <w:spacing w:val="1"/>
          <w:sz w:val="20"/>
        </w:rPr>
        <w:t> </w:t>
      </w:r>
      <w:r>
        <w:rPr>
          <w:sz w:val="20"/>
        </w:rPr>
        <w:t>regarding</w:t>
      </w:r>
      <w:r>
        <w:rPr>
          <w:spacing w:val="-52"/>
          <w:sz w:val="20"/>
        </w:rPr>
        <w:t> </w:t>
      </w:r>
      <w:r>
        <w:rPr>
          <w:sz w:val="20"/>
        </w:rPr>
        <w:t>the supply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services.</w:t>
      </w:r>
    </w:p>
    <w:p>
      <w:pPr>
        <w:pStyle w:val="BodyText"/>
        <w:spacing w:before="2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Choice,</w:t>
      </w:r>
      <w:r>
        <w:rPr>
          <w:spacing w:val="-7"/>
        </w:rPr>
        <w:t> </w:t>
      </w:r>
      <w:r>
        <w:rPr/>
        <w:t>Requisitioning,</w:t>
      </w:r>
      <w:r>
        <w:rPr>
          <w:spacing w:val="-9"/>
        </w:rPr>
        <w:t> </w:t>
      </w:r>
      <w:r>
        <w:rPr/>
        <w:t>Ordering,</w:t>
      </w:r>
      <w:r>
        <w:rPr>
          <w:spacing w:val="-4"/>
        </w:rPr>
        <w:t> </w:t>
      </w:r>
      <w:r>
        <w:rPr/>
        <w:t>Receipt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Payment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Goods</w:t>
      </w:r>
      <w:r>
        <w:rPr>
          <w:spacing w:val="-9"/>
        </w:rPr>
        <w:t> </w:t>
      </w:r>
      <w:r>
        <w:rPr/>
        <w:t>and</w:t>
      </w:r>
      <w:r>
        <w:rPr>
          <w:spacing w:val="3"/>
        </w:rPr>
        <w:t> </w:t>
      </w:r>
      <w:r>
        <w:rPr/>
        <w:t>Services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b/>
          <w:spacing w:val="-1"/>
          <w:sz w:val="20"/>
        </w:rPr>
        <w:t>Official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Ordering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Requisitioning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8" w:right="214" w:firstLine="2"/>
        <w:jc w:val="both"/>
      </w:pPr>
      <w:r>
        <w:rPr/>
        <w:t>The requisitioner, in choosing the item to be supplied (or the service to be performed) shall</w:t>
      </w:r>
      <w:r>
        <w:rPr>
          <w:spacing w:val="1"/>
        </w:rPr>
        <w:t> </w:t>
      </w:r>
      <w:r>
        <w:rPr/>
        <w:t>always obtain the best value for money for the Trust.</w:t>
      </w:r>
      <w:r>
        <w:rPr>
          <w:spacing w:val="1"/>
        </w:rPr>
        <w:t> </w:t>
      </w:r>
      <w:r>
        <w:rPr/>
        <w:t>In so doing, the advice of the Trust’s</w:t>
      </w:r>
      <w:r>
        <w:rPr>
          <w:spacing w:val="1"/>
        </w:rPr>
        <w:t> </w:t>
      </w:r>
      <w:r>
        <w:rPr/>
        <w:t>adviser on supply shall be sought.</w:t>
      </w:r>
      <w:r>
        <w:rPr>
          <w:spacing w:val="55"/>
        </w:rPr>
        <w:t> </w:t>
      </w:r>
      <w:r>
        <w:rPr/>
        <w:t>Where this advice is not acceptable to the requisitioner,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Director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(and/or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Chief</w:t>
      </w:r>
      <w:r>
        <w:rPr>
          <w:spacing w:val="-2"/>
        </w:rPr>
        <w:t> </w:t>
      </w:r>
      <w:r>
        <w:rPr/>
        <w:t>Executive)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8"/>
        </w:rPr>
        <w:t> </w:t>
      </w:r>
      <w:r>
        <w:rPr/>
        <w:t>consulted.</w:t>
      </w:r>
    </w:p>
    <w:p>
      <w:pPr>
        <w:pStyle w:val="BodyText"/>
        <w:spacing w:before="2"/>
        <w:rPr>
          <w:sz w:val="21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0" w:hanging="720"/>
        <w:jc w:val="left"/>
        <w:rPr>
          <w:b w:val="0"/>
        </w:rPr>
      </w:pPr>
      <w:r>
        <w:rPr/>
        <w:t>System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Payment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Payment</w:t>
      </w:r>
      <w:r>
        <w:rPr>
          <w:spacing w:val="-9"/>
        </w:rPr>
        <w:t> </w:t>
      </w:r>
      <w:r>
        <w:rPr/>
        <w:t>Verification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077" w:right="214" w:firstLine="2"/>
        <w:jc w:val="both"/>
      </w:pPr>
      <w:r>
        <w:rPr/>
        <w:t>The Director of Finance and Performance shall be responsible for the prompt payment 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and claims.</w:t>
      </w:r>
      <w:r>
        <w:rPr>
          <w:spacing w:val="1"/>
        </w:rPr>
        <w:t> </w:t>
      </w:r>
      <w:r>
        <w:rPr/>
        <w:t>Payment of contract invoices shall be in accordance with contract</w:t>
      </w:r>
      <w:r>
        <w:rPr>
          <w:spacing w:val="1"/>
        </w:rPr>
        <w:t> </w:t>
      </w:r>
      <w:r>
        <w:rPr/>
        <w:t>terms,</w:t>
      </w:r>
      <w:r>
        <w:rPr>
          <w:spacing w:val="6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otherwise,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 with national</w:t>
      </w:r>
      <w:r>
        <w:rPr>
          <w:spacing w:val="3"/>
        </w:rPr>
        <w:t> </w:t>
      </w:r>
      <w:r>
        <w:rPr/>
        <w:t>guidance.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Director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Finance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Performance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will: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7" w:right="214" w:hanging="718"/>
        <w:jc w:val="both"/>
        <w:rPr>
          <w:sz w:val="20"/>
        </w:rPr>
      </w:pPr>
      <w:r>
        <w:rPr>
          <w:sz w:val="20"/>
        </w:rPr>
        <w:t>advise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regarding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setting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thresholds</w:t>
      </w:r>
      <w:r>
        <w:rPr>
          <w:spacing w:val="1"/>
          <w:sz w:val="20"/>
        </w:rPr>
        <w:t> </w:t>
      </w:r>
      <w:r>
        <w:rPr>
          <w:sz w:val="20"/>
        </w:rPr>
        <w:t>above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quotations</w:t>
      </w:r>
      <w:r>
        <w:rPr>
          <w:spacing w:val="1"/>
          <w:sz w:val="20"/>
        </w:rPr>
        <w:t> </w:t>
      </w:r>
      <w:r>
        <w:rPr>
          <w:sz w:val="20"/>
        </w:rPr>
        <w:t>(competitive or otherwise) or formal tenders must be obtained; and, once approved,</w:t>
      </w:r>
      <w:r>
        <w:rPr>
          <w:spacing w:val="1"/>
          <w:sz w:val="20"/>
        </w:rPr>
        <w:t> </w:t>
      </w:r>
      <w:r>
        <w:rPr>
          <w:sz w:val="20"/>
        </w:rPr>
        <w:t>the thresholds should be incorporated in Standing Orders and Standing Financial</w:t>
      </w:r>
      <w:r>
        <w:rPr>
          <w:spacing w:val="1"/>
          <w:sz w:val="20"/>
        </w:rPr>
        <w:t> </w:t>
      </w:r>
      <w:r>
        <w:rPr>
          <w:sz w:val="20"/>
        </w:rPr>
        <w:t>Instructions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regularly</w:t>
      </w:r>
      <w:r>
        <w:rPr>
          <w:spacing w:val="-3"/>
          <w:sz w:val="20"/>
        </w:rPr>
        <w:t> </w:t>
      </w:r>
      <w:r>
        <w:rPr>
          <w:sz w:val="20"/>
        </w:rPr>
        <w:t>reviewed;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</w:tabs>
        <w:spacing w:line="240" w:lineRule="auto" w:before="0" w:after="0"/>
        <w:ind w:left="1795" w:right="221" w:hanging="719"/>
        <w:jc w:val="both"/>
        <w:rPr>
          <w:sz w:val="20"/>
        </w:rPr>
      </w:pPr>
      <w:r>
        <w:rPr>
          <w:sz w:val="20"/>
        </w:rPr>
        <w:t>prepare</w:t>
      </w:r>
      <w:r>
        <w:rPr>
          <w:spacing w:val="42"/>
          <w:sz w:val="20"/>
        </w:rPr>
        <w:t> </w:t>
      </w:r>
      <w:r>
        <w:rPr>
          <w:sz w:val="20"/>
        </w:rPr>
        <w:t>procedural</w:t>
      </w:r>
      <w:r>
        <w:rPr>
          <w:spacing w:val="46"/>
          <w:sz w:val="20"/>
        </w:rPr>
        <w:t> </w:t>
      </w:r>
      <w:r>
        <w:rPr>
          <w:sz w:val="20"/>
        </w:rPr>
        <w:t>instructions</w:t>
      </w:r>
      <w:r>
        <w:rPr>
          <w:spacing w:val="42"/>
          <w:sz w:val="20"/>
        </w:rPr>
        <w:t> </w:t>
      </w:r>
      <w:r>
        <w:rPr>
          <w:sz w:val="20"/>
        </w:rPr>
        <w:t>or</w:t>
      </w:r>
      <w:r>
        <w:rPr>
          <w:spacing w:val="43"/>
          <w:sz w:val="20"/>
        </w:rPr>
        <w:t> </w:t>
      </w:r>
      <w:r>
        <w:rPr>
          <w:sz w:val="20"/>
        </w:rPr>
        <w:t>guidance</w:t>
      </w:r>
      <w:r>
        <w:rPr>
          <w:spacing w:val="47"/>
          <w:sz w:val="20"/>
        </w:rPr>
        <w:t> </w:t>
      </w:r>
      <w:r>
        <w:rPr>
          <w:sz w:val="20"/>
        </w:rPr>
        <w:t>within</w:t>
      </w:r>
      <w:r>
        <w:rPr>
          <w:spacing w:val="43"/>
          <w:sz w:val="20"/>
        </w:rPr>
        <w:t> </w:t>
      </w:r>
      <w:r>
        <w:rPr>
          <w:sz w:val="20"/>
        </w:rPr>
        <w:t>the</w:t>
      </w:r>
      <w:r>
        <w:rPr>
          <w:spacing w:val="42"/>
          <w:sz w:val="20"/>
        </w:rPr>
        <w:t> </w:t>
      </w:r>
      <w:r>
        <w:rPr>
          <w:sz w:val="20"/>
        </w:rPr>
        <w:t>Scheme</w:t>
      </w:r>
      <w:r>
        <w:rPr>
          <w:spacing w:val="43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Delegation</w:t>
      </w:r>
      <w:r>
        <w:rPr>
          <w:spacing w:val="43"/>
          <w:sz w:val="20"/>
        </w:rPr>
        <w:t> </w:t>
      </w:r>
      <w:r>
        <w:rPr>
          <w:sz w:val="20"/>
        </w:rPr>
        <w:t>on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obtaining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goods,</w:t>
      </w:r>
      <w:r>
        <w:rPr>
          <w:spacing w:val="-2"/>
          <w:sz w:val="20"/>
        </w:rPr>
        <w:t> </w:t>
      </w:r>
      <w:r>
        <w:rPr>
          <w:sz w:val="20"/>
        </w:rPr>
        <w:t>works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  <w:r>
        <w:rPr>
          <w:spacing w:val="-5"/>
          <w:sz w:val="20"/>
        </w:rPr>
        <w:t> </w:t>
      </w:r>
      <w:r>
        <w:rPr>
          <w:sz w:val="20"/>
        </w:rPr>
        <w:t>incorporating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thresholds;</w:t>
      </w:r>
    </w:p>
    <w:p>
      <w:pPr>
        <w:pStyle w:val="ListParagraph"/>
        <w:numPr>
          <w:ilvl w:val="3"/>
          <w:numId w:val="22"/>
        </w:numPr>
        <w:tabs>
          <w:tab w:pos="1795" w:val="left" w:leader="none"/>
        </w:tabs>
        <w:spacing w:line="240" w:lineRule="auto" w:before="0" w:after="0"/>
        <w:ind w:left="1792" w:right="223" w:hanging="718"/>
        <w:jc w:val="both"/>
        <w:rPr>
          <w:sz w:val="20"/>
        </w:rPr>
      </w:pPr>
      <w:r>
        <w:rPr>
          <w:sz w:val="20"/>
        </w:rPr>
        <w:t>be responsible 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prompt</w:t>
      </w:r>
      <w:r>
        <w:rPr>
          <w:spacing w:val="1"/>
          <w:sz w:val="20"/>
        </w:rPr>
        <w:t> </w:t>
      </w:r>
      <w:r>
        <w:rPr>
          <w:sz w:val="20"/>
        </w:rPr>
        <w:t>payment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properly</w:t>
      </w:r>
      <w:r>
        <w:rPr>
          <w:spacing w:val="1"/>
          <w:sz w:val="20"/>
        </w:rPr>
        <w:t> </w:t>
      </w:r>
      <w:r>
        <w:rPr>
          <w:sz w:val="20"/>
        </w:rPr>
        <w:t>authorised accounts and</w:t>
      </w:r>
      <w:r>
        <w:rPr>
          <w:spacing w:val="1"/>
          <w:sz w:val="20"/>
        </w:rPr>
        <w:t> </w:t>
      </w:r>
      <w:r>
        <w:rPr>
          <w:sz w:val="20"/>
        </w:rPr>
        <w:t>claims;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34" w:after="0"/>
        <w:ind w:left="1797" w:right="219" w:hanging="718"/>
        <w:jc w:val="both"/>
        <w:rPr>
          <w:sz w:val="20"/>
        </w:rPr>
      </w:pPr>
      <w:r>
        <w:rPr>
          <w:sz w:val="20"/>
        </w:rPr>
        <w:t>be responsible for</w:t>
      </w:r>
      <w:r>
        <w:rPr>
          <w:spacing w:val="1"/>
          <w:sz w:val="20"/>
        </w:rPr>
        <w:t> </w:t>
      </w:r>
      <w:r>
        <w:rPr>
          <w:sz w:val="20"/>
        </w:rPr>
        <w:t>designing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maintaining</w:t>
      </w:r>
      <w:r>
        <w:rPr>
          <w:spacing w:val="55"/>
          <w:sz w:val="20"/>
        </w:rPr>
        <w:t> </w:t>
      </w:r>
      <w:r>
        <w:rPr>
          <w:sz w:val="20"/>
        </w:rPr>
        <w:t>a system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verification,</w:t>
      </w:r>
      <w:r>
        <w:rPr>
          <w:spacing w:val="56"/>
          <w:sz w:val="20"/>
        </w:rPr>
        <w:t> </w:t>
      </w:r>
      <w:r>
        <w:rPr>
          <w:sz w:val="20"/>
        </w:rPr>
        <w:t>recording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payment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all</w:t>
      </w:r>
      <w:r>
        <w:rPr>
          <w:spacing w:val="3"/>
          <w:sz w:val="20"/>
        </w:rPr>
        <w:t> </w:t>
      </w:r>
      <w:r>
        <w:rPr>
          <w:sz w:val="20"/>
        </w:rPr>
        <w:t>amounts</w:t>
      </w:r>
      <w:r>
        <w:rPr>
          <w:spacing w:val="-3"/>
          <w:sz w:val="20"/>
        </w:rPr>
        <w:t> </w:t>
      </w:r>
      <w:r>
        <w:rPr>
          <w:sz w:val="20"/>
        </w:rPr>
        <w:t>payable.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4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for: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4"/>
          <w:numId w:val="22"/>
        </w:numPr>
        <w:tabs>
          <w:tab w:pos="2519" w:val="left" w:leader="none"/>
          <w:tab w:pos="2520" w:val="left" w:leader="none"/>
        </w:tabs>
        <w:spacing w:line="240" w:lineRule="auto" w:before="0" w:after="0"/>
        <w:ind w:left="2519" w:right="220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list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30"/>
          <w:sz w:val="20"/>
        </w:rPr>
        <w:t> </w:t>
      </w:r>
      <w:r>
        <w:rPr>
          <w:sz w:val="20"/>
        </w:rPr>
        <w:t>employees</w:t>
      </w:r>
      <w:r>
        <w:rPr>
          <w:spacing w:val="21"/>
          <w:sz w:val="20"/>
        </w:rPr>
        <w:t> </w:t>
      </w:r>
      <w:r>
        <w:rPr>
          <w:sz w:val="20"/>
        </w:rPr>
        <w:t>(including</w:t>
      </w:r>
      <w:r>
        <w:rPr>
          <w:spacing w:val="22"/>
          <w:sz w:val="20"/>
        </w:rPr>
        <w:t> </w:t>
      </w:r>
      <w:r>
        <w:rPr>
          <w:sz w:val="20"/>
        </w:rPr>
        <w:t>specimens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30"/>
          <w:sz w:val="20"/>
        </w:rPr>
        <w:t> </w:t>
      </w:r>
      <w:r>
        <w:rPr>
          <w:sz w:val="20"/>
        </w:rPr>
        <w:t>their</w:t>
      </w:r>
      <w:r>
        <w:rPr>
          <w:spacing w:val="25"/>
          <w:sz w:val="20"/>
        </w:rPr>
        <w:t> </w:t>
      </w:r>
      <w:r>
        <w:rPr>
          <w:sz w:val="20"/>
        </w:rPr>
        <w:t>signatures)</w:t>
      </w:r>
      <w:r>
        <w:rPr>
          <w:spacing w:val="25"/>
          <w:sz w:val="20"/>
        </w:rPr>
        <w:t> </w:t>
      </w:r>
      <w:r>
        <w:rPr>
          <w:sz w:val="20"/>
        </w:rPr>
        <w:t>authorised</w:t>
      </w:r>
      <w:r>
        <w:rPr>
          <w:spacing w:val="29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certify</w:t>
      </w:r>
      <w:r>
        <w:rPr>
          <w:spacing w:val="-6"/>
          <w:sz w:val="20"/>
        </w:rPr>
        <w:t> </w:t>
      </w:r>
      <w:r>
        <w:rPr>
          <w:sz w:val="20"/>
        </w:rPr>
        <w:t>invoices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facilitate</w:t>
      </w:r>
      <w:r>
        <w:rPr>
          <w:spacing w:val="-9"/>
          <w:sz w:val="20"/>
        </w:rPr>
        <w:t> </w:t>
      </w:r>
      <w:r>
        <w:rPr>
          <w:sz w:val="20"/>
        </w:rPr>
        <w:t>release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payment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goods</w:t>
      </w:r>
      <w:r>
        <w:rPr>
          <w:spacing w:val="-5"/>
          <w:sz w:val="20"/>
        </w:rPr>
        <w:t> </w:t>
      </w:r>
      <w:r>
        <w:rPr>
          <w:sz w:val="20"/>
        </w:rPr>
        <w:t>and services.</w:t>
      </w:r>
    </w:p>
    <w:p>
      <w:pPr>
        <w:pStyle w:val="BodyText"/>
        <w:spacing w:before="2"/>
        <w:rPr>
          <w:sz w:val="5"/>
        </w:rPr>
      </w:pPr>
      <w:r>
        <w:rPr/>
        <w:pict>
          <v:shape style="position:absolute;margin-left:103.5pt;margin-top:4.178721pt;width:3.1pt;height:.1pt;mso-position-horizontal-relative:page;mso-position-vertical-relative:paragraph;z-index:-15699456;mso-wrap-distance-left:0;mso-wrap-distance-right:0" id="docshape42" coordorigin="2070,84" coordsize="62,0" path="m2070,84l2132,84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4"/>
          <w:numId w:val="22"/>
        </w:numPr>
        <w:tabs>
          <w:tab w:pos="2486" w:val="left" w:leader="none"/>
          <w:tab w:pos="2487" w:val="left" w:leader="none"/>
        </w:tabs>
        <w:spacing w:line="240" w:lineRule="auto" w:before="161" w:after="0"/>
        <w:ind w:left="2486" w:right="0" w:hanging="687"/>
        <w:jc w:val="left"/>
        <w:rPr>
          <w:sz w:val="20"/>
        </w:rPr>
      </w:pPr>
      <w:r>
        <w:rPr>
          <w:sz w:val="20"/>
        </w:rPr>
        <w:t>Certification</w:t>
      </w:r>
      <w:r>
        <w:rPr>
          <w:spacing w:val="-12"/>
          <w:sz w:val="20"/>
        </w:rPr>
        <w:t> </w:t>
      </w:r>
      <w:r>
        <w:rPr>
          <w:sz w:val="20"/>
        </w:rPr>
        <w:t>that: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5"/>
          <w:numId w:val="22"/>
        </w:numPr>
        <w:tabs>
          <w:tab w:pos="3053" w:val="left" w:leader="none"/>
        </w:tabs>
        <w:spacing w:line="240" w:lineRule="auto" w:before="0" w:after="0"/>
        <w:ind w:left="3051" w:right="220" w:hanging="566"/>
        <w:jc w:val="both"/>
        <w:rPr>
          <w:sz w:val="20"/>
        </w:rPr>
      </w:pPr>
      <w:r>
        <w:rPr>
          <w:sz w:val="20"/>
        </w:rPr>
        <w:t>goods have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duly</w:t>
      </w:r>
      <w:r>
        <w:rPr>
          <w:spacing w:val="1"/>
          <w:sz w:val="20"/>
        </w:rPr>
        <w:t> </w:t>
      </w:r>
      <w:r>
        <w:rPr>
          <w:sz w:val="20"/>
        </w:rPr>
        <w:t>received,</w:t>
      </w:r>
      <w:r>
        <w:rPr>
          <w:spacing w:val="1"/>
          <w:sz w:val="20"/>
        </w:rPr>
        <w:t> </w:t>
      </w:r>
      <w:r>
        <w:rPr>
          <w:sz w:val="20"/>
        </w:rPr>
        <w:t>examined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are</w:t>
      </w:r>
      <w:r>
        <w:rPr>
          <w:spacing w:val="56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accordance</w:t>
      </w:r>
      <w:r>
        <w:rPr>
          <w:spacing w:val="-53"/>
          <w:sz w:val="20"/>
        </w:rPr>
        <w:t> </w:t>
      </w:r>
      <w:r>
        <w:rPr>
          <w:sz w:val="20"/>
        </w:rPr>
        <w:t>with specification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 prices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correct;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5"/>
          <w:numId w:val="22"/>
        </w:numPr>
        <w:tabs>
          <w:tab w:pos="3053" w:val="left" w:leader="none"/>
        </w:tabs>
        <w:spacing w:line="240" w:lineRule="auto" w:before="0" w:after="0"/>
        <w:ind w:left="3050" w:right="212" w:hanging="564"/>
        <w:jc w:val="both"/>
        <w:rPr>
          <w:sz w:val="20"/>
        </w:rPr>
      </w:pPr>
      <w:r>
        <w:rPr>
          <w:sz w:val="20"/>
        </w:rPr>
        <w:t>work</w:t>
      </w:r>
      <w:r>
        <w:rPr>
          <w:spacing w:val="55"/>
          <w:sz w:val="20"/>
        </w:rPr>
        <w:t> </w:t>
      </w:r>
      <w:r>
        <w:rPr>
          <w:sz w:val="20"/>
        </w:rPr>
        <w:t>done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55"/>
          <w:sz w:val="20"/>
        </w:rPr>
        <w:t> </w:t>
      </w:r>
      <w:r>
        <w:rPr>
          <w:sz w:val="20"/>
        </w:rPr>
        <w:t>services</w:t>
      </w:r>
      <w:r>
        <w:rPr>
          <w:spacing w:val="56"/>
          <w:sz w:val="20"/>
        </w:rPr>
        <w:t> </w:t>
      </w:r>
      <w:r>
        <w:rPr>
          <w:sz w:val="20"/>
        </w:rPr>
        <w:t>rendered</w:t>
      </w:r>
      <w:r>
        <w:rPr>
          <w:spacing w:val="55"/>
          <w:sz w:val="20"/>
        </w:rPr>
        <w:t> </w:t>
      </w:r>
      <w:r>
        <w:rPr>
          <w:sz w:val="20"/>
        </w:rPr>
        <w:t>have</w:t>
      </w:r>
      <w:r>
        <w:rPr>
          <w:spacing w:val="56"/>
          <w:sz w:val="20"/>
        </w:rPr>
        <w:t> </w:t>
      </w:r>
      <w:r>
        <w:rPr>
          <w:sz w:val="20"/>
        </w:rPr>
        <w:t>been</w:t>
      </w:r>
      <w:r>
        <w:rPr>
          <w:spacing w:val="55"/>
          <w:sz w:val="20"/>
        </w:rPr>
        <w:t> </w:t>
      </w:r>
      <w:r>
        <w:rPr>
          <w:sz w:val="20"/>
        </w:rPr>
        <w:t>satisfactorily</w:t>
      </w:r>
      <w:r>
        <w:rPr>
          <w:spacing w:val="56"/>
          <w:sz w:val="20"/>
        </w:rPr>
        <w:t> </w:t>
      </w:r>
      <w:r>
        <w:rPr>
          <w:sz w:val="20"/>
        </w:rPr>
        <w:t>carried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order,</w:t>
      </w:r>
      <w:r>
        <w:rPr>
          <w:spacing w:val="56"/>
          <w:sz w:val="20"/>
        </w:rPr>
        <w:t> </w:t>
      </w:r>
      <w:r>
        <w:rPr>
          <w:sz w:val="20"/>
        </w:rPr>
        <w:t>and,</w:t>
      </w:r>
      <w:r>
        <w:rPr>
          <w:spacing w:val="56"/>
          <w:sz w:val="20"/>
        </w:rPr>
        <w:t> </w:t>
      </w:r>
      <w:r>
        <w:rPr>
          <w:sz w:val="20"/>
        </w:rPr>
        <w:t>where</w:t>
      </w:r>
      <w:r>
        <w:rPr>
          <w:spacing w:val="55"/>
          <w:sz w:val="20"/>
        </w:rPr>
        <w:t> </w:t>
      </w:r>
      <w:r>
        <w:rPr>
          <w:sz w:val="20"/>
        </w:rPr>
        <w:t>applicable,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materials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requisite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charges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53"/>
          <w:sz w:val="20"/>
        </w:rPr>
        <w:t> </w:t>
      </w:r>
      <w:r>
        <w:rPr>
          <w:sz w:val="20"/>
        </w:rPr>
        <w:t>correct;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5"/>
          <w:numId w:val="22"/>
        </w:numPr>
        <w:tabs>
          <w:tab w:pos="3053" w:val="left" w:leader="none"/>
        </w:tabs>
        <w:spacing w:line="240" w:lineRule="auto" w:before="81" w:after="0"/>
        <w:ind w:left="3046" w:right="217" w:hanging="561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contracts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measurement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time,</w:t>
      </w:r>
      <w:r>
        <w:rPr>
          <w:spacing w:val="1"/>
          <w:sz w:val="20"/>
        </w:rPr>
        <w:t> </w:t>
      </w:r>
      <w:r>
        <w:rPr>
          <w:sz w:val="20"/>
        </w:rPr>
        <w:t>materials or expenses,</w:t>
      </w:r>
      <w:r>
        <w:rPr>
          <w:spacing w:val="55"/>
          <w:sz w:val="20"/>
        </w:rPr>
        <w:t> </w:t>
      </w:r>
      <w:r>
        <w:rPr>
          <w:sz w:val="20"/>
        </w:rPr>
        <w:t>the time charged is in</w:t>
      </w:r>
      <w:r>
        <w:rPr>
          <w:spacing w:val="56"/>
          <w:sz w:val="20"/>
        </w:rPr>
        <w:t> </w:t>
      </w:r>
      <w:r>
        <w:rPr>
          <w:sz w:val="20"/>
        </w:rPr>
        <w:t>accordance with the</w:t>
      </w:r>
      <w:r>
        <w:rPr>
          <w:spacing w:val="1"/>
          <w:sz w:val="20"/>
        </w:rPr>
        <w:t> </w:t>
      </w:r>
      <w:r>
        <w:rPr>
          <w:sz w:val="20"/>
        </w:rPr>
        <w:t>time sheets, the rates of labour are in accordance with the appropriate</w:t>
      </w:r>
      <w:r>
        <w:rPr>
          <w:spacing w:val="1"/>
          <w:sz w:val="20"/>
        </w:rPr>
        <w:t> </w:t>
      </w:r>
      <w:r>
        <w:rPr>
          <w:sz w:val="20"/>
        </w:rPr>
        <w:t>rates, the materials have been checked as regards quantity, quality,</w:t>
      </w:r>
      <w:r>
        <w:rPr>
          <w:spacing w:val="1"/>
          <w:sz w:val="20"/>
        </w:rPr>
        <w:t> </w:t>
      </w:r>
      <w:r>
        <w:rPr>
          <w:sz w:val="20"/>
        </w:rPr>
        <w:t>and price and the charges for the use of vehicles, plant and machinery</w:t>
      </w:r>
      <w:r>
        <w:rPr>
          <w:spacing w:val="1"/>
          <w:sz w:val="20"/>
        </w:rPr>
        <w:t> </w:t>
      </w:r>
      <w:r>
        <w:rPr>
          <w:sz w:val="20"/>
        </w:rPr>
        <w:t>have been</w:t>
      </w:r>
      <w:r>
        <w:rPr>
          <w:spacing w:val="-4"/>
          <w:sz w:val="20"/>
        </w:rPr>
        <w:t> </w:t>
      </w:r>
      <w:r>
        <w:rPr>
          <w:sz w:val="20"/>
        </w:rPr>
        <w:t>examined;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5"/>
          <w:numId w:val="22"/>
        </w:numPr>
        <w:tabs>
          <w:tab w:pos="3053" w:val="left" w:leader="none"/>
        </w:tabs>
        <w:spacing w:line="240" w:lineRule="auto" w:before="0" w:after="0"/>
        <w:ind w:left="3052" w:right="224" w:hanging="567"/>
        <w:jc w:val="both"/>
        <w:rPr>
          <w:sz w:val="20"/>
        </w:rPr>
      </w:pPr>
      <w:r>
        <w:rPr>
          <w:sz w:val="20"/>
        </w:rPr>
        <w:t>where appropriate, the expenditure is in accordance with regulations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authorisations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obtained;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5"/>
          <w:numId w:val="22"/>
        </w:numPr>
        <w:tabs>
          <w:tab w:pos="3053" w:val="left" w:leader="none"/>
        </w:tabs>
        <w:spacing w:line="240" w:lineRule="auto" w:before="0" w:after="0"/>
        <w:ind w:left="3052" w:right="142" w:hanging="567"/>
        <w:jc w:val="both"/>
        <w:rPr>
          <w:sz w:val="20"/>
        </w:rPr>
      </w:pPr>
      <w:r>
        <w:rPr>
          <w:sz w:val="20"/>
        </w:rPr>
        <w:t>the account is arithmetically correct, with discounts having being taken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appropriate;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5"/>
          <w:numId w:val="22"/>
        </w:numPr>
        <w:tabs>
          <w:tab w:pos="3052" w:val="left" w:leader="none"/>
          <w:tab w:pos="3053" w:val="left" w:leader="none"/>
        </w:tabs>
        <w:spacing w:line="240" w:lineRule="auto" w:before="0" w:after="0"/>
        <w:ind w:left="3052" w:right="0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order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payment,</w:t>
      </w:r>
      <w:r>
        <w:rPr>
          <w:spacing w:val="-6"/>
          <w:sz w:val="20"/>
        </w:rPr>
        <w:t> </w:t>
      </w:r>
      <w:r>
        <w:rPr>
          <w:sz w:val="20"/>
        </w:rPr>
        <w:t>containing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valid</w:t>
      </w:r>
      <w:r>
        <w:rPr>
          <w:spacing w:val="-6"/>
          <w:sz w:val="20"/>
        </w:rPr>
        <w:t> </w:t>
      </w:r>
      <w:r>
        <w:rPr>
          <w:sz w:val="20"/>
        </w:rPr>
        <w:t>cost</w:t>
      </w:r>
      <w:r>
        <w:rPr>
          <w:spacing w:val="-5"/>
          <w:sz w:val="20"/>
        </w:rPr>
        <w:t> </w:t>
      </w:r>
      <w:r>
        <w:rPr>
          <w:sz w:val="20"/>
        </w:rPr>
        <w:t>code.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4"/>
          <w:numId w:val="22"/>
        </w:numPr>
        <w:tabs>
          <w:tab w:pos="2520" w:val="left" w:leader="none"/>
        </w:tabs>
        <w:spacing w:line="237" w:lineRule="auto" w:before="0" w:after="0"/>
        <w:ind w:left="2517" w:right="220" w:hanging="718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timetable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submission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 of accounts for payment; provision shall be made for the early</w:t>
      </w:r>
      <w:r>
        <w:rPr>
          <w:spacing w:val="1"/>
          <w:sz w:val="20"/>
        </w:rPr>
        <w:t> </w:t>
      </w:r>
      <w:r>
        <w:rPr>
          <w:sz w:val="20"/>
        </w:rPr>
        <w:t>submission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accounts</w:t>
      </w:r>
      <w:r>
        <w:rPr>
          <w:spacing w:val="-8"/>
          <w:sz w:val="20"/>
        </w:rPr>
        <w:t> </w:t>
      </w:r>
      <w:r>
        <w:rPr>
          <w:sz w:val="20"/>
        </w:rPr>
        <w:t>subject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discounts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otherwise</w:t>
      </w:r>
      <w:r>
        <w:rPr>
          <w:spacing w:val="-7"/>
          <w:sz w:val="20"/>
        </w:rPr>
        <w:t> </w:t>
      </w:r>
      <w:r>
        <w:rPr>
          <w:sz w:val="20"/>
        </w:rPr>
        <w:t>requiring</w:t>
      </w:r>
      <w:r>
        <w:rPr>
          <w:spacing w:val="-5"/>
          <w:sz w:val="20"/>
        </w:rPr>
        <w:t> </w:t>
      </w:r>
      <w:r>
        <w:rPr>
          <w:sz w:val="20"/>
        </w:rPr>
        <w:t>early</w:t>
      </w:r>
      <w:r>
        <w:rPr>
          <w:spacing w:val="-53"/>
          <w:sz w:val="20"/>
        </w:rPr>
        <w:t> </w:t>
      </w:r>
      <w:r>
        <w:rPr>
          <w:sz w:val="20"/>
        </w:rPr>
        <w:t>payment.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4"/>
          <w:numId w:val="22"/>
        </w:numPr>
        <w:tabs>
          <w:tab w:pos="2520" w:val="left" w:leader="none"/>
        </w:tabs>
        <w:spacing w:line="240" w:lineRule="auto" w:before="0" w:after="0"/>
        <w:ind w:left="2519" w:right="212" w:hanging="720"/>
        <w:jc w:val="both"/>
        <w:rPr>
          <w:sz w:val="20"/>
        </w:rPr>
      </w:pPr>
      <w:r>
        <w:rPr>
          <w:sz w:val="20"/>
        </w:rPr>
        <w:t>Instructions to employees regarding the handling and payment of accounts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Finance</w:t>
      </w:r>
      <w:r>
        <w:rPr>
          <w:spacing w:val="-2"/>
          <w:sz w:val="20"/>
        </w:rPr>
        <w:t> </w:t>
      </w:r>
      <w:r>
        <w:rPr>
          <w:sz w:val="20"/>
        </w:rPr>
        <w:t>Department.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7" w:right="215" w:hanging="718"/>
        <w:jc w:val="both"/>
        <w:rPr>
          <w:sz w:val="20"/>
        </w:rPr>
      </w:pPr>
      <w:r>
        <w:rPr>
          <w:sz w:val="20"/>
        </w:rPr>
        <w:t>be responsible for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55"/>
          <w:sz w:val="20"/>
        </w:rPr>
        <w:t> </w:t>
      </w:r>
      <w:r>
        <w:rPr>
          <w:sz w:val="20"/>
        </w:rPr>
        <w:t>payment for</w:t>
      </w:r>
      <w:r>
        <w:rPr>
          <w:spacing w:val="56"/>
          <w:sz w:val="20"/>
        </w:rPr>
        <w:t> </w:t>
      </w:r>
      <w:r>
        <w:rPr>
          <w:sz w:val="20"/>
        </w:rPr>
        <w:t>goods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56"/>
          <w:sz w:val="20"/>
        </w:rPr>
        <w:t> </w:t>
      </w:r>
      <w:r>
        <w:rPr>
          <w:sz w:val="20"/>
        </w:rPr>
        <w:t>services is only</w:t>
      </w:r>
      <w:r>
        <w:rPr>
          <w:spacing w:val="55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once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goods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services</w:t>
      </w:r>
      <w:r>
        <w:rPr>
          <w:spacing w:val="19"/>
          <w:sz w:val="20"/>
        </w:rPr>
        <w:t> </w:t>
      </w:r>
      <w:r>
        <w:rPr>
          <w:sz w:val="20"/>
        </w:rPr>
        <w:t>are</w:t>
      </w:r>
      <w:r>
        <w:rPr>
          <w:spacing w:val="24"/>
          <w:sz w:val="20"/>
        </w:rPr>
        <w:t> </w:t>
      </w:r>
      <w:r>
        <w:rPr>
          <w:sz w:val="20"/>
        </w:rPr>
        <w:t>received.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only</w:t>
      </w:r>
      <w:r>
        <w:rPr>
          <w:spacing w:val="28"/>
          <w:sz w:val="20"/>
        </w:rPr>
        <w:t> </w:t>
      </w:r>
      <w:r>
        <w:rPr>
          <w:sz w:val="20"/>
        </w:rPr>
        <w:t>exceptions</w:t>
      </w:r>
      <w:r>
        <w:rPr>
          <w:spacing w:val="19"/>
          <w:sz w:val="20"/>
        </w:rPr>
        <w:t> </w:t>
      </w:r>
      <w:r>
        <w:rPr>
          <w:sz w:val="20"/>
        </w:rPr>
        <w:t>are</w:t>
      </w:r>
      <w:r>
        <w:rPr>
          <w:spacing w:val="22"/>
          <w:sz w:val="20"/>
        </w:rPr>
        <w:t> </w:t>
      </w:r>
      <w:r>
        <w:rPr>
          <w:sz w:val="20"/>
        </w:rPr>
        <w:t>set</w:t>
      </w:r>
      <w:r>
        <w:rPr>
          <w:spacing w:val="26"/>
          <w:sz w:val="20"/>
        </w:rPr>
        <w:t> </w:t>
      </w:r>
      <w:r>
        <w:rPr>
          <w:sz w:val="20"/>
        </w:rPr>
        <w:t>out</w:t>
      </w:r>
      <w:r>
        <w:rPr>
          <w:spacing w:val="27"/>
          <w:sz w:val="20"/>
        </w:rPr>
        <w:t> </w:t>
      </w:r>
      <w:r>
        <w:rPr>
          <w:sz w:val="20"/>
        </w:rPr>
        <w:t>in</w:t>
      </w:r>
      <w:r>
        <w:rPr>
          <w:spacing w:val="27"/>
          <w:sz w:val="20"/>
        </w:rPr>
        <w:t> </w:t>
      </w:r>
      <w:r>
        <w:rPr>
          <w:sz w:val="20"/>
        </w:rPr>
        <w:t>SFI</w:t>
      </w:r>
      <w:r>
        <w:rPr>
          <w:spacing w:val="-53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20.2.4</w:t>
      </w:r>
      <w:r>
        <w:rPr>
          <w:spacing w:val="1"/>
          <w:sz w:val="20"/>
        </w:rPr>
        <w:t> </w:t>
      </w:r>
      <w:r>
        <w:rPr>
          <w:sz w:val="20"/>
        </w:rPr>
        <w:t>below.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Prepayments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080"/>
      </w:pPr>
      <w:r>
        <w:rPr/>
        <w:t>Prepayments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only</w:t>
      </w:r>
      <w:r>
        <w:rPr>
          <w:spacing w:val="-6"/>
        </w:rPr>
        <w:t> </w:t>
      </w:r>
      <w:r>
        <w:rPr/>
        <w:t>permitted</w:t>
      </w:r>
      <w:r>
        <w:rPr>
          <w:spacing w:val="-8"/>
        </w:rPr>
        <w:t> </w:t>
      </w:r>
      <w:r>
        <w:rPr/>
        <w:t>where</w:t>
      </w:r>
      <w:r>
        <w:rPr>
          <w:spacing w:val="-9"/>
        </w:rPr>
        <w:t> </w:t>
      </w:r>
      <w:r>
        <w:rPr/>
        <w:t>exceptional</w:t>
      </w:r>
      <w:r>
        <w:rPr>
          <w:spacing w:val="-10"/>
        </w:rPr>
        <w:t> </w:t>
      </w:r>
      <w:r>
        <w:rPr/>
        <w:t>circumstances</w:t>
      </w:r>
      <w:r>
        <w:rPr>
          <w:spacing w:val="-9"/>
        </w:rPr>
        <w:t> </w:t>
      </w:r>
      <w:r>
        <w:rPr/>
        <w:t>apply.</w:t>
      </w:r>
      <w:r>
        <w:rPr>
          <w:spacing w:val="38"/>
        </w:rPr>
        <w:t> </w:t>
      </w:r>
      <w:r>
        <w:rPr/>
        <w:t>In</w:t>
      </w:r>
      <w:r>
        <w:rPr>
          <w:spacing w:val="16"/>
        </w:rPr>
        <w:t> </w:t>
      </w:r>
      <w:r>
        <w:rPr/>
        <w:t>such</w:t>
      </w:r>
      <w:r>
        <w:rPr>
          <w:spacing w:val="-9"/>
        </w:rPr>
        <w:t> </w:t>
      </w:r>
      <w:r>
        <w:rPr/>
        <w:t>instances: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9" w:right="218" w:hanging="720"/>
        <w:jc w:val="both"/>
        <w:rPr>
          <w:sz w:val="20"/>
        </w:rPr>
      </w:pPr>
      <w:r>
        <w:rPr>
          <w:sz w:val="20"/>
        </w:rPr>
        <w:t>Prepayments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permitted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advantages</w:t>
      </w:r>
      <w:r>
        <w:rPr>
          <w:spacing w:val="1"/>
          <w:sz w:val="20"/>
        </w:rPr>
        <w:t> </w:t>
      </w:r>
      <w:r>
        <w:rPr>
          <w:sz w:val="20"/>
        </w:rPr>
        <w:t>outweigh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disadvantages.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1" w:after="0"/>
        <w:ind w:left="1794" w:right="214" w:hanging="715"/>
        <w:jc w:val="both"/>
        <w:rPr>
          <w:sz w:val="20"/>
        </w:rPr>
      </w:pPr>
      <w:r>
        <w:rPr>
          <w:sz w:val="20"/>
        </w:rPr>
        <w:t>The appropriate officer must provide, in the form</w:t>
      </w:r>
      <w:r>
        <w:rPr>
          <w:spacing w:val="55"/>
          <w:sz w:val="20"/>
        </w:rPr>
        <w:t> </w:t>
      </w:r>
      <w:r>
        <w:rPr>
          <w:sz w:val="20"/>
        </w:rPr>
        <w:t>of a written report, a case setting</w:t>
      </w:r>
      <w:r>
        <w:rPr>
          <w:spacing w:val="1"/>
          <w:sz w:val="20"/>
        </w:rPr>
        <w:t> </w:t>
      </w:r>
      <w:r>
        <w:rPr>
          <w:sz w:val="20"/>
        </w:rPr>
        <w:t>out all relevant circumstances of the purchase. The report must set out the effects on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supplier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course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prepayment</w:t>
      </w:r>
      <w:r>
        <w:rPr>
          <w:spacing w:val="1"/>
          <w:sz w:val="20"/>
        </w:rPr>
        <w:t> </w:t>
      </w:r>
      <w:r>
        <w:rPr>
          <w:sz w:val="20"/>
        </w:rPr>
        <w:t>agreement unable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meet</w:t>
      </w:r>
      <w:r>
        <w:rPr>
          <w:spacing w:val="3"/>
          <w:sz w:val="20"/>
        </w:rPr>
        <w:t> </w:t>
      </w:r>
      <w:r>
        <w:rPr>
          <w:sz w:val="20"/>
        </w:rPr>
        <w:t>his</w:t>
      </w:r>
      <w:r>
        <w:rPr>
          <w:spacing w:val="-3"/>
          <w:sz w:val="20"/>
        </w:rPr>
        <w:t> </w:t>
      </w:r>
      <w:r>
        <w:rPr>
          <w:sz w:val="20"/>
        </w:rPr>
        <w:t>commitments;</w:t>
      </w:r>
    </w:p>
    <w:p>
      <w:pPr>
        <w:pStyle w:val="ListParagraph"/>
        <w:numPr>
          <w:ilvl w:val="3"/>
          <w:numId w:val="22"/>
        </w:numPr>
        <w:tabs>
          <w:tab w:pos="1801" w:val="left" w:leader="none"/>
        </w:tabs>
        <w:spacing w:line="240" w:lineRule="auto" w:before="0" w:after="0"/>
        <w:ind w:left="1796" w:right="213" w:hanging="717"/>
        <w:jc w:val="both"/>
        <w:rPr>
          <w:sz w:val="20"/>
        </w:rPr>
      </w:pPr>
      <w:r>
        <w:rPr>
          <w:sz w:val="20"/>
        </w:rPr>
        <w:t>The Director of Finance and Performance will need to be satisfied with the proposed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1"/>
          <w:sz w:val="20"/>
        </w:rPr>
        <w:t> </w:t>
      </w:r>
      <w:r>
        <w:rPr>
          <w:sz w:val="20"/>
        </w:rPr>
        <w:t>proceed</w:t>
      </w:r>
      <w:r>
        <w:rPr>
          <w:spacing w:val="1"/>
          <w:sz w:val="20"/>
        </w:rPr>
        <w:t> </w:t>
      </w:r>
      <w:r>
        <w:rPr>
          <w:sz w:val="20"/>
        </w:rPr>
        <w:t>(taking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procurement</w:t>
      </w:r>
      <w:r>
        <w:rPr>
          <w:spacing w:val="1"/>
          <w:sz w:val="20"/>
        </w:rPr>
        <w:t> </w:t>
      </w:r>
      <w:r>
        <w:rPr>
          <w:sz w:val="20"/>
        </w:rPr>
        <w:t>rules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contract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above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stipulated</w:t>
      </w:r>
      <w:r>
        <w:rPr>
          <w:spacing w:val="1"/>
          <w:sz w:val="20"/>
        </w:rPr>
        <w:t> </w:t>
      </w:r>
      <w:r>
        <w:rPr>
          <w:sz w:val="20"/>
        </w:rPr>
        <w:t>financial threshold);</w:t>
      </w:r>
    </w:p>
    <w:p>
      <w:pPr>
        <w:pStyle w:val="ListParagraph"/>
        <w:numPr>
          <w:ilvl w:val="3"/>
          <w:numId w:val="22"/>
        </w:numPr>
        <w:tabs>
          <w:tab w:pos="1797" w:val="left" w:leader="none"/>
        </w:tabs>
        <w:spacing w:line="240" w:lineRule="auto" w:before="1" w:after="0"/>
        <w:ind w:left="1794" w:right="219" w:hanging="719"/>
        <w:jc w:val="both"/>
        <w:rPr>
          <w:sz w:val="20"/>
        </w:rPr>
      </w:pPr>
      <w:r>
        <w:rPr>
          <w:sz w:val="20"/>
        </w:rPr>
        <w:t>The budget holder is responsible for ensuring that all items due under a prepayment</w:t>
      </w:r>
      <w:r>
        <w:rPr>
          <w:spacing w:val="1"/>
          <w:sz w:val="20"/>
        </w:rPr>
        <w:t> </w:t>
      </w:r>
      <w:r>
        <w:rPr>
          <w:sz w:val="20"/>
        </w:rPr>
        <w:t>contract are received and they must immediately inform</w:t>
      </w:r>
      <w:r>
        <w:rPr>
          <w:spacing w:val="1"/>
          <w:sz w:val="20"/>
        </w:rPr>
        <w:t> </w:t>
      </w:r>
      <w:r>
        <w:rPr>
          <w:sz w:val="20"/>
        </w:rPr>
        <w:t>the appropriate Director or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3"/>
          <w:sz w:val="20"/>
        </w:rPr>
        <w:t> </w:t>
      </w:r>
      <w:r>
        <w:rPr>
          <w:sz w:val="20"/>
        </w:rPr>
        <w:t>Executive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3"/>
          <w:sz w:val="20"/>
        </w:rPr>
        <w:t> </w:t>
      </w:r>
      <w:r>
        <w:rPr>
          <w:sz w:val="20"/>
        </w:rPr>
        <w:t>problems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encountered.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Official</w:t>
      </w:r>
      <w:r>
        <w:rPr>
          <w:spacing w:val="-9"/>
        </w:rPr>
        <w:t> </w:t>
      </w:r>
      <w:r>
        <w:rPr/>
        <w:t>orders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80"/>
      </w:pPr>
      <w:r>
        <w:rPr/>
        <w:t>Official</w:t>
      </w:r>
      <w:r>
        <w:rPr>
          <w:spacing w:val="-7"/>
        </w:rPr>
        <w:t> </w:t>
      </w:r>
      <w:r>
        <w:rPr/>
        <w:t>orders</w:t>
      </w:r>
      <w:r>
        <w:rPr>
          <w:spacing w:val="-14"/>
        </w:rPr>
        <w:t> </w:t>
      </w:r>
      <w:r>
        <w:rPr/>
        <w:t>must:</w:t>
      </w: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103.5pt;margin-top:7.134517pt;width:3.1pt;height:.1pt;mso-position-horizontal-relative:page;mso-position-vertical-relative:paragraph;z-index:-15698944;mso-wrap-distance-left:0;mso-wrap-distance-right:0" id="docshape43" coordorigin="2070,143" coordsize="62,0" path="m2070,143l2132,143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3"/>
          <w:numId w:val="22"/>
        </w:numPr>
        <w:tabs>
          <w:tab w:pos="1636" w:val="left" w:leader="none"/>
          <w:tab w:pos="1637" w:val="left" w:leader="none"/>
        </w:tabs>
        <w:spacing w:line="240" w:lineRule="auto" w:before="101" w:after="0"/>
        <w:ind w:left="1636" w:right="0" w:hanging="557"/>
        <w:jc w:val="left"/>
        <w:rPr>
          <w:sz w:val="20"/>
        </w:rPr>
      </w:pP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consecutively</w:t>
      </w:r>
      <w:r>
        <w:rPr>
          <w:spacing w:val="-6"/>
          <w:sz w:val="20"/>
        </w:rPr>
        <w:t> </w:t>
      </w:r>
      <w:r>
        <w:rPr>
          <w:sz w:val="20"/>
        </w:rPr>
        <w:t>numbered;</w:t>
      </w:r>
    </w:p>
    <w:p>
      <w:pPr>
        <w:pStyle w:val="ListParagraph"/>
        <w:numPr>
          <w:ilvl w:val="3"/>
          <w:numId w:val="22"/>
        </w:numPr>
        <w:tabs>
          <w:tab w:pos="1636" w:val="left" w:leader="none"/>
          <w:tab w:pos="1637" w:val="left" w:leader="none"/>
        </w:tabs>
        <w:spacing w:line="240" w:lineRule="auto" w:before="1" w:after="0"/>
        <w:ind w:left="1636" w:right="0" w:hanging="557"/>
        <w:jc w:val="left"/>
        <w:rPr>
          <w:sz w:val="20"/>
        </w:rPr>
      </w:pPr>
      <w:r>
        <w:rPr>
          <w:spacing w:val="-4"/>
          <w:sz w:val="20"/>
        </w:rPr>
        <w:t>be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form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approved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Director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Finance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Performance;</w:t>
      </w:r>
    </w:p>
    <w:p>
      <w:pPr>
        <w:pStyle w:val="ListParagraph"/>
        <w:numPr>
          <w:ilvl w:val="3"/>
          <w:numId w:val="22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558"/>
        <w:jc w:val="left"/>
        <w:rPr>
          <w:sz w:val="20"/>
        </w:rPr>
      </w:pPr>
      <w:r>
        <w:rPr>
          <w:sz w:val="20"/>
        </w:rPr>
        <w:t>state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Trust’s</w:t>
      </w:r>
      <w:r>
        <w:rPr>
          <w:spacing w:val="-9"/>
          <w:sz w:val="20"/>
        </w:rPr>
        <w:t> </w:t>
      </w:r>
      <w:r>
        <w:rPr>
          <w:sz w:val="20"/>
        </w:rPr>
        <w:t>terms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conditions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trade;</w:t>
      </w:r>
    </w:p>
    <w:p>
      <w:pPr>
        <w:pStyle w:val="ListParagraph"/>
        <w:numPr>
          <w:ilvl w:val="3"/>
          <w:numId w:val="22"/>
        </w:numPr>
        <w:tabs>
          <w:tab w:pos="1634" w:val="left" w:leader="none"/>
          <w:tab w:pos="1635" w:val="left" w:leader="none"/>
        </w:tabs>
        <w:spacing w:line="240" w:lineRule="auto" w:before="1" w:after="0"/>
        <w:ind w:left="1634" w:right="0" w:hanging="557"/>
        <w:jc w:val="left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issued</w:t>
      </w:r>
      <w:r>
        <w:rPr>
          <w:spacing w:val="-7"/>
          <w:sz w:val="20"/>
        </w:rPr>
        <w:t> </w:t>
      </w:r>
      <w:r>
        <w:rPr>
          <w:sz w:val="20"/>
        </w:rPr>
        <w:t>to,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used</w:t>
      </w:r>
      <w:r>
        <w:rPr>
          <w:spacing w:val="-7"/>
          <w:sz w:val="20"/>
        </w:rPr>
        <w:t> </w:t>
      </w:r>
      <w:r>
        <w:rPr>
          <w:sz w:val="20"/>
        </w:rPr>
        <w:t>by,</w:t>
      </w:r>
      <w:r>
        <w:rPr>
          <w:spacing w:val="-7"/>
          <w:sz w:val="20"/>
        </w:rPr>
        <w:t> </w:t>
      </w:r>
      <w:r>
        <w:rPr>
          <w:sz w:val="20"/>
        </w:rPr>
        <w:t>those</w:t>
      </w:r>
      <w:r>
        <w:rPr>
          <w:spacing w:val="-9"/>
          <w:sz w:val="20"/>
        </w:rPr>
        <w:t> </w:t>
      </w:r>
      <w:r>
        <w:rPr>
          <w:sz w:val="20"/>
        </w:rPr>
        <w:t>duly</w:t>
      </w:r>
      <w:r>
        <w:rPr>
          <w:spacing w:val="-4"/>
          <w:sz w:val="20"/>
        </w:rPr>
        <w:t> </w:t>
      </w:r>
      <w:r>
        <w:rPr>
          <w:sz w:val="20"/>
        </w:rPr>
        <w:t>authorised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Chief</w:t>
      </w:r>
      <w:r>
        <w:rPr>
          <w:spacing w:val="-1"/>
          <w:sz w:val="20"/>
        </w:rPr>
        <w:t> </w:t>
      </w:r>
      <w:r>
        <w:rPr>
          <w:sz w:val="20"/>
        </w:rPr>
        <w:t>Executive.</w:t>
      </w:r>
    </w:p>
    <w:p>
      <w:pPr>
        <w:pStyle w:val="BodyText"/>
        <w:spacing w:before="7"/>
        <w:rPr>
          <w:sz w:val="19"/>
        </w:rPr>
      </w:pPr>
    </w:p>
    <w:p>
      <w:pPr>
        <w:pStyle w:val="Heading6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b w:val="0"/>
        </w:rPr>
      </w:pPr>
      <w:r>
        <w:rPr/>
        <w:t>Duties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Managers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Officers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8" w:right="287" w:firstLine="1"/>
      </w:pP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officers 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limits</w:t>
      </w:r>
      <w:r>
        <w:rPr>
          <w:spacing w:val="-53"/>
        </w:rPr>
        <w:t> </w:t>
      </w:r>
      <w:r>
        <w:rPr>
          <w:spacing w:val="-4"/>
        </w:rPr>
        <w:t>specified</w:t>
      </w:r>
      <w:r>
        <w:rPr>
          <w:spacing w:val="1"/>
        </w:rPr>
        <w:t> </w:t>
      </w:r>
      <w:r>
        <w:rPr>
          <w:spacing w:val="-4"/>
        </w:rPr>
        <w:t>by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Director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Finance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Performance</w:t>
      </w:r>
      <w:r>
        <w:rPr>
          <w:spacing w:val="-6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that:</w:t>
      </w:r>
    </w:p>
    <w:p>
      <w:pPr>
        <w:spacing w:after="0"/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81" w:after="0"/>
        <w:ind w:left="1797" w:right="213" w:hanging="718"/>
        <w:jc w:val="both"/>
        <w:rPr>
          <w:sz w:val="20"/>
        </w:rPr>
      </w:pPr>
      <w:r>
        <w:rPr>
          <w:sz w:val="20"/>
        </w:rPr>
        <w:t>all contracts</w:t>
      </w:r>
      <w:r>
        <w:rPr>
          <w:spacing w:val="1"/>
          <w:sz w:val="20"/>
        </w:rPr>
        <w:t> </w:t>
      </w:r>
      <w:r>
        <w:rPr>
          <w:sz w:val="20"/>
        </w:rPr>
        <w:t>(except as</w:t>
      </w:r>
      <w:r>
        <w:rPr>
          <w:spacing w:val="1"/>
          <w:sz w:val="20"/>
        </w:rPr>
        <w:t> </w:t>
      </w:r>
      <w:r>
        <w:rPr>
          <w:sz w:val="20"/>
        </w:rPr>
        <w:t>otherwise provided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55"/>
          <w:sz w:val="20"/>
        </w:rPr>
        <w:t> </w:t>
      </w:r>
      <w:r>
        <w:rPr>
          <w:sz w:val="20"/>
        </w:rPr>
        <w:t>in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Scheme</w:t>
      </w:r>
      <w:r>
        <w:rPr>
          <w:spacing w:val="56"/>
          <w:sz w:val="20"/>
        </w:rPr>
        <w:t> </w:t>
      </w:r>
      <w:r>
        <w:rPr>
          <w:sz w:val="20"/>
        </w:rPr>
        <w:t>of Delegation)</w:t>
      </w:r>
      <w:r>
        <w:rPr>
          <w:spacing w:val="1"/>
          <w:sz w:val="20"/>
        </w:rPr>
        <w:t> </w:t>
      </w:r>
      <w:r>
        <w:rPr>
          <w:sz w:val="20"/>
        </w:rPr>
        <w:t>leases, tenancy agreements and other</w:t>
      </w:r>
      <w:r>
        <w:rPr>
          <w:spacing w:val="1"/>
          <w:sz w:val="20"/>
        </w:rPr>
        <w:t> </w:t>
      </w:r>
      <w:r>
        <w:rPr>
          <w:sz w:val="20"/>
        </w:rPr>
        <w:t>commitments which may</w:t>
      </w:r>
      <w:r>
        <w:rPr>
          <w:spacing w:val="55"/>
          <w:sz w:val="20"/>
        </w:rPr>
        <w:t> </w:t>
      </w:r>
      <w:r>
        <w:rPr>
          <w:sz w:val="20"/>
        </w:rPr>
        <w:t>result in a liability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notified </w:t>
      </w:r>
      <w:r>
        <w:rPr>
          <w:spacing w:val="-1"/>
          <w:sz w:val="20"/>
        </w:rPr>
        <w:t>to</w:t>
      </w:r>
      <w:r>
        <w:rPr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Director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Finance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Performance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advance</w:t>
      </w:r>
      <w:r>
        <w:rPr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any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commitment</w:t>
      </w:r>
      <w:r>
        <w:rPr>
          <w:spacing w:val="-53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made;</w:t>
      </w:r>
    </w:p>
    <w:p>
      <w:pPr>
        <w:pStyle w:val="ListParagraph"/>
        <w:numPr>
          <w:ilvl w:val="3"/>
          <w:numId w:val="22"/>
        </w:numPr>
        <w:tabs>
          <w:tab w:pos="1797" w:val="left" w:leader="none"/>
        </w:tabs>
        <w:spacing w:line="240" w:lineRule="auto" w:before="0" w:after="0"/>
        <w:ind w:left="1795" w:right="224" w:hanging="719"/>
        <w:jc w:val="both"/>
        <w:rPr>
          <w:sz w:val="20"/>
        </w:rPr>
      </w:pPr>
      <w:r>
        <w:rPr>
          <w:sz w:val="20"/>
        </w:rPr>
        <w:t>contracts above specified</w:t>
      </w:r>
      <w:r>
        <w:rPr>
          <w:spacing w:val="1"/>
          <w:sz w:val="20"/>
        </w:rPr>
        <w:t> </w:t>
      </w:r>
      <w:r>
        <w:rPr>
          <w:sz w:val="20"/>
        </w:rPr>
        <w:t>thresholds are</w:t>
      </w:r>
      <w:r>
        <w:rPr>
          <w:spacing w:val="55"/>
          <w:sz w:val="20"/>
        </w:rPr>
        <w:t> </w:t>
      </w:r>
      <w:r>
        <w:rPr>
          <w:sz w:val="20"/>
        </w:rPr>
        <w:t>advertised</w:t>
      </w:r>
      <w:r>
        <w:rPr>
          <w:spacing w:val="56"/>
          <w:sz w:val="20"/>
        </w:rPr>
        <w:t> </w:t>
      </w:r>
      <w:r>
        <w:rPr>
          <w:sz w:val="20"/>
        </w:rPr>
        <w:t>and awarded in accordance</w:t>
      </w:r>
      <w:r>
        <w:rPr>
          <w:spacing w:val="1"/>
          <w:sz w:val="20"/>
        </w:rPr>
        <w:t> </w:t>
      </w:r>
      <w:r>
        <w:rPr>
          <w:sz w:val="20"/>
        </w:rPr>
        <w:t>with Government</w:t>
      </w:r>
      <w:r>
        <w:rPr>
          <w:spacing w:val="2"/>
          <w:sz w:val="20"/>
        </w:rPr>
        <w:t> </w:t>
      </w:r>
      <w:r>
        <w:rPr>
          <w:sz w:val="20"/>
        </w:rPr>
        <w:t>rules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procurement;</w:t>
      </w:r>
    </w:p>
    <w:p>
      <w:pPr>
        <w:pStyle w:val="ListParagraph"/>
        <w:numPr>
          <w:ilvl w:val="3"/>
          <w:numId w:val="22"/>
        </w:numPr>
        <w:tabs>
          <w:tab w:pos="1795" w:val="left" w:leader="none"/>
        </w:tabs>
        <w:spacing w:line="240" w:lineRule="auto" w:before="0" w:after="0"/>
        <w:ind w:left="1793" w:right="216" w:hanging="720"/>
        <w:jc w:val="both"/>
        <w:rPr>
          <w:sz w:val="20"/>
        </w:rPr>
      </w:pPr>
      <w:r>
        <w:rPr>
          <w:sz w:val="20"/>
        </w:rPr>
        <w:t>where consultancy</w:t>
      </w:r>
      <w:r>
        <w:rPr>
          <w:spacing w:val="1"/>
          <w:sz w:val="20"/>
        </w:rPr>
        <w:t> </w:t>
      </w:r>
      <w:r>
        <w:rPr>
          <w:sz w:val="20"/>
        </w:rPr>
        <w:t>advice is being obtained,</w:t>
      </w:r>
      <w:r>
        <w:rPr>
          <w:spacing w:val="1"/>
          <w:sz w:val="20"/>
        </w:rPr>
        <w:t> </w:t>
      </w:r>
      <w:r>
        <w:rPr>
          <w:sz w:val="20"/>
        </w:rPr>
        <w:t>the procurement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such advice must</w:t>
      </w:r>
      <w:r>
        <w:rPr>
          <w:spacing w:val="1"/>
          <w:sz w:val="20"/>
        </w:rPr>
        <w:t> </w:t>
      </w:r>
      <w:r>
        <w:rPr>
          <w:sz w:val="20"/>
        </w:rPr>
        <w:t>be in accordance with guidance issued by the Department of Health and Social Care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NHSE/I;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</w:tabs>
        <w:spacing w:line="228" w:lineRule="exact" w:before="0" w:after="0"/>
        <w:ind w:left="1800" w:right="0" w:hanging="721"/>
        <w:jc w:val="left"/>
        <w:rPr>
          <w:sz w:val="20"/>
        </w:rPr>
      </w:pPr>
      <w:r>
        <w:rPr>
          <w:w w:val="95"/>
          <w:sz w:val="20"/>
        </w:rPr>
        <w:t>Comply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Procurement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Policy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Notices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issued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Cabinet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Office</w:t>
      </w: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797" w:right="217" w:hanging="718"/>
        <w:jc w:val="left"/>
        <w:rPr>
          <w:sz w:val="20"/>
        </w:rPr>
      </w:pPr>
      <w:r>
        <w:rPr>
          <w:sz w:val="20"/>
        </w:rPr>
        <w:t>no</w:t>
      </w:r>
      <w:r>
        <w:rPr>
          <w:spacing w:val="3"/>
          <w:sz w:val="20"/>
        </w:rPr>
        <w:t> </w:t>
      </w:r>
      <w:r>
        <w:rPr>
          <w:sz w:val="20"/>
        </w:rPr>
        <w:t>order</w:t>
      </w:r>
      <w:r>
        <w:rPr>
          <w:spacing w:val="5"/>
          <w:sz w:val="20"/>
        </w:rPr>
        <w:t> </w:t>
      </w:r>
      <w:r>
        <w:rPr>
          <w:sz w:val="20"/>
        </w:rPr>
        <w:t>shall</w:t>
      </w:r>
      <w:r>
        <w:rPr>
          <w:spacing w:val="6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issued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any</w:t>
      </w:r>
      <w:r>
        <w:rPr>
          <w:spacing w:val="5"/>
          <w:sz w:val="20"/>
        </w:rPr>
        <w:t> </w:t>
      </w:r>
      <w:r>
        <w:rPr>
          <w:sz w:val="20"/>
        </w:rPr>
        <w:t>item</w:t>
      </w:r>
      <w:r>
        <w:rPr>
          <w:spacing w:val="9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items to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firm</w:t>
      </w:r>
      <w:r>
        <w:rPr>
          <w:spacing w:val="7"/>
          <w:sz w:val="20"/>
        </w:rPr>
        <w:t> </w:t>
      </w:r>
      <w:r>
        <w:rPr>
          <w:sz w:val="20"/>
        </w:rPr>
        <w:t>which</w:t>
      </w:r>
      <w:r>
        <w:rPr>
          <w:spacing w:val="4"/>
          <w:sz w:val="20"/>
        </w:rPr>
        <w:t> </w:t>
      </w:r>
      <w:r>
        <w:rPr>
          <w:sz w:val="20"/>
        </w:rPr>
        <w:t>has</w:t>
      </w:r>
      <w:r>
        <w:rPr>
          <w:spacing w:val="2"/>
          <w:sz w:val="20"/>
        </w:rPr>
        <w:t> </w:t>
      </w:r>
      <w:r>
        <w:rPr>
          <w:sz w:val="20"/>
        </w:rPr>
        <w:t>made</w:t>
      </w:r>
      <w:r>
        <w:rPr>
          <w:spacing w:val="3"/>
          <w:sz w:val="20"/>
        </w:rPr>
        <w:t> </w:t>
      </w:r>
      <w:r>
        <w:rPr>
          <w:sz w:val="20"/>
        </w:rPr>
        <w:t>an</w:t>
      </w:r>
      <w:r>
        <w:rPr>
          <w:spacing w:val="3"/>
          <w:sz w:val="20"/>
        </w:rPr>
        <w:t> </w:t>
      </w:r>
      <w:r>
        <w:rPr>
          <w:sz w:val="20"/>
        </w:rPr>
        <w:t>offer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gifts,</w:t>
      </w:r>
      <w:r>
        <w:rPr>
          <w:spacing w:val="-1"/>
          <w:sz w:val="20"/>
        </w:rPr>
        <w:t> </w:t>
      </w:r>
      <w:r>
        <w:rPr>
          <w:sz w:val="20"/>
        </w:rPr>
        <w:t>reward</w:t>
      </w:r>
      <w:r>
        <w:rPr>
          <w:spacing w:val="-1"/>
          <w:sz w:val="20"/>
        </w:rPr>
        <w:t> </w:t>
      </w:r>
      <w:r>
        <w:rPr>
          <w:sz w:val="20"/>
        </w:rPr>
        <w:t>or benefit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directors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employees,</w:t>
      </w:r>
      <w:r>
        <w:rPr>
          <w:spacing w:val="2"/>
          <w:sz w:val="20"/>
        </w:rPr>
        <w:t> </w:t>
      </w:r>
      <w:r>
        <w:rPr>
          <w:sz w:val="20"/>
        </w:rPr>
        <w:t>other</w:t>
      </w:r>
      <w:r>
        <w:rPr>
          <w:spacing w:val="3"/>
          <w:sz w:val="20"/>
        </w:rPr>
        <w:t> </w:t>
      </w:r>
      <w:r>
        <w:rPr>
          <w:sz w:val="20"/>
        </w:rPr>
        <w:t>than:</w:t>
      </w:r>
    </w:p>
    <w:p>
      <w:pPr>
        <w:pStyle w:val="ListParagraph"/>
        <w:numPr>
          <w:ilvl w:val="4"/>
          <w:numId w:val="22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5" w:right="226" w:hanging="719"/>
        <w:jc w:val="left"/>
        <w:rPr>
          <w:color w:val="00B050"/>
          <w:sz w:val="20"/>
        </w:rPr>
      </w:pPr>
      <w:r>
        <w:rPr>
          <w:color w:val="00B050"/>
          <w:sz w:val="20"/>
        </w:rPr>
        <w:t>isolated</w:t>
      </w:r>
      <w:r>
        <w:rPr>
          <w:color w:val="00B050"/>
          <w:spacing w:val="40"/>
          <w:sz w:val="20"/>
        </w:rPr>
        <w:t> </w:t>
      </w:r>
      <w:r>
        <w:rPr>
          <w:color w:val="00B050"/>
          <w:sz w:val="20"/>
        </w:rPr>
        <w:t>gifts</w:t>
      </w:r>
      <w:r>
        <w:rPr>
          <w:color w:val="00B050"/>
          <w:spacing w:val="39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46"/>
          <w:sz w:val="20"/>
        </w:rPr>
        <w:t> </w:t>
      </w:r>
      <w:r>
        <w:rPr>
          <w:color w:val="00B050"/>
          <w:sz w:val="20"/>
        </w:rPr>
        <w:t>a</w:t>
      </w:r>
      <w:r>
        <w:rPr>
          <w:color w:val="00B050"/>
          <w:spacing w:val="36"/>
          <w:sz w:val="20"/>
        </w:rPr>
        <w:t> </w:t>
      </w:r>
      <w:r>
        <w:rPr>
          <w:color w:val="00B050"/>
          <w:sz w:val="20"/>
        </w:rPr>
        <w:t>trivial</w:t>
      </w:r>
      <w:r>
        <w:rPr>
          <w:color w:val="00B050"/>
          <w:spacing w:val="37"/>
          <w:sz w:val="20"/>
        </w:rPr>
        <w:t> </w:t>
      </w:r>
      <w:r>
        <w:rPr>
          <w:color w:val="00B050"/>
          <w:sz w:val="20"/>
        </w:rPr>
        <w:t>character</w:t>
      </w:r>
      <w:r>
        <w:rPr>
          <w:color w:val="00B050"/>
          <w:spacing w:val="43"/>
          <w:sz w:val="20"/>
        </w:rPr>
        <w:t> </w:t>
      </w:r>
      <w:r>
        <w:rPr>
          <w:color w:val="00B050"/>
          <w:sz w:val="20"/>
        </w:rPr>
        <w:t>or</w:t>
      </w:r>
      <w:r>
        <w:rPr>
          <w:color w:val="00B050"/>
          <w:spacing w:val="37"/>
          <w:sz w:val="20"/>
        </w:rPr>
        <w:t> </w:t>
      </w:r>
      <w:r>
        <w:rPr>
          <w:color w:val="00B050"/>
          <w:sz w:val="20"/>
        </w:rPr>
        <w:t>inexpensive</w:t>
      </w:r>
      <w:r>
        <w:rPr>
          <w:color w:val="00B050"/>
          <w:spacing w:val="40"/>
          <w:sz w:val="20"/>
        </w:rPr>
        <w:t> </w:t>
      </w:r>
      <w:r>
        <w:rPr>
          <w:color w:val="00B050"/>
          <w:sz w:val="20"/>
        </w:rPr>
        <w:t>seasonal</w:t>
      </w:r>
      <w:r>
        <w:rPr>
          <w:color w:val="00B050"/>
          <w:spacing w:val="44"/>
          <w:sz w:val="20"/>
        </w:rPr>
        <w:t> </w:t>
      </w:r>
      <w:r>
        <w:rPr>
          <w:color w:val="00B050"/>
          <w:sz w:val="20"/>
        </w:rPr>
        <w:t>gifts,</w:t>
      </w:r>
      <w:r>
        <w:rPr>
          <w:color w:val="00B050"/>
          <w:spacing w:val="40"/>
          <w:sz w:val="20"/>
        </w:rPr>
        <w:t> </w:t>
      </w:r>
      <w:r>
        <w:rPr>
          <w:color w:val="00B050"/>
          <w:sz w:val="20"/>
        </w:rPr>
        <w:t>such</w:t>
      </w:r>
      <w:r>
        <w:rPr>
          <w:color w:val="00B050"/>
          <w:spacing w:val="40"/>
          <w:sz w:val="20"/>
        </w:rPr>
        <w:t> </w:t>
      </w:r>
      <w:r>
        <w:rPr>
          <w:color w:val="00B050"/>
          <w:sz w:val="20"/>
        </w:rPr>
        <w:t>as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calendars,</w:t>
      </w:r>
      <w:r>
        <w:rPr>
          <w:color w:val="00B050"/>
          <w:spacing w:val="-14"/>
          <w:sz w:val="20"/>
        </w:rPr>
        <w:t> </w:t>
      </w:r>
      <w:r>
        <w:rPr>
          <w:color w:val="00B050"/>
          <w:sz w:val="20"/>
        </w:rPr>
        <w:t>where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they</w:t>
      </w:r>
      <w:r>
        <w:rPr>
          <w:color w:val="00B050"/>
          <w:spacing w:val="-11"/>
          <w:sz w:val="20"/>
        </w:rPr>
        <w:t> </w:t>
      </w:r>
      <w:r>
        <w:rPr>
          <w:color w:val="00B050"/>
          <w:sz w:val="20"/>
        </w:rPr>
        <w:t>are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under</w:t>
      </w:r>
      <w:r>
        <w:rPr>
          <w:color w:val="00B050"/>
          <w:spacing w:val="-12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value</w:t>
      </w:r>
      <w:r>
        <w:rPr>
          <w:color w:val="00B050"/>
          <w:spacing w:val="-13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10"/>
          <w:sz w:val="20"/>
        </w:rPr>
        <w:t> </w:t>
      </w:r>
      <w:r>
        <w:rPr>
          <w:color w:val="00B050"/>
          <w:sz w:val="20"/>
        </w:rPr>
        <w:t>£6;</w:t>
      </w:r>
    </w:p>
    <w:p>
      <w:pPr>
        <w:pStyle w:val="ListParagraph"/>
        <w:numPr>
          <w:ilvl w:val="4"/>
          <w:numId w:val="22"/>
        </w:numPr>
        <w:tabs>
          <w:tab w:pos="2481" w:val="left" w:leader="none"/>
          <w:tab w:pos="2482" w:val="left" w:leader="none"/>
        </w:tabs>
        <w:spacing w:line="229" w:lineRule="exact" w:before="0" w:after="0"/>
        <w:ind w:left="2481" w:right="0" w:hanging="688"/>
        <w:jc w:val="left"/>
        <w:rPr>
          <w:sz w:val="20"/>
        </w:rPr>
      </w:pPr>
      <w:r>
        <w:rPr>
          <w:sz w:val="20"/>
        </w:rPr>
        <w:t>conventional</w:t>
      </w:r>
      <w:r>
        <w:rPr>
          <w:spacing w:val="-4"/>
          <w:sz w:val="20"/>
        </w:rPr>
        <w:t> </w:t>
      </w:r>
      <w:r>
        <w:rPr>
          <w:sz w:val="20"/>
        </w:rPr>
        <w:t>hospitality,</w:t>
      </w:r>
      <w:r>
        <w:rPr>
          <w:spacing w:val="-7"/>
          <w:sz w:val="20"/>
        </w:rPr>
        <w:t> </w:t>
      </w:r>
      <w:r>
        <w:rPr>
          <w:sz w:val="20"/>
        </w:rPr>
        <w:t>such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lunches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course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working</w:t>
      </w:r>
      <w:r>
        <w:rPr>
          <w:spacing w:val="-11"/>
          <w:sz w:val="20"/>
        </w:rPr>
        <w:t> </w:t>
      </w:r>
      <w:r>
        <w:rPr>
          <w:sz w:val="20"/>
        </w:rPr>
        <w:t>visits;</w:t>
      </w:r>
    </w:p>
    <w:p>
      <w:pPr>
        <w:pStyle w:val="BodyText"/>
        <w:spacing w:before="5"/>
        <w:rPr>
          <w:sz w:val="21"/>
        </w:rPr>
      </w:pPr>
    </w:p>
    <w:p>
      <w:pPr>
        <w:pStyle w:val="Heading6"/>
        <w:ind w:left="1797" w:right="216" w:firstLine="2"/>
        <w:jc w:val="both"/>
      </w:pPr>
      <w:r>
        <w:rPr/>
        <w:t>(This provision needs to be read in conjunction with Standing Order No. 6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“Managing</w:t>
      </w:r>
      <w:r>
        <w:rPr>
          <w:spacing w:val="1"/>
        </w:rPr>
        <w:t> </w:t>
      </w:r>
      <w:r>
        <w:rPr/>
        <w:t>Conflicts of interest in the NHS: Guidance for staff and organisations” issued</w:t>
      </w:r>
      <w:r>
        <w:rPr>
          <w:spacing w:val="1"/>
        </w:rPr>
        <w:t> </w:t>
      </w:r>
      <w:r>
        <w:rPr/>
        <w:t>Feb 17 by NHS England and 2017 NHS England Managing Conflicts of Interest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NHS: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for staff and</w:t>
      </w:r>
      <w:r>
        <w:rPr>
          <w:spacing w:val="-1"/>
        </w:rPr>
        <w:t> </w:t>
      </w:r>
      <w:r>
        <w:rPr/>
        <w:t>organisations);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1800" w:val="left" w:leader="none"/>
        </w:tabs>
        <w:spacing w:line="237" w:lineRule="auto" w:before="0" w:after="0"/>
        <w:ind w:left="1797" w:right="220" w:hanging="718"/>
        <w:jc w:val="both"/>
        <w:rPr>
          <w:sz w:val="20"/>
        </w:rPr>
      </w:pPr>
      <w:r>
        <w:rPr>
          <w:sz w:val="20"/>
        </w:rPr>
        <w:t>no requisition/order is placed for any item or items for which there is no budget</w:t>
      </w:r>
      <w:r>
        <w:rPr>
          <w:spacing w:val="1"/>
          <w:sz w:val="20"/>
        </w:rPr>
        <w:t> </w:t>
      </w:r>
      <w:r>
        <w:rPr>
          <w:sz w:val="20"/>
        </w:rPr>
        <w:t>provision unless authorised by the Director of Finance and Performance on behalf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Executive;</w:t>
      </w:r>
    </w:p>
    <w:p>
      <w:pPr>
        <w:pStyle w:val="ListParagraph"/>
        <w:numPr>
          <w:ilvl w:val="0"/>
          <w:numId w:val="39"/>
        </w:numPr>
        <w:tabs>
          <w:tab w:pos="1798" w:val="left" w:leader="none"/>
        </w:tabs>
        <w:spacing w:line="240" w:lineRule="auto" w:before="0" w:after="0"/>
        <w:ind w:left="1794" w:right="217" w:hanging="718"/>
        <w:jc w:val="both"/>
        <w:rPr>
          <w:sz w:val="20"/>
        </w:rPr>
      </w:pPr>
      <w:r>
        <w:rPr>
          <w:sz w:val="20"/>
        </w:rPr>
        <w:t>all goods, services, or works are ordered on an official order except works and</w:t>
      </w:r>
      <w:r>
        <w:rPr>
          <w:spacing w:val="1"/>
          <w:sz w:val="20"/>
        </w:rPr>
        <w:t> </w:t>
      </w:r>
      <w:r>
        <w:rPr>
          <w:sz w:val="20"/>
        </w:rPr>
        <w:t>services executed in accordance with a contract and purchases from petty cash or</w:t>
      </w:r>
      <w:r>
        <w:rPr>
          <w:spacing w:val="1"/>
          <w:sz w:val="20"/>
        </w:rPr>
        <w:t> </w:t>
      </w:r>
      <w:r>
        <w:rPr>
          <w:sz w:val="20"/>
        </w:rPr>
        <w:t>the purchasing</w:t>
      </w:r>
      <w:r>
        <w:rPr>
          <w:spacing w:val="-1"/>
          <w:sz w:val="20"/>
        </w:rPr>
        <w:t> </w:t>
      </w:r>
      <w:r>
        <w:rPr>
          <w:sz w:val="20"/>
        </w:rPr>
        <w:t>card;</w:t>
      </w:r>
    </w:p>
    <w:p>
      <w:pPr>
        <w:pStyle w:val="ListParagraph"/>
        <w:numPr>
          <w:ilvl w:val="0"/>
          <w:numId w:val="39"/>
        </w:numPr>
        <w:tabs>
          <w:tab w:pos="1795" w:val="left" w:leader="none"/>
        </w:tabs>
        <w:spacing w:line="240" w:lineRule="auto" w:before="0" w:after="0"/>
        <w:ind w:left="1791" w:right="218" w:hanging="718"/>
        <w:jc w:val="both"/>
        <w:rPr>
          <w:sz w:val="20"/>
        </w:rPr>
      </w:pPr>
      <w:r>
        <w:rPr>
          <w:sz w:val="20"/>
        </w:rPr>
        <w:t>verbal</w:t>
      </w:r>
      <w:r>
        <w:rPr>
          <w:spacing w:val="23"/>
          <w:sz w:val="20"/>
        </w:rPr>
        <w:t> </w:t>
      </w:r>
      <w:r>
        <w:rPr>
          <w:sz w:val="20"/>
        </w:rPr>
        <w:t>orders</w:t>
      </w:r>
      <w:r>
        <w:rPr>
          <w:spacing w:val="17"/>
          <w:sz w:val="20"/>
        </w:rPr>
        <w:t> </w:t>
      </w:r>
      <w:r>
        <w:rPr>
          <w:sz w:val="20"/>
        </w:rPr>
        <w:t>must</w:t>
      </w:r>
      <w:r>
        <w:rPr>
          <w:spacing w:val="23"/>
          <w:sz w:val="20"/>
        </w:rPr>
        <w:t> </w:t>
      </w:r>
      <w:r>
        <w:rPr>
          <w:sz w:val="20"/>
        </w:rPr>
        <w:t>only</w:t>
      </w:r>
      <w:r>
        <w:rPr>
          <w:spacing w:val="24"/>
          <w:sz w:val="20"/>
        </w:rPr>
        <w:t> </w:t>
      </w:r>
      <w:r>
        <w:rPr>
          <w:sz w:val="20"/>
        </w:rPr>
        <w:t>be</w:t>
      </w:r>
      <w:r>
        <w:rPr>
          <w:spacing w:val="16"/>
          <w:sz w:val="20"/>
        </w:rPr>
        <w:t> </w:t>
      </w:r>
      <w:r>
        <w:rPr>
          <w:sz w:val="20"/>
        </w:rPr>
        <w:t>issued</w:t>
      </w:r>
      <w:r>
        <w:rPr>
          <w:spacing w:val="13"/>
          <w:sz w:val="20"/>
        </w:rPr>
        <w:t> </w:t>
      </w:r>
      <w:r>
        <w:rPr>
          <w:sz w:val="20"/>
        </w:rPr>
        <w:t>very</w:t>
      </w:r>
      <w:r>
        <w:rPr>
          <w:spacing w:val="24"/>
          <w:sz w:val="20"/>
        </w:rPr>
        <w:t> </w:t>
      </w:r>
      <w:r>
        <w:rPr>
          <w:sz w:val="20"/>
        </w:rPr>
        <w:t>exceptionally</w:t>
      </w:r>
      <w:r>
        <w:rPr>
          <w:spacing w:val="24"/>
          <w:sz w:val="20"/>
        </w:rPr>
        <w:t> </w:t>
      </w:r>
      <w:r>
        <w:rPr>
          <w:sz w:val="20"/>
        </w:rPr>
        <w:t>-</w:t>
      </w:r>
      <w:r>
        <w:rPr>
          <w:spacing w:val="17"/>
          <w:sz w:val="20"/>
        </w:rPr>
        <w:t> </w:t>
      </w:r>
      <w:r>
        <w:rPr>
          <w:sz w:val="20"/>
        </w:rPr>
        <w:t>by</w:t>
      </w:r>
      <w:r>
        <w:rPr>
          <w:spacing w:val="22"/>
          <w:sz w:val="20"/>
        </w:rPr>
        <w:t> </w:t>
      </w:r>
      <w:r>
        <w:rPr>
          <w:sz w:val="20"/>
        </w:rPr>
        <w:t>an</w:t>
      </w:r>
      <w:r>
        <w:rPr>
          <w:spacing w:val="20"/>
          <w:sz w:val="20"/>
        </w:rPr>
        <w:t> </w:t>
      </w:r>
      <w:r>
        <w:rPr>
          <w:sz w:val="20"/>
        </w:rPr>
        <w:t>employee</w:t>
      </w:r>
      <w:r>
        <w:rPr>
          <w:spacing w:val="20"/>
          <w:sz w:val="20"/>
        </w:rPr>
        <w:t> </w:t>
      </w:r>
      <w:r>
        <w:rPr>
          <w:sz w:val="20"/>
        </w:rPr>
        <w:t>designated</w:t>
      </w:r>
      <w:r>
        <w:rPr>
          <w:spacing w:val="-5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cases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emergency</w:t>
      </w:r>
      <w:r>
        <w:rPr>
          <w:spacing w:val="56"/>
          <w:sz w:val="20"/>
        </w:rPr>
        <w:t> </w:t>
      </w:r>
      <w:r>
        <w:rPr>
          <w:sz w:val="20"/>
        </w:rPr>
        <w:t>or</w:t>
      </w:r>
      <w:r>
        <w:rPr>
          <w:spacing w:val="55"/>
          <w:sz w:val="20"/>
        </w:rPr>
        <w:t> </w:t>
      </w:r>
      <w:r>
        <w:rPr>
          <w:sz w:val="20"/>
        </w:rPr>
        <w:t>urgent</w:t>
      </w:r>
      <w:r>
        <w:rPr>
          <w:spacing w:val="56"/>
          <w:sz w:val="20"/>
        </w:rPr>
        <w:t> </w:t>
      </w:r>
      <w:r>
        <w:rPr>
          <w:sz w:val="20"/>
        </w:rPr>
        <w:t>necessity.</w:t>
      </w:r>
      <w:r>
        <w:rPr>
          <w:spacing w:val="1"/>
          <w:sz w:val="20"/>
        </w:rPr>
        <w:t> </w:t>
      </w:r>
      <w:r>
        <w:rPr>
          <w:sz w:val="20"/>
        </w:rPr>
        <w:t>These must</w:t>
      </w:r>
      <w:r>
        <w:rPr>
          <w:spacing w:val="1"/>
          <w:sz w:val="20"/>
        </w:rPr>
        <w:t> </w:t>
      </w:r>
      <w:r>
        <w:rPr>
          <w:sz w:val="20"/>
        </w:rPr>
        <w:t>be confirmed by</w:t>
      </w:r>
      <w:r>
        <w:rPr>
          <w:spacing w:val="1"/>
          <w:sz w:val="20"/>
        </w:rPr>
        <w:t> </w:t>
      </w:r>
      <w:r>
        <w:rPr>
          <w:sz w:val="20"/>
        </w:rPr>
        <w:t>an official order</w:t>
      </w:r>
      <w:r>
        <w:rPr>
          <w:spacing w:val="1"/>
          <w:sz w:val="20"/>
        </w:rPr>
        <w:t> </w:t>
      </w:r>
      <w:r>
        <w:rPr>
          <w:sz w:val="20"/>
        </w:rPr>
        <w:t>and clearly marked "Confirmation</w:t>
      </w:r>
      <w:r>
        <w:rPr>
          <w:spacing w:val="1"/>
          <w:sz w:val="20"/>
        </w:rPr>
        <w:t> </w:t>
      </w:r>
      <w:r>
        <w:rPr>
          <w:sz w:val="20"/>
        </w:rPr>
        <w:t>Order";</w:t>
      </w:r>
    </w:p>
    <w:p>
      <w:pPr>
        <w:pStyle w:val="ListParagraph"/>
        <w:numPr>
          <w:ilvl w:val="0"/>
          <w:numId w:val="39"/>
        </w:numPr>
        <w:tabs>
          <w:tab w:pos="1800" w:val="left" w:leader="none"/>
        </w:tabs>
        <w:spacing w:line="240" w:lineRule="auto" w:before="0" w:after="0"/>
        <w:ind w:left="1798" w:right="221" w:hanging="719"/>
        <w:jc w:val="both"/>
        <w:rPr>
          <w:sz w:val="20"/>
        </w:rPr>
      </w:pPr>
      <w:r>
        <w:rPr>
          <w:sz w:val="20"/>
        </w:rPr>
        <w:t>orders are not split or otherwise placed in a manner devised so as to avoid the</w:t>
      </w:r>
      <w:r>
        <w:rPr>
          <w:spacing w:val="1"/>
          <w:sz w:val="20"/>
        </w:rPr>
        <w:t> </w:t>
      </w:r>
      <w:r>
        <w:rPr>
          <w:sz w:val="20"/>
        </w:rPr>
        <w:t>financial thresholds;</w:t>
      </w:r>
    </w:p>
    <w:p>
      <w:pPr>
        <w:pStyle w:val="ListParagraph"/>
        <w:numPr>
          <w:ilvl w:val="0"/>
          <w:numId w:val="39"/>
        </w:numPr>
        <w:tabs>
          <w:tab w:pos="1799" w:val="left" w:leader="none"/>
        </w:tabs>
        <w:spacing w:line="240" w:lineRule="auto" w:before="0" w:after="0"/>
        <w:ind w:left="1796" w:right="226" w:hanging="718"/>
        <w:jc w:val="both"/>
        <w:rPr>
          <w:sz w:val="20"/>
        </w:rPr>
      </w:pPr>
      <w:r>
        <w:rPr>
          <w:sz w:val="20"/>
        </w:rPr>
        <w:t>goods</w:t>
      </w:r>
      <w:r>
        <w:rPr>
          <w:spacing w:val="9"/>
          <w:sz w:val="20"/>
        </w:rPr>
        <w:t> </w:t>
      </w:r>
      <w:r>
        <w:rPr>
          <w:sz w:val="20"/>
        </w:rPr>
        <w:t>are</w:t>
      </w:r>
      <w:r>
        <w:rPr>
          <w:spacing w:val="12"/>
          <w:sz w:val="20"/>
        </w:rPr>
        <w:t> </w:t>
      </w:r>
      <w:r>
        <w:rPr>
          <w:sz w:val="20"/>
        </w:rPr>
        <w:t>not</w:t>
      </w:r>
      <w:r>
        <w:rPr>
          <w:spacing w:val="15"/>
          <w:sz w:val="20"/>
        </w:rPr>
        <w:t> </w:t>
      </w:r>
      <w:r>
        <w:rPr>
          <w:sz w:val="20"/>
        </w:rPr>
        <w:t>taken</w:t>
      </w:r>
      <w:r>
        <w:rPr>
          <w:spacing w:val="13"/>
          <w:sz w:val="20"/>
        </w:rPr>
        <w:t> </w:t>
      </w:r>
      <w:r>
        <w:rPr>
          <w:sz w:val="20"/>
        </w:rPr>
        <w:t>on</w:t>
      </w:r>
      <w:r>
        <w:rPr>
          <w:spacing w:val="12"/>
          <w:sz w:val="20"/>
        </w:rPr>
        <w:t> </w:t>
      </w:r>
      <w:r>
        <w:rPr>
          <w:sz w:val="20"/>
        </w:rPr>
        <w:t>trial</w:t>
      </w:r>
      <w:r>
        <w:rPr>
          <w:spacing w:val="14"/>
          <w:sz w:val="20"/>
        </w:rPr>
        <w:t> </w:t>
      </w:r>
      <w:r>
        <w:rPr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loan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circumstances</w:t>
      </w:r>
      <w:r>
        <w:rPr>
          <w:spacing w:val="10"/>
          <w:sz w:val="20"/>
        </w:rPr>
        <w:t> </w:t>
      </w:r>
      <w:r>
        <w:rPr>
          <w:sz w:val="20"/>
        </w:rPr>
        <w:t>that</w:t>
      </w:r>
      <w:r>
        <w:rPr>
          <w:spacing w:val="15"/>
          <w:sz w:val="20"/>
        </w:rPr>
        <w:t> </w:t>
      </w:r>
      <w:r>
        <w:rPr>
          <w:sz w:val="20"/>
        </w:rPr>
        <w:t>could</w:t>
      </w:r>
      <w:r>
        <w:rPr>
          <w:spacing w:val="9"/>
          <w:sz w:val="20"/>
        </w:rPr>
        <w:t> </w:t>
      </w:r>
      <w:r>
        <w:rPr>
          <w:sz w:val="20"/>
        </w:rPr>
        <w:t>commit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future</w:t>
      </w:r>
      <w:r>
        <w:rPr>
          <w:spacing w:val="-1"/>
          <w:sz w:val="20"/>
        </w:rPr>
        <w:t> </w:t>
      </w:r>
      <w:r>
        <w:rPr>
          <w:sz w:val="20"/>
        </w:rPr>
        <w:t>uncompetitive purchase;</w:t>
      </w:r>
    </w:p>
    <w:p>
      <w:pPr>
        <w:pStyle w:val="ListParagraph"/>
        <w:numPr>
          <w:ilvl w:val="0"/>
          <w:numId w:val="39"/>
        </w:numPr>
        <w:tabs>
          <w:tab w:pos="1796" w:val="left" w:leader="none"/>
        </w:tabs>
        <w:spacing w:line="240" w:lineRule="auto" w:before="0" w:after="0"/>
        <w:ind w:left="1793" w:right="228" w:hanging="718"/>
        <w:jc w:val="both"/>
        <w:rPr>
          <w:sz w:val="20"/>
        </w:rPr>
      </w:pPr>
      <w:r>
        <w:rPr>
          <w:sz w:val="20"/>
        </w:rPr>
        <w:t>changes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employees and</w:t>
      </w:r>
      <w:r>
        <w:rPr>
          <w:spacing w:val="1"/>
          <w:sz w:val="20"/>
        </w:rPr>
        <w:t> </w:t>
      </w:r>
      <w:r>
        <w:rPr>
          <w:sz w:val="20"/>
        </w:rPr>
        <w:t>officers authorised to certify</w:t>
      </w:r>
      <w:r>
        <w:rPr>
          <w:spacing w:val="55"/>
          <w:sz w:val="20"/>
        </w:rPr>
        <w:t> </w:t>
      </w:r>
      <w:r>
        <w:rPr>
          <w:sz w:val="20"/>
        </w:rPr>
        <w:t>invoices are</w:t>
      </w:r>
      <w:r>
        <w:rPr>
          <w:spacing w:val="1"/>
          <w:sz w:val="20"/>
        </w:rPr>
        <w:t> </w:t>
      </w:r>
      <w:r>
        <w:rPr>
          <w:w w:val="95"/>
          <w:sz w:val="20"/>
        </w:rPr>
        <w:t>notified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Director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Finance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Performance;</w:t>
      </w:r>
    </w:p>
    <w:p>
      <w:pPr>
        <w:pStyle w:val="ListParagraph"/>
        <w:numPr>
          <w:ilvl w:val="0"/>
          <w:numId w:val="39"/>
        </w:numPr>
        <w:tabs>
          <w:tab w:pos="1794" w:val="left" w:leader="none"/>
        </w:tabs>
        <w:spacing w:line="240" w:lineRule="auto" w:before="32" w:after="0"/>
        <w:ind w:left="1791" w:right="230" w:hanging="719"/>
        <w:jc w:val="both"/>
        <w:rPr>
          <w:sz w:val="20"/>
        </w:rPr>
      </w:pPr>
      <w:r>
        <w:rPr>
          <w:sz w:val="20"/>
        </w:rPr>
        <w:t>purchases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petty</w:t>
      </w:r>
      <w:r>
        <w:rPr>
          <w:spacing w:val="1"/>
          <w:sz w:val="20"/>
        </w:rPr>
        <w:t> </w:t>
      </w:r>
      <w:r>
        <w:rPr>
          <w:sz w:val="20"/>
        </w:rPr>
        <w:t>cash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restricted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purchase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instructions</w:t>
      </w:r>
      <w:r>
        <w:rPr>
          <w:spacing w:val="-8"/>
          <w:sz w:val="20"/>
        </w:rPr>
        <w:t> </w:t>
      </w:r>
      <w:r>
        <w:rPr>
          <w:sz w:val="20"/>
        </w:rPr>
        <w:t>issued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Director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Finance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Performance;</w:t>
      </w:r>
    </w:p>
    <w:p>
      <w:pPr>
        <w:pStyle w:val="ListParagraph"/>
        <w:numPr>
          <w:ilvl w:val="0"/>
          <w:numId w:val="39"/>
        </w:numPr>
        <w:tabs>
          <w:tab w:pos="1792" w:val="left" w:leader="none"/>
        </w:tabs>
        <w:spacing w:line="240" w:lineRule="auto" w:before="1" w:after="0"/>
        <w:ind w:left="1789" w:right="222" w:hanging="719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58848" from="103.5pt,19.196869pt" to="106.6pt,19.196869pt" stroked="true" strokeweight=".82pt" strokecolor="#000000">
            <v:stroke dashstyle="solid"/>
            <w10:wrap type="none"/>
          </v:line>
        </w:pict>
      </w:r>
      <w:r>
        <w:rPr>
          <w:sz w:val="20"/>
        </w:rPr>
        <w:t>petty cash records and purchases made using the Trust’s credit card are maintained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in 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form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determined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by</w:t>
      </w:r>
      <w:r>
        <w:rPr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Director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Finance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Performance.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7" w:hanging="720"/>
        <w:jc w:val="both"/>
        <w:rPr>
          <w:sz w:val="20"/>
        </w:rPr>
      </w:pPr>
      <w:r>
        <w:rPr>
          <w:sz w:val="20"/>
        </w:rPr>
        <w:t>The Chief Executive and Director of Finance and Performance, Contracts and Performance</w:t>
      </w:r>
      <w:r>
        <w:rPr>
          <w:spacing w:val="1"/>
          <w:sz w:val="20"/>
        </w:rPr>
        <w:t> </w:t>
      </w:r>
      <w:r>
        <w:rPr>
          <w:sz w:val="20"/>
        </w:rPr>
        <w:t>shall ensure that the arrangements for financial control and financial audit of building and</w:t>
      </w:r>
      <w:r>
        <w:rPr>
          <w:spacing w:val="1"/>
          <w:sz w:val="20"/>
        </w:rPr>
        <w:t> </w:t>
      </w:r>
      <w:r>
        <w:rPr>
          <w:sz w:val="20"/>
        </w:rPr>
        <w:t>engineering contracts and property transactions comply with all applicable guidance. The</w:t>
      </w:r>
      <w:r>
        <w:rPr>
          <w:spacing w:val="1"/>
          <w:sz w:val="20"/>
        </w:rPr>
        <w:t> </w:t>
      </w:r>
      <w:r>
        <w:rPr>
          <w:sz w:val="20"/>
        </w:rPr>
        <w:t>technical</w:t>
      </w:r>
      <w:r>
        <w:rPr>
          <w:spacing w:val="2"/>
          <w:sz w:val="20"/>
        </w:rPr>
        <w:t> </w:t>
      </w:r>
      <w:r>
        <w:rPr>
          <w:sz w:val="20"/>
        </w:rPr>
        <w:t>audit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these</w:t>
      </w:r>
      <w:r>
        <w:rPr>
          <w:spacing w:val="2"/>
          <w:sz w:val="20"/>
        </w:rPr>
        <w:t> </w:t>
      </w:r>
      <w:r>
        <w:rPr>
          <w:sz w:val="20"/>
        </w:rPr>
        <w:t>contracts</w:t>
      </w:r>
      <w:r>
        <w:rPr>
          <w:spacing w:val="4"/>
          <w:sz w:val="20"/>
        </w:rPr>
        <w:t> </w:t>
      </w:r>
      <w:r>
        <w:rPr>
          <w:sz w:val="20"/>
        </w:rPr>
        <w:t>shall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responsibility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relevant</w:t>
      </w:r>
      <w:r>
        <w:rPr>
          <w:spacing w:val="2"/>
          <w:sz w:val="20"/>
        </w:rPr>
        <w:t> </w:t>
      </w:r>
      <w:r>
        <w:rPr>
          <w:sz w:val="20"/>
        </w:rPr>
        <w:t>Director.</w:t>
      </w:r>
    </w:p>
    <w:p>
      <w:pPr>
        <w:pStyle w:val="BodyText"/>
        <w:spacing w:before="1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708"/>
        <w:jc w:val="left"/>
        <w:rPr>
          <w:b w:val="0"/>
        </w:rPr>
      </w:pPr>
      <w:r>
        <w:rPr/>
        <w:t>Joint</w:t>
      </w:r>
      <w:r>
        <w:rPr>
          <w:spacing w:val="-3"/>
        </w:rPr>
        <w:t> </w:t>
      </w:r>
      <w:r>
        <w:rPr/>
        <w:t>Finance</w:t>
      </w:r>
      <w:r>
        <w:rPr>
          <w:spacing w:val="-3"/>
        </w:rPr>
        <w:t> </w:t>
      </w:r>
      <w:r>
        <w:rPr/>
        <w:t>Arrangements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Voluntary Bodies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6" w:right="139" w:hanging="717"/>
        <w:jc w:val="both"/>
        <w:rPr>
          <w:sz w:val="20"/>
        </w:rPr>
      </w:pPr>
      <w:r>
        <w:rPr>
          <w:sz w:val="20"/>
        </w:rPr>
        <w:t>Payments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local authorities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voluntary</w:t>
      </w:r>
      <w:r>
        <w:rPr>
          <w:spacing w:val="1"/>
          <w:sz w:val="20"/>
        </w:rPr>
        <w:t> </w:t>
      </w:r>
      <w:r>
        <w:rPr>
          <w:sz w:val="20"/>
        </w:rPr>
        <w:t>organisations</w:t>
      </w:r>
      <w:r>
        <w:rPr>
          <w:spacing w:val="55"/>
          <w:sz w:val="20"/>
        </w:rPr>
        <w:t> </w:t>
      </w:r>
      <w:r>
        <w:rPr>
          <w:sz w:val="20"/>
        </w:rPr>
        <w:t>made</w:t>
      </w:r>
      <w:r>
        <w:rPr>
          <w:spacing w:val="56"/>
          <w:sz w:val="20"/>
        </w:rPr>
        <w:t> </w:t>
      </w:r>
      <w:r>
        <w:rPr>
          <w:sz w:val="20"/>
        </w:rPr>
        <w:t>under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powers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section 256 &amp; 257 of the NHS Act 2006 </w:t>
      </w:r>
      <w:r>
        <w:rPr>
          <w:b/>
          <w:sz w:val="20"/>
        </w:rPr>
        <w:t>shall </w:t>
      </w:r>
      <w:r>
        <w:rPr>
          <w:sz w:val="20"/>
        </w:rPr>
        <w:t>comply with procedures laid down by the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 which shall be in accordance with these Acts. (See</w:t>
      </w:r>
      <w:r>
        <w:rPr>
          <w:spacing w:val="1"/>
          <w:sz w:val="20"/>
        </w:rPr>
        <w:t> </w:t>
      </w:r>
      <w:r>
        <w:rPr>
          <w:sz w:val="20"/>
        </w:rPr>
        <w:t>overlap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Standing</w:t>
      </w:r>
      <w:r>
        <w:rPr>
          <w:spacing w:val="-5"/>
          <w:sz w:val="20"/>
        </w:rPr>
        <w:t> </w:t>
      </w:r>
      <w:r>
        <w:rPr>
          <w:sz w:val="20"/>
        </w:rPr>
        <w:t>Order</w:t>
      </w:r>
      <w:r>
        <w:rPr>
          <w:spacing w:val="3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9.1)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80" w:right="161" w:hanging="720"/>
        <w:jc w:val="both"/>
      </w:pPr>
      <w:r>
        <w:rPr/>
        <w:t>19.3.2   Section 75 partnership agreements, legally provided by the NHS Act 2006, allow budgets to</w:t>
      </w:r>
      <w:r>
        <w:rPr>
          <w:spacing w:val="1"/>
        </w:rPr>
        <w:t> </w:t>
      </w:r>
      <w:r>
        <w:rPr/>
        <w:t>be pooled between local health and social care organisations and authorities. Resources and</w:t>
      </w:r>
      <w:r>
        <w:rPr>
          <w:spacing w:val="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structures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functions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reallocated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partners.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40" w:lineRule="auto" w:before="94" w:after="0"/>
        <w:ind w:left="1080" w:right="0" w:hanging="720"/>
        <w:jc w:val="left"/>
      </w:pPr>
      <w:r>
        <w:rPr/>
        <w:t>EXTERNAL</w:t>
      </w:r>
      <w:r>
        <w:rPr>
          <w:spacing w:val="12"/>
        </w:rPr>
        <w:t> </w:t>
      </w:r>
      <w:r>
        <w:rPr/>
        <w:t>BORROWING</w:t>
      </w:r>
      <w:r>
        <w:rPr>
          <w:spacing w:val="2"/>
        </w:rPr>
        <w:t> </w:t>
      </w:r>
      <w:r>
        <w:rPr/>
        <w:t>&amp; INVESTMENTS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1" w:lineRule="auto"/>
        <w:ind w:left="1080"/>
      </w:pPr>
      <w:r>
        <w:rPr/>
        <w:t>The</w:t>
      </w:r>
      <w:r>
        <w:rPr>
          <w:spacing w:val="36"/>
        </w:rPr>
        <w:t> </w:t>
      </w:r>
      <w:r>
        <w:rPr/>
        <w:t>Director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Finance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will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responsible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2"/>
        </w:rPr>
        <w:t> </w:t>
      </w:r>
      <w:r>
        <w:rPr/>
        <w:t>Trust's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flow.</w:t>
      </w:r>
    </w:p>
    <w:p>
      <w:pPr>
        <w:pStyle w:val="BodyText"/>
        <w:spacing w:before="2"/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External</w:t>
      </w:r>
      <w:r>
        <w:rPr>
          <w:spacing w:val="-4"/>
        </w:rPr>
        <w:t> </w:t>
      </w:r>
      <w:r>
        <w:rPr/>
        <w:t>Borrowing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1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Trust</w:t>
      </w:r>
      <w:r>
        <w:rPr>
          <w:spacing w:val="22"/>
          <w:sz w:val="20"/>
        </w:rPr>
        <w:t> </w:t>
      </w:r>
      <w:r>
        <w:rPr>
          <w:sz w:val="20"/>
        </w:rPr>
        <w:t>must</w:t>
      </w:r>
      <w:r>
        <w:rPr>
          <w:spacing w:val="22"/>
          <w:sz w:val="20"/>
        </w:rPr>
        <w:t> </w:t>
      </w:r>
      <w:r>
        <w:rPr>
          <w:sz w:val="20"/>
        </w:rPr>
        <w:t>ensure</w:t>
      </w:r>
      <w:r>
        <w:rPr>
          <w:spacing w:val="22"/>
          <w:sz w:val="20"/>
        </w:rPr>
        <w:t> </w:t>
      </w:r>
      <w:r>
        <w:rPr>
          <w:sz w:val="20"/>
        </w:rPr>
        <w:t>must</w:t>
      </w:r>
      <w:r>
        <w:rPr>
          <w:spacing w:val="20"/>
          <w:sz w:val="20"/>
        </w:rPr>
        <w:t> </w:t>
      </w:r>
      <w:r>
        <w:rPr>
          <w:sz w:val="20"/>
        </w:rPr>
        <w:t>ensure</w:t>
      </w:r>
      <w:r>
        <w:rPr>
          <w:spacing w:val="21"/>
          <w:sz w:val="20"/>
        </w:rPr>
        <w:t> </w:t>
      </w:r>
      <w:r>
        <w:rPr>
          <w:sz w:val="20"/>
        </w:rPr>
        <w:t>compliance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Prudential</w:t>
      </w:r>
      <w:r>
        <w:rPr>
          <w:spacing w:val="24"/>
          <w:sz w:val="20"/>
        </w:rPr>
        <w:t> </w:t>
      </w:r>
      <w:r>
        <w:rPr>
          <w:sz w:val="20"/>
        </w:rPr>
        <w:t>Borrowing</w:t>
      </w:r>
      <w:r>
        <w:rPr>
          <w:spacing w:val="21"/>
          <w:sz w:val="20"/>
        </w:rPr>
        <w:t> </w:t>
      </w:r>
      <w:r>
        <w:rPr>
          <w:sz w:val="20"/>
        </w:rPr>
        <w:t>Code</w:t>
      </w:r>
      <w:r>
        <w:rPr>
          <w:spacing w:val="21"/>
          <w:sz w:val="20"/>
        </w:rPr>
        <w:t> </w:t>
      </w:r>
      <w:r>
        <w:rPr>
          <w:sz w:val="20"/>
        </w:rPr>
        <w:t>set</w:t>
      </w:r>
      <w:r>
        <w:rPr>
          <w:spacing w:val="23"/>
          <w:sz w:val="20"/>
        </w:rPr>
        <w:t> </w:t>
      </w:r>
      <w:r>
        <w:rPr>
          <w:sz w:val="20"/>
        </w:rPr>
        <w:t>by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1"/>
          <w:sz w:val="20"/>
        </w:rPr>
        <w:t> </w:t>
      </w:r>
      <w:r>
        <w:rPr>
          <w:sz w:val="20"/>
        </w:rPr>
        <w:t>Regulator.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Director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Finance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Performance</w:t>
      </w:r>
      <w:r>
        <w:rPr>
          <w:spacing w:val="11"/>
          <w:sz w:val="20"/>
        </w:rPr>
        <w:t> </w:t>
      </w:r>
      <w:r>
        <w:rPr>
          <w:sz w:val="20"/>
        </w:rPr>
        <w:t>will</w:t>
      </w:r>
      <w:r>
        <w:rPr>
          <w:spacing w:val="8"/>
          <w:sz w:val="20"/>
        </w:rPr>
        <w:t> </w:t>
      </w:r>
      <w:r>
        <w:rPr>
          <w:sz w:val="20"/>
        </w:rPr>
        <w:t>advise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Board</w:t>
      </w:r>
      <w:r>
        <w:rPr>
          <w:spacing w:val="9"/>
          <w:sz w:val="20"/>
        </w:rPr>
        <w:t> </w:t>
      </w:r>
      <w:r>
        <w:rPr>
          <w:sz w:val="20"/>
        </w:rPr>
        <w:t>concerning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Trust’s</w:t>
      </w:r>
      <w:r>
        <w:rPr>
          <w:spacing w:val="12"/>
          <w:sz w:val="20"/>
        </w:rPr>
        <w:t> </w:t>
      </w:r>
      <w:r>
        <w:rPr>
          <w:sz w:val="20"/>
        </w:rPr>
        <w:t>ability</w:t>
      </w:r>
      <w:r>
        <w:rPr>
          <w:spacing w:val="-5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1"/>
          <w:sz w:val="20"/>
        </w:rPr>
        <w:t> </w:t>
      </w:r>
      <w:r>
        <w:rPr>
          <w:sz w:val="20"/>
        </w:rPr>
        <w:t>on,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repay,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originating</w:t>
      </w:r>
      <w:r>
        <w:rPr>
          <w:spacing w:val="1"/>
          <w:sz w:val="20"/>
        </w:rPr>
        <w:t> </w:t>
      </w:r>
      <w:r>
        <w:rPr>
          <w:sz w:val="20"/>
        </w:rPr>
        <w:t>capital debt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proposed new</w:t>
      </w:r>
      <w:r>
        <w:rPr>
          <w:spacing w:val="1"/>
          <w:sz w:val="20"/>
        </w:rPr>
        <w:t> </w:t>
      </w:r>
      <w:r>
        <w:rPr>
          <w:sz w:val="20"/>
        </w:rPr>
        <w:t>borrowing.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reporting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periodically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Board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concerning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originating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debt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loans,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overdrafts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associated</w:t>
      </w:r>
      <w:r>
        <w:rPr>
          <w:spacing w:val="-53"/>
          <w:sz w:val="20"/>
        </w:rPr>
        <w:t> </w:t>
      </w:r>
      <w:r>
        <w:rPr>
          <w:sz w:val="20"/>
        </w:rPr>
        <w:t>interest.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8" w:hanging="720"/>
        <w:jc w:val="both"/>
        <w:rPr>
          <w:sz w:val="20"/>
        </w:rPr>
      </w:pPr>
      <w:r>
        <w:rPr>
          <w:sz w:val="20"/>
        </w:rPr>
        <w:t>The Board will agree the list of employees (including specimens of their signatures) who are</w:t>
      </w:r>
      <w:r>
        <w:rPr>
          <w:spacing w:val="1"/>
          <w:sz w:val="20"/>
        </w:rPr>
        <w:t> </w:t>
      </w:r>
      <w:r>
        <w:rPr>
          <w:sz w:val="20"/>
        </w:rPr>
        <w:t>authorised to make short term borrowings on behalf of the Trust.</w:t>
      </w:r>
      <w:r>
        <w:rPr>
          <w:spacing w:val="1"/>
          <w:sz w:val="20"/>
        </w:rPr>
        <w:t> </w:t>
      </w:r>
      <w:r>
        <w:rPr>
          <w:sz w:val="20"/>
        </w:rPr>
        <w:t>This must contain the Chief</w:t>
      </w:r>
      <w:r>
        <w:rPr>
          <w:spacing w:val="1"/>
          <w:sz w:val="20"/>
        </w:rPr>
        <w:t> </w:t>
      </w:r>
      <w:r>
        <w:rPr>
          <w:sz w:val="20"/>
        </w:rPr>
        <w:t>Executive,</w:t>
      </w:r>
      <w:r>
        <w:rPr>
          <w:spacing w:val="1"/>
          <w:sz w:val="20"/>
        </w:rPr>
        <w:t> </w:t>
      </w:r>
      <w:r>
        <w:rPr>
          <w:sz w:val="20"/>
        </w:rPr>
        <w:t>Deputy</w:t>
      </w:r>
      <w:r>
        <w:rPr>
          <w:spacing w:val="4"/>
          <w:sz w:val="20"/>
        </w:rPr>
        <w:t> </w:t>
      </w:r>
      <w:r>
        <w:rPr>
          <w:sz w:val="20"/>
        </w:rPr>
        <w:t>Chief</w:t>
      </w:r>
      <w:r>
        <w:rPr>
          <w:spacing w:val="5"/>
          <w:sz w:val="20"/>
        </w:rPr>
        <w:t> </w:t>
      </w:r>
      <w:r>
        <w:rPr>
          <w:sz w:val="20"/>
        </w:rPr>
        <w:t>Executive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Director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Finance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0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prepare</w:t>
      </w:r>
      <w:r>
        <w:rPr>
          <w:spacing w:val="1"/>
          <w:sz w:val="20"/>
        </w:rPr>
        <w:t> </w:t>
      </w:r>
      <w:r>
        <w:rPr>
          <w:sz w:val="20"/>
        </w:rPr>
        <w:t>detailed</w:t>
      </w:r>
      <w:r>
        <w:rPr>
          <w:spacing w:val="1"/>
          <w:sz w:val="20"/>
        </w:rPr>
        <w:t> </w:t>
      </w:r>
      <w:r>
        <w:rPr>
          <w:sz w:val="20"/>
        </w:rPr>
        <w:t>procedural</w:t>
      </w:r>
      <w:r>
        <w:rPr>
          <w:spacing w:val="1"/>
          <w:sz w:val="20"/>
        </w:rPr>
        <w:t> </w:t>
      </w:r>
      <w:r>
        <w:rPr>
          <w:sz w:val="20"/>
        </w:rPr>
        <w:t>instructions</w:t>
      </w:r>
      <w:r>
        <w:rPr>
          <w:spacing w:val="-53"/>
          <w:sz w:val="20"/>
        </w:rPr>
        <w:t> </w:t>
      </w:r>
      <w:r>
        <w:rPr>
          <w:sz w:val="20"/>
        </w:rPr>
        <w:t>concerning</w:t>
      </w:r>
      <w:r>
        <w:rPr>
          <w:spacing w:val="1"/>
          <w:sz w:val="20"/>
        </w:rPr>
        <w:t> </w:t>
      </w:r>
      <w:r>
        <w:rPr>
          <w:sz w:val="20"/>
        </w:rPr>
        <w:t>applications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loans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overdrafts.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39" w:hanging="720"/>
        <w:jc w:val="both"/>
        <w:rPr>
          <w:sz w:val="20"/>
        </w:rPr>
      </w:pPr>
      <w:r>
        <w:rPr>
          <w:sz w:val="20"/>
        </w:rPr>
        <w:t>All short-term borrowings should be kept to the minimum period of time possible, consistent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overall</w:t>
      </w:r>
      <w:r>
        <w:rPr>
          <w:spacing w:val="34"/>
          <w:sz w:val="20"/>
        </w:rPr>
        <w:t> </w:t>
      </w:r>
      <w:r>
        <w:rPr>
          <w:sz w:val="20"/>
        </w:rPr>
        <w:t>cash</w:t>
      </w:r>
      <w:r>
        <w:rPr>
          <w:spacing w:val="34"/>
          <w:sz w:val="20"/>
        </w:rPr>
        <w:t> </w:t>
      </w:r>
      <w:r>
        <w:rPr>
          <w:sz w:val="20"/>
        </w:rPr>
        <w:t>flow</w:t>
      </w:r>
      <w:r>
        <w:rPr>
          <w:spacing w:val="37"/>
          <w:sz w:val="20"/>
        </w:rPr>
        <w:t> </w:t>
      </w:r>
      <w:r>
        <w:rPr>
          <w:sz w:val="20"/>
        </w:rPr>
        <w:t>position,</w:t>
      </w:r>
      <w:r>
        <w:rPr>
          <w:spacing w:val="37"/>
          <w:sz w:val="20"/>
        </w:rPr>
        <w:t> </w:t>
      </w:r>
      <w:r>
        <w:rPr>
          <w:sz w:val="20"/>
        </w:rPr>
        <w:t>represent</w:t>
      </w:r>
      <w:r>
        <w:rPr>
          <w:spacing w:val="36"/>
          <w:sz w:val="20"/>
        </w:rPr>
        <w:t> </w:t>
      </w:r>
      <w:r>
        <w:rPr>
          <w:sz w:val="20"/>
        </w:rPr>
        <w:t>good</w:t>
      </w:r>
      <w:r>
        <w:rPr>
          <w:spacing w:val="39"/>
          <w:sz w:val="20"/>
        </w:rPr>
        <w:t> </w:t>
      </w:r>
      <w:r>
        <w:rPr>
          <w:sz w:val="20"/>
        </w:rPr>
        <w:t>value</w:t>
      </w:r>
      <w:r>
        <w:rPr>
          <w:spacing w:val="37"/>
          <w:sz w:val="20"/>
        </w:rPr>
        <w:t> </w:t>
      </w:r>
      <w:r>
        <w:rPr>
          <w:sz w:val="20"/>
        </w:rPr>
        <w:t>for</w:t>
      </w:r>
      <w:r>
        <w:rPr>
          <w:spacing w:val="37"/>
          <w:sz w:val="20"/>
        </w:rPr>
        <w:t> </w:t>
      </w:r>
      <w:r>
        <w:rPr>
          <w:sz w:val="20"/>
        </w:rPr>
        <w:t>money,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comply</w:t>
      </w:r>
      <w:r>
        <w:rPr>
          <w:spacing w:val="38"/>
          <w:sz w:val="20"/>
        </w:rPr>
        <w:t> </w:t>
      </w:r>
      <w:r>
        <w:rPr>
          <w:sz w:val="20"/>
        </w:rPr>
        <w:t>with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latest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Department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38" w:hanging="720"/>
        <w:jc w:val="both"/>
        <w:rPr>
          <w:sz w:val="20"/>
        </w:rPr>
      </w:pPr>
      <w:r>
        <w:rPr>
          <w:sz w:val="20"/>
        </w:rPr>
        <w:t>Any short-term borrowing must be with the authority of two members of an authorised panel,</w:t>
      </w:r>
      <w:r>
        <w:rPr>
          <w:spacing w:val="1"/>
          <w:sz w:val="20"/>
        </w:rPr>
        <w:t> </w:t>
      </w:r>
      <w:r>
        <w:rPr>
          <w:sz w:val="20"/>
        </w:rPr>
        <w:t>one of which must be the Chief Executive or the Director of Finance and Performance.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4"/>
          <w:sz w:val="20"/>
        </w:rPr>
        <w:t> </w:t>
      </w:r>
      <w:r>
        <w:rPr>
          <w:sz w:val="20"/>
        </w:rPr>
        <w:t>must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5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aware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all short</w:t>
      </w:r>
      <w:r>
        <w:rPr>
          <w:spacing w:val="2"/>
          <w:sz w:val="20"/>
        </w:rPr>
        <w:t> </w:t>
      </w:r>
      <w:r>
        <w:rPr>
          <w:sz w:val="20"/>
        </w:rPr>
        <w:t>term</w:t>
      </w:r>
      <w:r>
        <w:rPr>
          <w:spacing w:val="2"/>
          <w:sz w:val="20"/>
        </w:rPr>
        <w:t> </w:t>
      </w:r>
      <w:r>
        <w:rPr>
          <w:sz w:val="20"/>
        </w:rPr>
        <w:t>borrowings</w:t>
      </w:r>
      <w:r>
        <w:rPr>
          <w:spacing w:val="3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next</w:t>
      </w:r>
      <w:r>
        <w:rPr>
          <w:spacing w:val="4"/>
          <w:sz w:val="20"/>
        </w:rPr>
        <w:t> </w:t>
      </w:r>
      <w:r>
        <w:rPr>
          <w:sz w:val="20"/>
        </w:rPr>
        <w:t>Board</w:t>
      </w:r>
      <w:r>
        <w:rPr>
          <w:spacing w:val="5"/>
          <w:sz w:val="20"/>
        </w:rPr>
        <w:t> </w:t>
      </w:r>
      <w:r>
        <w:rPr>
          <w:sz w:val="20"/>
        </w:rPr>
        <w:t>meeting.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0" w:hanging="720"/>
        <w:jc w:val="both"/>
        <w:rPr>
          <w:sz w:val="20"/>
        </w:rPr>
      </w:pPr>
      <w:r>
        <w:rPr>
          <w:sz w:val="20"/>
        </w:rPr>
        <w:t>All long-term borrowing must be consistent with the plans outlined in the current Annual Plan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approved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9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Investments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Audit</w:t>
      </w:r>
      <w:r>
        <w:rPr>
          <w:spacing w:val="-4"/>
          <w:sz w:val="20"/>
        </w:rPr>
        <w:t> </w:t>
      </w:r>
      <w:r>
        <w:rPr>
          <w:sz w:val="20"/>
        </w:rPr>
        <w:t>Committee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review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approve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Trust’s</w:t>
      </w:r>
      <w:r>
        <w:rPr>
          <w:spacing w:val="-3"/>
          <w:sz w:val="20"/>
        </w:rPr>
        <w:t> </w:t>
      </w:r>
      <w:r>
        <w:rPr>
          <w:sz w:val="20"/>
        </w:rPr>
        <w:t>Treasury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3"/>
          <w:sz w:val="20"/>
        </w:rPr>
        <w:t> </w:t>
      </w:r>
      <w:r>
        <w:rPr>
          <w:sz w:val="20"/>
        </w:rPr>
        <w:t>Policy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3" w:hanging="720"/>
        <w:jc w:val="both"/>
        <w:rPr>
          <w:sz w:val="20"/>
        </w:rPr>
      </w:pPr>
      <w:r>
        <w:rPr>
          <w:sz w:val="20"/>
        </w:rPr>
        <w:t>Temporary cash surpluses must be held only in such public or private sector investments as</w:t>
      </w:r>
      <w:r>
        <w:rPr>
          <w:spacing w:val="1"/>
          <w:sz w:val="20"/>
        </w:rPr>
        <w:t> </w:t>
      </w:r>
      <w:r>
        <w:rPr>
          <w:sz w:val="20"/>
        </w:rPr>
        <w:t>notified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Secretary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State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authorised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advising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55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investments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1"/>
          <w:sz w:val="20"/>
        </w:rPr>
        <w:t> </w:t>
      </w:r>
      <w:r>
        <w:rPr>
          <w:sz w:val="20"/>
        </w:rPr>
        <w:t>periodically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concerning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investments</w:t>
      </w:r>
      <w:r>
        <w:rPr>
          <w:spacing w:val="5"/>
          <w:sz w:val="20"/>
        </w:rPr>
        <w:t> </w:t>
      </w:r>
      <w:r>
        <w:rPr>
          <w:sz w:val="20"/>
        </w:rPr>
        <w:t>held.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8" w:hanging="720"/>
        <w:jc w:val="both"/>
        <w:rPr>
          <w:sz w:val="20"/>
        </w:rPr>
      </w:pPr>
      <w:r>
        <w:rPr>
          <w:sz w:val="20"/>
        </w:rPr>
        <w:t>The Director of Finance and Performance will prepare detailed procedural instructions on the</w:t>
      </w:r>
      <w:r>
        <w:rPr>
          <w:spacing w:val="1"/>
          <w:sz w:val="20"/>
        </w:rPr>
        <w:t> </w:t>
      </w:r>
      <w:r>
        <w:rPr>
          <w:sz w:val="20"/>
        </w:rPr>
        <w:t>operation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investment</w:t>
      </w:r>
      <w:r>
        <w:rPr>
          <w:spacing w:val="3"/>
          <w:sz w:val="20"/>
        </w:rPr>
        <w:t> </w:t>
      </w:r>
      <w:r>
        <w:rPr>
          <w:sz w:val="20"/>
        </w:rPr>
        <w:t>accounts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 records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maintained.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0"/>
          <w:numId w:val="22"/>
        </w:numPr>
        <w:tabs>
          <w:tab w:pos="720" w:val="left" w:leader="none"/>
        </w:tabs>
        <w:spacing w:line="240" w:lineRule="auto" w:before="0" w:after="0"/>
        <w:ind w:left="720" w:right="141" w:hanging="360"/>
        <w:jc w:val="left"/>
      </w:pPr>
      <w:r>
        <w:rPr/>
        <w:t>CAPITAL</w:t>
      </w:r>
      <w:r>
        <w:rPr>
          <w:spacing w:val="43"/>
        </w:rPr>
        <w:t> </w:t>
      </w:r>
      <w:r>
        <w:rPr/>
        <w:t>INVESTMENT,</w:t>
      </w:r>
      <w:r>
        <w:rPr>
          <w:spacing w:val="44"/>
        </w:rPr>
        <w:t> </w:t>
      </w:r>
      <w:r>
        <w:rPr/>
        <w:t>PRIVATE</w:t>
      </w:r>
      <w:r>
        <w:rPr>
          <w:spacing w:val="44"/>
        </w:rPr>
        <w:t> </w:t>
      </w:r>
      <w:r>
        <w:rPr/>
        <w:t>FINANCING,</w:t>
      </w:r>
      <w:r>
        <w:rPr>
          <w:spacing w:val="44"/>
        </w:rPr>
        <w:t> </w:t>
      </w:r>
      <w:r>
        <w:rPr/>
        <w:t>FIXED</w:t>
      </w:r>
      <w:r>
        <w:rPr>
          <w:spacing w:val="45"/>
        </w:rPr>
        <w:t> </w:t>
      </w:r>
      <w:r>
        <w:rPr/>
        <w:t>ASSET</w:t>
      </w:r>
      <w:r>
        <w:rPr>
          <w:spacing w:val="48"/>
        </w:rPr>
        <w:t> </w:t>
      </w:r>
      <w:r>
        <w:rPr/>
        <w:t>REGISTERS</w:t>
      </w:r>
      <w:r>
        <w:rPr>
          <w:spacing w:val="-64"/>
        </w:rPr>
        <w:t> </w:t>
      </w:r>
      <w:r>
        <w:rPr/>
        <w:t>AND SECURITY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ASSETS</w:t>
      </w:r>
    </w:p>
    <w:p>
      <w:pPr>
        <w:pStyle w:val="BodyText"/>
        <w:spacing w:before="4"/>
        <w:rPr>
          <w:b/>
          <w:sz w:val="14"/>
        </w:rPr>
      </w:pPr>
      <w:r>
        <w:rPr/>
        <w:pict>
          <v:shape style="position:absolute;margin-left:103.5pt;margin-top:9.472089pt;width:3.1pt;height:.1pt;mso-position-horizontal-relative:page;mso-position-vertical-relative:paragraph;z-index:-15697920;mso-wrap-distance-left:0;mso-wrap-distance-right:0" id="docshape44" coordorigin="2070,189" coordsize="62,0" path="m2070,189l2132,189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54" w:after="0"/>
        <w:ind w:left="1080" w:right="0" w:hanging="721"/>
        <w:jc w:val="left"/>
        <w:rPr>
          <w:b w:val="0"/>
        </w:rPr>
      </w:pPr>
      <w:r>
        <w:rPr/>
        <w:t>Capital</w:t>
      </w:r>
      <w:r>
        <w:rPr>
          <w:spacing w:val="-7"/>
        </w:rPr>
        <w:t> </w:t>
      </w:r>
      <w:r>
        <w:rPr/>
        <w:t>Investment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Chief</w:t>
      </w:r>
      <w:r>
        <w:rPr>
          <w:spacing w:val="-2"/>
          <w:sz w:val="20"/>
        </w:rPr>
        <w:t> </w:t>
      </w:r>
      <w:r>
        <w:rPr>
          <w:sz w:val="20"/>
        </w:rPr>
        <w:t>Executive: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8" w:right="0" w:hanging="700"/>
        <w:jc w:val="left"/>
        <w:rPr>
          <w:sz w:val="20"/>
        </w:rPr>
      </w:pPr>
      <w:r>
        <w:rPr>
          <w:sz w:val="20"/>
        </w:rPr>
        <w:t>shall</w:t>
      </w:r>
      <w:r>
        <w:rPr>
          <w:spacing w:val="23"/>
          <w:sz w:val="20"/>
        </w:rPr>
        <w:t> </w:t>
      </w:r>
      <w:r>
        <w:rPr>
          <w:sz w:val="20"/>
        </w:rPr>
        <w:t>ensure</w:t>
      </w:r>
      <w:r>
        <w:rPr>
          <w:spacing w:val="27"/>
          <w:sz w:val="20"/>
        </w:rPr>
        <w:t> </w:t>
      </w:r>
      <w:r>
        <w:rPr>
          <w:sz w:val="20"/>
        </w:rPr>
        <w:t>that</w:t>
      </w:r>
      <w:r>
        <w:rPr>
          <w:spacing w:val="22"/>
          <w:sz w:val="20"/>
        </w:rPr>
        <w:t> </w:t>
      </w:r>
      <w:r>
        <w:rPr>
          <w:sz w:val="20"/>
        </w:rPr>
        <w:t>there</w:t>
      </w:r>
      <w:r>
        <w:rPr>
          <w:spacing w:val="19"/>
          <w:sz w:val="20"/>
        </w:rPr>
        <w:t> </w:t>
      </w:r>
      <w:r>
        <w:rPr>
          <w:sz w:val="20"/>
        </w:rPr>
        <w:t>is</w:t>
      </w:r>
      <w:r>
        <w:rPr>
          <w:spacing w:val="22"/>
          <w:sz w:val="20"/>
        </w:rPr>
        <w:t> </w:t>
      </w:r>
      <w:r>
        <w:rPr>
          <w:sz w:val="20"/>
        </w:rPr>
        <w:t>an</w:t>
      </w:r>
      <w:r>
        <w:rPr>
          <w:spacing w:val="19"/>
          <w:sz w:val="20"/>
        </w:rPr>
        <w:t> </w:t>
      </w:r>
      <w:r>
        <w:rPr>
          <w:sz w:val="20"/>
        </w:rPr>
        <w:t>adequate</w:t>
      </w:r>
      <w:r>
        <w:rPr>
          <w:spacing w:val="20"/>
          <w:sz w:val="20"/>
        </w:rPr>
        <w:t> </w:t>
      </w:r>
      <w:r>
        <w:rPr>
          <w:sz w:val="20"/>
        </w:rPr>
        <w:t>appraisal</w:t>
      </w:r>
      <w:r>
        <w:rPr>
          <w:spacing w:val="25"/>
          <w:sz w:val="20"/>
        </w:rPr>
        <w:t> </w:t>
      </w:r>
      <w:r>
        <w:rPr>
          <w:sz w:val="20"/>
        </w:rPr>
        <w:t>and</w:t>
      </w:r>
      <w:r>
        <w:rPr>
          <w:spacing w:val="22"/>
          <w:sz w:val="20"/>
        </w:rPr>
        <w:t> </w:t>
      </w:r>
      <w:r>
        <w:rPr>
          <w:sz w:val="20"/>
        </w:rPr>
        <w:t>approval</w:t>
      </w:r>
      <w:r>
        <w:rPr>
          <w:spacing w:val="24"/>
          <w:sz w:val="20"/>
        </w:rPr>
        <w:t> </w:t>
      </w:r>
      <w:r>
        <w:rPr>
          <w:sz w:val="20"/>
        </w:rPr>
        <w:t>process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22"/>
          <w:sz w:val="20"/>
        </w:rPr>
        <w:t> </w:t>
      </w:r>
      <w:r>
        <w:rPr>
          <w:sz w:val="20"/>
        </w:rPr>
        <w:t>place</w:t>
      </w:r>
      <w:r>
        <w:rPr>
          <w:spacing w:val="22"/>
          <w:sz w:val="20"/>
        </w:rPr>
        <w:t> </w:t>
      </w:r>
      <w:r>
        <w:rPr>
          <w:sz w:val="20"/>
        </w:rPr>
        <w:t>for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580" w:bottom="1200" w:left="1080" w:right="1280"/>
        </w:sectPr>
      </w:pPr>
    </w:p>
    <w:p>
      <w:pPr>
        <w:pStyle w:val="BodyText"/>
        <w:spacing w:before="81"/>
        <w:ind w:left="1778" w:right="239"/>
        <w:jc w:val="both"/>
      </w:pPr>
      <w:r>
        <w:rPr/>
        <w:t>determining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plans;</w:t>
      </w:r>
    </w:p>
    <w:p>
      <w:pPr>
        <w:pStyle w:val="ListParagraph"/>
        <w:numPr>
          <w:ilvl w:val="3"/>
          <w:numId w:val="22"/>
        </w:numPr>
        <w:tabs>
          <w:tab w:pos="1779" w:val="left" w:leader="none"/>
        </w:tabs>
        <w:spacing w:line="240" w:lineRule="auto" w:before="0" w:after="0"/>
        <w:ind w:left="1777" w:right="239" w:hanging="698"/>
        <w:jc w:val="both"/>
        <w:rPr>
          <w:sz w:val="20"/>
        </w:rPr>
      </w:pP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stages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capital</w:t>
      </w:r>
      <w:r>
        <w:rPr>
          <w:spacing w:val="56"/>
          <w:sz w:val="20"/>
        </w:rPr>
        <w:t> </w:t>
      </w:r>
      <w:r>
        <w:rPr>
          <w:sz w:val="20"/>
        </w:rPr>
        <w:t>schemes</w:t>
      </w:r>
      <w:r>
        <w:rPr>
          <w:spacing w:val="56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3"/>
          <w:sz w:val="20"/>
        </w:rPr>
        <w:t> </w:t>
      </w:r>
      <w:r>
        <w:rPr>
          <w:sz w:val="20"/>
        </w:rPr>
        <w:t>schemes</w:t>
      </w:r>
      <w:r>
        <w:rPr>
          <w:spacing w:val="-3"/>
          <w:sz w:val="20"/>
        </w:rPr>
        <w:t> </w:t>
      </w:r>
      <w:r>
        <w:rPr>
          <w:sz w:val="20"/>
        </w:rPr>
        <w:t>are delivered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time</w:t>
      </w:r>
      <w:r>
        <w:rPr>
          <w:spacing w:val="-7"/>
          <w:sz w:val="20"/>
        </w:rPr>
        <w:t> </w:t>
      </w:r>
      <w:r>
        <w:rPr>
          <w:sz w:val="20"/>
        </w:rPr>
        <w:t>and to cost;</w:t>
      </w:r>
    </w:p>
    <w:p>
      <w:pPr>
        <w:pStyle w:val="ListParagraph"/>
        <w:numPr>
          <w:ilvl w:val="3"/>
          <w:numId w:val="22"/>
        </w:numPr>
        <w:tabs>
          <w:tab w:pos="1776" w:val="left" w:leader="none"/>
        </w:tabs>
        <w:spacing w:line="240" w:lineRule="auto" w:before="0" w:after="0"/>
        <w:ind w:left="1774" w:right="245" w:hanging="697"/>
        <w:jc w:val="both"/>
        <w:rPr>
          <w:sz w:val="20"/>
        </w:rPr>
      </w:pPr>
      <w:r>
        <w:rPr>
          <w:sz w:val="20"/>
        </w:rPr>
        <w:t>shall ensure that the capital investment is not undertaken without confirmation of</w:t>
      </w:r>
      <w:r>
        <w:rPr>
          <w:spacing w:val="1"/>
          <w:sz w:val="20"/>
        </w:rPr>
        <w:t> </w:t>
      </w:r>
      <w:r>
        <w:rPr>
          <w:sz w:val="20"/>
        </w:rPr>
        <w:t>purchaser(s)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availability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revenue</w:t>
      </w:r>
      <w:r>
        <w:rPr>
          <w:spacing w:val="1"/>
          <w:sz w:val="20"/>
        </w:rPr>
        <w:t> </w:t>
      </w:r>
      <w:r>
        <w:rPr>
          <w:sz w:val="20"/>
        </w:rPr>
        <w:t>consequences,</w:t>
      </w:r>
      <w:r>
        <w:rPr>
          <w:spacing w:val="3"/>
          <w:sz w:val="20"/>
        </w:rPr>
        <w:t> </w:t>
      </w:r>
      <w:r>
        <w:rPr>
          <w:sz w:val="20"/>
        </w:rPr>
        <w:t>including</w:t>
      </w:r>
      <w:r>
        <w:rPr>
          <w:spacing w:val="-2"/>
          <w:sz w:val="20"/>
        </w:rPr>
        <w:t> </w:t>
      </w:r>
      <w:r>
        <w:rPr>
          <w:sz w:val="20"/>
        </w:rPr>
        <w:t>capital</w:t>
      </w:r>
      <w:r>
        <w:rPr>
          <w:spacing w:val="2"/>
          <w:sz w:val="20"/>
        </w:rPr>
        <w:t> </w:t>
      </w:r>
      <w:r>
        <w:rPr>
          <w:sz w:val="20"/>
        </w:rPr>
        <w:t>charges.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every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expenditure</w:t>
      </w:r>
      <w:r>
        <w:rPr>
          <w:spacing w:val="-9"/>
          <w:sz w:val="20"/>
        </w:rPr>
        <w:t> </w:t>
      </w:r>
      <w:r>
        <w:rPr>
          <w:sz w:val="20"/>
        </w:rPr>
        <w:t>proposal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Chief</w:t>
      </w:r>
      <w:r>
        <w:rPr>
          <w:spacing w:val="-5"/>
          <w:sz w:val="20"/>
        </w:rPr>
        <w:t> </w:t>
      </w:r>
      <w:r>
        <w:rPr>
          <w:sz w:val="20"/>
        </w:rPr>
        <w:t>Executive</w:t>
      </w:r>
      <w:r>
        <w:rPr>
          <w:spacing w:val="-13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ensure: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800" w:val="left" w:leader="none"/>
          <w:tab w:pos="1801" w:val="left" w:leader="none"/>
        </w:tabs>
        <w:spacing w:line="229" w:lineRule="exact" w:before="0" w:after="0"/>
        <w:ind w:left="1800" w:right="0" w:hanging="721"/>
        <w:jc w:val="left"/>
        <w:rPr>
          <w:sz w:val="20"/>
        </w:rPr>
      </w:pPr>
      <w:r>
        <w:rPr>
          <w:spacing w:val="-5"/>
          <w:sz w:val="20"/>
        </w:rPr>
        <w:t>that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business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case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produced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setting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out:</w:t>
      </w:r>
    </w:p>
    <w:p>
      <w:pPr>
        <w:pStyle w:val="ListParagraph"/>
        <w:numPr>
          <w:ilvl w:val="4"/>
          <w:numId w:val="22"/>
        </w:numPr>
        <w:tabs>
          <w:tab w:pos="2212" w:val="left" w:leader="none"/>
          <w:tab w:pos="2213" w:val="left" w:leader="none"/>
        </w:tabs>
        <w:spacing w:line="240" w:lineRule="auto" w:before="0" w:after="0"/>
        <w:ind w:left="2212" w:right="247" w:hanging="434"/>
        <w:jc w:val="left"/>
        <w:rPr>
          <w:sz w:val="20"/>
        </w:rPr>
      </w:pPr>
      <w:r>
        <w:rPr>
          <w:sz w:val="20"/>
        </w:rPr>
        <w:t>an</w:t>
      </w:r>
      <w:r>
        <w:rPr>
          <w:spacing w:val="28"/>
          <w:sz w:val="20"/>
        </w:rPr>
        <w:t> </w:t>
      </w:r>
      <w:r>
        <w:rPr>
          <w:sz w:val="20"/>
        </w:rPr>
        <w:t>option</w:t>
      </w:r>
      <w:r>
        <w:rPr>
          <w:spacing w:val="28"/>
          <w:sz w:val="20"/>
        </w:rPr>
        <w:t> </w:t>
      </w:r>
      <w:r>
        <w:rPr>
          <w:sz w:val="20"/>
        </w:rPr>
        <w:t>appraisal</w:t>
      </w:r>
      <w:r>
        <w:rPr>
          <w:spacing w:val="35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sz w:val="20"/>
        </w:rPr>
        <w:t>potential</w:t>
      </w:r>
      <w:r>
        <w:rPr>
          <w:spacing w:val="32"/>
          <w:sz w:val="20"/>
        </w:rPr>
        <w:t> </w:t>
      </w:r>
      <w:r>
        <w:rPr>
          <w:sz w:val="20"/>
        </w:rPr>
        <w:t>benefits</w:t>
      </w:r>
      <w:r>
        <w:rPr>
          <w:spacing w:val="26"/>
          <w:sz w:val="20"/>
        </w:rPr>
        <w:t> </w:t>
      </w:r>
      <w:r>
        <w:rPr>
          <w:sz w:val="20"/>
        </w:rPr>
        <w:t>compared</w:t>
      </w:r>
      <w:r>
        <w:rPr>
          <w:spacing w:val="28"/>
          <w:sz w:val="20"/>
        </w:rPr>
        <w:t> </w:t>
      </w:r>
      <w:r>
        <w:rPr>
          <w:sz w:val="20"/>
        </w:rPr>
        <w:t>with</w:t>
      </w:r>
      <w:r>
        <w:rPr>
          <w:spacing w:val="27"/>
          <w:sz w:val="20"/>
        </w:rPr>
        <w:t> </w:t>
      </w:r>
      <w:r>
        <w:rPr>
          <w:sz w:val="20"/>
        </w:rPr>
        <w:t>known</w:t>
      </w:r>
      <w:r>
        <w:rPr>
          <w:spacing w:val="28"/>
          <w:sz w:val="20"/>
        </w:rPr>
        <w:t> </w:t>
      </w:r>
      <w:r>
        <w:rPr>
          <w:sz w:val="20"/>
        </w:rPr>
        <w:t>costs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determine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option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highest</w:t>
      </w:r>
      <w:r>
        <w:rPr>
          <w:spacing w:val="-1"/>
          <w:sz w:val="20"/>
        </w:rPr>
        <w:t> </w:t>
      </w:r>
      <w:r>
        <w:rPr>
          <w:sz w:val="20"/>
        </w:rPr>
        <w:t>ratio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benefits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costs;</w:t>
      </w:r>
    </w:p>
    <w:p>
      <w:pPr>
        <w:pStyle w:val="ListParagraph"/>
        <w:numPr>
          <w:ilvl w:val="4"/>
          <w:numId w:val="22"/>
        </w:numPr>
        <w:tabs>
          <w:tab w:pos="2201" w:val="left" w:leader="none"/>
          <w:tab w:pos="2202" w:val="left" w:leader="none"/>
        </w:tabs>
        <w:spacing w:line="240" w:lineRule="auto" w:before="0" w:after="0"/>
        <w:ind w:left="2201" w:right="0" w:hanging="426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involvement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appropriate</w:t>
      </w:r>
      <w:r>
        <w:rPr>
          <w:spacing w:val="-14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z w:val="20"/>
        </w:rPr>
        <w:t>personnel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external</w:t>
      </w:r>
      <w:r>
        <w:rPr>
          <w:spacing w:val="-7"/>
          <w:sz w:val="20"/>
        </w:rPr>
        <w:t> </w:t>
      </w:r>
      <w:r>
        <w:rPr>
          <w:sz w:val="20"/>
        </w:rPr>
        <w:t>agencies;</w:t>
      </w:r>
    </w:p>
    <w:p>
      <w:pPr>
        <w:pStyle w:val="ListParagraph"/>
        <w:numPr>
          <w:ilvl w:val="4"/>
          <w:numId w:val="22"/>
        </w:numPr>
        <w:tabs>
          <w:tab w:pos="2200" w:val="left" w:leader="none"/>
        </w:tabs>
        <w:spacing w:line="240" w:lineRule="auto" w:before="0" w:after="0"/>
        <w:ind w:left="2199" w:right="0" w:hanging="425"/>
        <w:jc w:val="left"/>
        <w:rPr>
          <w:sz w:val="20"/>
        </w:rPr>
      </w:pPr>
      <w:r>
        <w:rPr>
          <w:spacing w:val="-1"/>
          <w:sz w:val="20"/>
        </w:rPr>
        <w:t>appropriate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project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management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control</w:t>
      </w:r>
      <w:r>
        <w:rPr>
          <w:spacing w:val="-9"/>
          <w:sz w:val="20"/>
        </w:rPr>
        <w:t> </w:t>
      </w:r>
      <w:r>
        <w:rPr>
          <w:sz w:val="20"/>
        </w:rPr>
        <w:t>arrangements;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775" w:val="left" w:leader="none"/>
        </w:tabs>
        <w:spacing w:line="240" w:lineRule="auto" w:before="0" w:after="0"/>
        <w:ind w:left="1774" w:right="142" w:hanging="711"/>
        <w:jc w:val="both"/>
        <w:rPr>
          <w:sz w:val="20"/>
        </w:rPr>
      </w:pPr>
      <w:r>
        <w:rPr>
          <w:spacing w:val="-4"/>
          <w:sz w:val="20"/>
        </w:rPr>
        <w:t>that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Director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Finance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has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reviewed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confirmed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accuracy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of</w:t>
      </w:r>
      <w:r>
        <w:rPr>
          <w:spacing w:val="-53"/>
          <w:sz w:val="20"/>
        </w:rPr>
        <w:t> </w:t>
      </w:r>
      <w:r>
        <w:rPr>
          <w:w w:val="95"/>
          <w:sz w:val="20"/>
        </w:rPr>
        <w:t>costs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revenue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consequences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detailed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business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case.</w:t>
      </w:r>
    </w:p>
    <w:p>
      <w:pPr>
        <w:pStyle w:val="BodyText"/>
        <w:spacing w:before="7"/>
      </w:pPr>
    </w:p>
    <w:p>
      <w:pPr>
        <w:pStyle w:val="BodyText"/>
        <w:tabs>
          <w:tab w:pos="1795" w:val="left" w:leader="none"/>
        </w:tabs>
        <w:spacing w:line="230" w:lineRule="auto"/>
        <w:ind w:left="355" w:right="287" w:firstLine="719"/>
      </w:pPr>
      <w:r>
        <w:rPr/>
        <w:t>Every</w:t>
      </w:r>
      <w:r>
        <w:rPr>
          <w:spacing w:val="28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case</w:t>
      </w:r>
      <w:r>
        <w:rPr>
          <w:spacing w:val="26"/>
        </w:rPr>
        <w:t> </w:t>
      </w:r>
      <w:r>
        <w:rPr/>
        <w:t>requiring</w:t>
      </w:r>
      <w:r>
        <w:rPr>
          <w:spacing w:val="26"/>
        </w:rPr>
        <w:t> </w:t>
      </w:r>
      <w:r>
        <w:rPr/>
        <w:t>authorisation</w:t>
      </w:r>
      <w:r>
        <w:rPr>
          <w:spacing w:val="26"/>
        </w:rPr>
        <w:t> </w:t>
      </w:r>
      <w:r>
        <w:rPr/>
        <w:t>above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division/directorate’s</w:t>
      </w:r>
      <w:r>
        <w:rPr>
          <w:spacing w:val="28"/>
        </w:rPr>
        <w:t> </w:t>
      </w:r>
      <w:r>
        <w:rPr/>
        <w:t>delegated</w:t>
      </w:r>
      <w:r>
        <w:rPr>
          <w:spacing w:val="-53"/>
        </w:rPr>
        <w:t> </w:t>
      </w:r>
      <w:r>
        <w:rPr/>
        <w:t>authorities</w:t>
        <w:tab/>
        <w:t>will</w:t>
      </w:r>
      <w:r>
        <w:rPr>
          <w:spacing w:val="-3"/>
        </w:rPr>
        <w:t> </w:t>
      </w:r>
      <w:r>
        <w:rPr/>
        <w:t>need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sponsor.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8" w:hanging="720"/>
        <w:jc w:val="both"/>
        <w:rPr>
          <w:sz w:val="20"/>
        </w:rPr>
      </w:pPr>
      <w:r>
        <w:rPr>
          <w:sz w:val="20"/>
        </w:rPr>
        <w:t>For capital schemes where the contracts stipulate stage payments, the Chief Executive will</w:t>
      </w:r>
      <w:r>
        <w:rPr>
          <w:spacing w:val="1"/>
          <w:sz w:val="20"/>
        </w:rPr>
        <w:t> </w:t>
      </w:r>
      <w:r>
        <w:rPr>
          <w:sz w:val="20"/>
        </w:rPr>
        <w:t>issue</w:t>
      </w:r>
      <w:r>
        <w:rPr>
          <w:spacing w:val="-8"/>
          <w:sz w:val="20"/>
        </w:rPr>
        <w:t> </w:t>
      </w:r>
      <w:r>
        <w:rPr>
          <w:sz w:val="20"/>
        </w:rPr>
        <w:t>procedures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5"/>
          <w:sz w:val="20"/>
        </w:rPr>
        <w:t> </w:t>
      </w:r>
      <w:r>
        <w:rPr>
          <w:sz w:val="20"/>
        </w:rPr>
        <w:t>management,</w:t>
      </w:r>
      <w:r>
        <w:rPr>
          <w:spacing w:val="-6"/>
          <w:sz w:val="20"/>
        </w:rPr>
        <w:t> </w:t>
      </w:r>
      <w:r>
        <w:rPr>
          <w:sz w:val="20"/>
        </w:rPr>
        <w:t>incorporating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recommendations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10"/>
          <w:sz w:val="20"/>
        </w:rPr>
        <w:t> </w:t>
      </w:r>
      <w:r>
        <w:rPr>
          <w:sz w:val="20"/>
        </w:rPr>
        <w:t>Building</w:t>
      </w:r>
      <w:r>
        <w:rPr>
          <w:spacing w:val="-54"/>
          <w:sz w:val="20"/>
        </w:rPr>
        <w:t> </w:t>
      </w:r>
      <w:r>
        <w:rPr>
          <w:sz w:val="20"/>
        </w:rPr>
        <w:t>Note</w:t>
      </w:r>
      <w:r>
        <w:rPr>
          <w:spacing w:val="-7"/>
          <w:sz w:val="20"/>
        </w:rPr>
        <w:t> </w:t>
      </w:r>
      <w:r>
        <w:rPr>
          <w:sz w:val="20"/>
        </w:rPr>
        <w:t>HBN</w:t>
      </w:r>
      <w:r>
        <w:rPr>
          <w:spacing w:val="-3"/>
          <w:sz w:val="20"/>
        </w:rPr>
        <w:t> </w:t>
      </w:r>
      <w:r>
        <w:rPr>
          <w:sz w:val="20"/>
        </w:rPr>
        <w:t>00-08</w:t>
      </w:r>
      <w:r>
        <w:rPr>
          <w:spacing w:val="-5"/>
          <w:sz w:val="20"/>
        </w:rPr>
        <w:t> </w:t>
      </w:r>
      <w:r>
        <w:rPr>
          <w:sz w:val="20"/>
        </w:rPr>
        <w:t>Part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B.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2" w:hanging="720"/>
        <w:jc w:val="both"/>
        <w:rPr>
          <w:sz w:val="20"/>
        </w:rPr>
      </w:pPr>
      <w:r>
        <w:rPr>
          <w:sz w:val="20"/>
        </w:rPr>
        <w:t>The Director of Finance and Performance shall assess on an annual basis the requirement for</w:t>
      </w:r>
      <w:r>
        <w:rPr>
          <w:spacing w:val="-53"/>
          <w:sz w:val="20"/>
        </w:rPr>
        <w:t> </w:t>
      </w:r>
      <w:r>
        <w:rPr>
          <w:sz w:val="20"/>
        </w:rPr>
        <w:t>the operation of the construction industry tax deduction scheme in accordance with Inland</w:t>
      </w:r>
      <w:r>
        <w:rPr>
          <w:spacing w:val="1"/>
          <w:sz w:val="20"/>
        </w:rPr>
        <w:t> </w:t>
      </w:r>
      <w:r>
        <w:rPr>
          <w:sz w:val="20"/>
        </w:rPr>
        <w:t>Revenue</w:t>
      </w:r>
      <w:r>
        <w:rPr>
          <w:spacing w:val="-2"/>
          <w:sz w:val="20"/>
        </w:rPr>
        <w:t> </w:t>
      </w:r>
      <w:r>
        <w:rPr>
          <w:sz w:val="20"/>
        </w:rPr>
        <w:t>guidance.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0" w:hanging="720"/>
        <w:jc w:val="both"/>
        <w:rPr>
          <w:sz w:val="20"/>
        </w:rPr>
      </w:pPr>
      <w:r>
        <w:rPr>
          <w:sz w:val="20"/>
        </w:rPr>
        <w:t>The Director of Finance and Performance shall issue procedures for the regular reporting of</w:t>
      </w:r>
      <w:r>
        <w:rPr>
          <w:spacing w:val="1"/>
          <w:sz w:val="20"/>
        </w:rPr>
        <w:t> </w:t>
      </w:r>
      <w:r>
        <w:rPr>
          <w:sz w:val="20"/>
        </w:rPr>
        <w:t>expenditure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commitment</w:t>
      </w:r>
      <w:r>
        <w:rPr>
          <w:spacing w:val="-2"/>
          <w:sz w:val="20"/>
        </w:rPr>
        <w:t> </w:t>
      </w:r>
      <w:r>
        <w:rPr>
          <w:sz w:val="20"/>
        </w:rPr>
        <w:t>against</w:t>
      </w:r>
      <w:r>
        <w:rPr>
          <w:spacing w:val="-1"/>
          <w:sz w:val="20"/>
        </w:rPr>
        <w:t> </w:t>
      </w:r>
      <w:r>
        <w:rPr>
          <w:sz w:val="20"/>
        </w:rPr>
        <w:t>authorised</w:t>
      </w:r>
      <w:r>
        <w:rPr>
          <w:spacing w:val="-1"/>
          <w:sz w:val="20"/>
        </w:rPr>
        <w:t> </w:t>
      </w:r>
      <w:r>
        <w:rPr>
          <w:sz w:val="20"/>
        </w:rPr>
        <w:t>expenditure.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1" w:hanging="720"/>
        <w:jc w:val="both"/>
        <w:rPr>
          <w:sz w:val="20"/>
        </w:rPr>
      </w:pPr>
      <w:r>
        <w:rPr>
          <w:sz w:val="20"/>
        </w:rPr>
        <w:t>The approval of a capital programme shall not constitute approval for expenditure on any</w:t>
      </w:r>
      <w:r>
        <w:rPr>
          <w:spacing w:val="1"/>
          <w:sz w:val="20"/>
        </w:rPr>
        <w:t> </w:t>
      </w:r>
      <w:r>
        <w:rPr>
          <w:sz w:val="20"/>
        </w:rPr>
        <w:t>scheme.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80"/>
      </w:pPr>
      <w:r>
        <w:rPr/>
        <w:t>The</w:t>
      </w:r>
      <w:r>
        <w:rPr>
          <w:spacing w:val="-6"/>
        </w:rPr>
        <w:t> </w:t>
      </w:r>
      <w:r>
        <w:rPr/>
        <w:t>Chief</w:t>
      </w:r>
      <w:r>
        <w:rPr>
          <w:spacing w:val="-2"/>
        </w:rPr>
        <w:t> </w:t>
      </w:r>
      <w:r>
        <w:rPr/>
        <w:t>Executive</w:t>
      </w:r>
      <w:r>
        <w:rPr>
          <w:spacing w:val="-12"/>
        </w:rPr>
        <w:t> </w:t>
      </w:r>
      <w:r>
        <w:rPr/>
        <w:t>shall</w:t>
      </w:r>
      <w:r>
        <w:rPr>
          <w:spacing w:val="-5"/>
        </w:rPr>
        <w:t> </w:t>
      </w:r>
      <w:r>
        <w:rPr/>
        <w:t>issue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manager</w:t>
      </w:r>
      <w:r>
        <w:rPr>
          <w:spacing w:val="-4"/>
        </w:rPr>
        <w:t> </w:t>
      </w:r>
      <w:r>
        <w:rPr/>
        <w:t>responsible</w:t>
      </w:r>
      <w:r>
        <w:rPr>
          <w:spacing w:val="-12"/>
        </w:rPr>
        <w:t> </w:t>
      </w:r>
      <w:r>
        <w:rPr/>
        <w:t>for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scheme: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40" w:lineRule="auto" w:before="1" w:after="0"/>
        <w:ind w:left="1798" w:right="0" w:hanging="721"/>
        <w:jc w:val="left"/>
        <w:rPr>
          <w:sz w:val="20"/>
        </w:rPr>
      </w:pPr>
      <w:r>
        <w:rPr>
          <w:sz w:val="20"/>
        </w:rPr>
        <w:t>specific</w:t>
      </w:r>
      <w:r>
        <w:rPr>
          <w:spacing w:val="-12"/>
          <w:sz w:val="20"/>
        </w:rPr>
        <w:t> </w:t>
      </w:r>
      <w:r>
        <w:rPr>
          <w:sz w:val="20"/>
        </w:rPr>
        <w:t>authority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commit</w:t>
      </w:r>
      <w:r>
        <w:rPr>
          <w:spacing w:val="-5"/>
          <w:sz w:val="20"/>
        </w:rPr>
        <w:t> </w:t>
      </w:r>
      <w:r>
        <w:rPr>
          <w:sz w:val="20"/>
        </w:rPr>
        <w:t>expenditure;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9" w:right="0" w:hanging="720"/>
        <w:jc w:val="left"/>
        <w:rPr>
          <w:sz w:val="20"/>
        </w:rPr>
      </w:pPr>
      <w:r>
        <w:rPr>
          <w:sz w:val="20"/>
        </w:rPr>
        <w:t>authority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proceed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tender</w:t>
      </w:r>
      <w:r>
        <w:rPr>
          <w:spacing w:val="-4"/>
          <w:sz w:val="20"/>
        </w:rPr>
        <w:t> </w:t>
      </w:r>
      <w:r>
        <w:rPr>
          <w:sz w:val="20"/>
        </w:rPr>
        <w:t>(</w:t>
      </w:r>
      <w:r>
        <w:rPr>
          <w:spacing w:val="-8"/>
          <w:sz w:val="20"/>
        </w:rPr>
        <w:t> </w:t>
      </w:r>
      <w:r>
        <w:rPr>
          <w:sz w:val="20"/>
        </w:rPr>
        <w:t>see</w:t>
      </w:r>
      <w:r>
        <w:rPr>
          <w:spacing w:val="-7"/>
          <w:sz w:val="20"/>
        </w:rPr>
        <w:t> </w:t>
      </w:r>
      <w:r>
        <w:rPr>
          <w:sz w:val="20"/>
        </w:rPr>
        <w:t>overlap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SFI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-6"/>
          <w:sz w:val="20"/>
        </w:rPr>
        <w:t> </w:t>
      </w:r>
      <w:r>
        <w:rPr>
          <w:sz w:val="20"/>
        </w:rPr>
        <w:t>17.6);</w:t>
      </w:r>
    </w:p>
    <w:p>
      <w:pPr>
        <w:pStyle w:val="ListParagraph"/>
        <w:numPr>
          <w:ilvl w:val="3"/>
          <w:numId w:val="22"/>
        </w:numPr>
        <w:tabs>
          <w:tab w:pos="1798" w:val="left" w:leader="none"/>
          <w:tab w:pos="1799" w:val="left" w:leader="none"/>
        </w:tabs>
        <w:spacing w:line="240" w:lineRule="auto" w:before="34" w:after="0"/>
        <w:ind w:left="1798" w:right="0" w:hanging="733"/>
        <w:jc w:val="left"/>
        <w:rPr>
          <w:sz w:val="20"/>
        </w:rPr>
      </w:pPr>
      <w:r>
        <w:rPr>
          <w:sz w:val="20"/>
        </w:rPr>
        <w:t>approval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accept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successful</w:t>
      </w:r>
      <w:r>
        <w:rPr>
          <w:spacing w:val="-9"/>
          <w:sz w:val="20"/>
        </w:rPr>
        <w:t> </w:t>
      </w:r>
      <w:r>
        <w:rPr>
          <w:sz w:val="20"/>
        </w:rPr>
        <w:t>tender</w:t>
      </w:r>
      <w:r>
        <w:rPr>
          <w:spacing w:val="-5"/>
          <w:sz w:val="20"/>
        </w:rPr>
        <w:t> </w:t>
      </w:r>
      <w:r>
        <w:rPr>
          <w:sz w:val="20"/>
        </w:rPr>
        <w:t>(see</w:t>
      </w:r>
      <w:r>
        <w:rPr>
          <w:spacing w:val="-6"/>
          <w:sz w:val="20"/>
        </w:rPr>
        <w:t> </w:t>
      </w:r>
      <w:r>
        <w:rPr>
          <w:sz w:val="20"/>
        </w:rPr>
        <w:t>overlap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SFI</w:t>
      </w:r>
      <w:r>
        <w:rPr>
          <w:spacing w:val="-8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17.6).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9" w:firstLine="1"/>
      </w:pPr>
      <w:r>
        <w:rPr/>
        <w:pict>
          <v:line style="position:absolute;mso-position-horizontal-relative:page;mso-position-vertical-relative:paragraph;z-index:15759872" from="103.5pt,11.444591pt" to="106.6pt,11.444591pt" stroked="true" strokeweight=".82pt" strokecolor="#000000">
            <v:stroke dashstyle="solid"/>
            <w10:wrap type="none"/>
          </v:line>
        </w:pict>
      </w:r>
      <w:r>
        <w:rPr/>
        <w:t>The</w:t>
      </w:r>
      <w:r>
        <w:rPr>
          <w:spacing w:val="21"/>
        </w:rPr>
        <w:t> </w:t>
      </w:r>
      <w:r>
        <w:rPr/>
        <w:t>Chief</w:t>
      </w:r>
      <w:r>
        <w:rPr>
          <w:spacing w:val="30"/>
        </w:rPr>
        <w:t> </w:t>
      </w:r>
      <w:r>
        <w:rPr/>
        <w:t>Executive</w:t>
      </w:r>
      <w:r>
        <w:rPr>
          <w:spacing w:val="21"/>
        </w:rPr>
        <w:t> </w:t>
      </w:r>
      <w:r>
        <w:rPr/>
        <w:t>will</w:t>
      </w:r>
      <w:r>
        <w:rPr>
          <w:spacing w:val="25"/>
        </w:rPr>
        <w:t> </w:t>
      </w:r>
      <w:r>
        <w:rPr/>
        <w:t>issue</w:t>
      </w:r>
      <w:r>
        <w:rPr>
          <w:spacing w:val="18"/>
        </w:rPr>
        <w:t> </w:t>
      </w:r>
      <w:r>
        <w:rPr/>
        <w:t>a</w:t>
      </w:r>
      <w:r>
        <w:rPr>
          <w:spacing w:val="26"/>
        </w:rPr>
        <w:t> </w:t>
      </w:r>
      <w:r>
        <w:rPr/>
        <w:t>scheme</w:t>
      </w:r>
      <w:r>
        <w:rPr>
          <w:spacing w:val="21"/>
        </w:rPr>
        <w:t> </w:t>
      </w:r>
      <w:r>
        <w:rPr/>
        <w:t>of</w:t>
      </w:r>
      <w:r>
        <w:rPr>
          <w:spacing w:val="30"/>
        </w:rPr>
        <w:t> </w:t>
      </w:r>
      <w:r>
        <w:rPr/>
        <w:t>delegation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investment</w:t>
      </w:r>
      <w:r>
        <w:rPr>
          <w:spacing w:val="26"/>
        </w:rPr>
        <w:t> </w:t>
      </w:r>
      <w:r>
        <w:rPr/>
        <w:t>management</w:t>
      </w:r>
      <w:r>
        <w:rPr>
          <w:spacing w:val="-52"/>
        </w:rPr>
        <w:t> </w:t>
      </w:r>
      <w:r>
        <w:rPr/>
        <w:t>and the</w:t>
      </w:r>
      <w:r>
        <w:rPr>
          <w:spacing w:val="-4"/>
        </w:rPr>
        <w:t> </w:t>
      </w:r>
      <w:r>
        <w:rPr/>
        <w:t>Trust’s</w:t>
      </w:r>
      <w:r>
        <w:rPr>
          <w:spacing w:val="-3"/>
        </w:rPr>
        <w:t> </w:t>
      </w:r>
      <w:r>
        <w:rPr/>
        <w:t>Standing</w:t>
      </w:r>
      <w:r>
        <w:rPr>
          <w:spacing w:val="-1"/>
        </w:rPr>
        <w:t> </w:t>
      </w:r>
      <w:r>
        <w:rPr/>
        <w:t>Orders.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3" w:right="142" w:hanging="714"/>
        <w:jc w:val="both"/>
        <w:rPr>
          <w:sz w:val="20"/>
        </w:rPr>
      </w:pPr>
      <w:r>
        <w:rPr>
          <w:sz w:val="20"/>
        </w:rPr>
        <w:t>The Director of Finance and Performance shall issue procedures governing the financial</w:t>
      </w:r>
      <w:r>
        <w:rPr>
          <w:spacing w:val="1"/>
          <w:sz w:val="20"/>
        </w:rPr>
        <w:t> </w:t>
      </w:r>
      <w:r>
        <w:rPr>
          <w:sz w:val="20"/>
        </w:rPr>
        <w:t>management, including variations to contract, of capital investment projects and valuation for</w:t>
      </w:r>
      <w:r>
        <w:rPr>
          <w:spacing w:val="1"/>
          <w:sz w:val="20"/>
        </w:rPr>
        <w:t> </w:t>
      </w:r>
      <w:r>
        <w:rPr>
          <w:sz w:val="20"/>
        </w:rPr>
        <w:t>accounting</w:t>
      </w:r>
      <w:r>
        <w:rPr>
          <w:spacing w:val="21"/>
          <w:sz w:val="20"/>
        </w:rPr>
        <w:t> </w:t>
      </w:r>
      <w:r>
        <w:rPr>
          <w:sz w:val="20"/>
        </w:rPr>
        <w:t>purposes.</w:t>
      </w:r>
      <w:r>
        <w:rPr>
          <w:spacing w:val="49"/>
          <w:sz w:val="20"/>
        </w:rPr>
        <w:t> </w:t>
      </w:r>
      <w:r>
        <w:rPr>
          <w:sz w:val="20"/>
        </w:rPr>
        <w:t>These</w:t>
      </w:r>
      <w:r>
        <w:rPr>
          <w:spacing w:val="48"/>
          <w:sz w:val="20"/>
        </w:rPr>
        <w:t> </w:t>
      </w:r>
      <w:r>
        <w:rPr>
          <w:sz w:val="20"/>
        </w:rPr>
        <w:t>procedures</w:t>
      </w:r>
      <w:r>
        <w:rPr>
          <w:spacing w:val="47"/>
          <w:sz w:val="20"/>
        </w:rPr>
        <w:t> </w:t>
      </w:r>
      <w:r>
        <w:rPr>
          <w:sz w:val="20"/>
        </w:rPr>
        <w:t>shall</w:t>
      </w:r>
      <w:r>
        <w:rPr>
          <w:spacing w:val="47"/>
          <w:sz w:val="20"/>
        </w:rPr>
        <w:t> </w:t>
      </w:r>
      <w:r>
        <w:rPr>
          <w:sz w:val="20"/>
        </w:rPr>
        <w:t>fully</w:t>
      </w:r>
      <w:r>
        <w:rPr>
          <w:spacing w:val="47"/>
          <w:sz w:val="20"/>
        </w:rPr>
        <w:t> </w:t>
      </w:r>
      <w:r>
        <w:rPr>
          <w:sz w:val="20"/>
        </w:rPr>
        <w:t>take</w:t>
      </w:r>
      <w:r>
        <w:rPr>
          <w:spacing w:val="45"/>
          <w:sz w:val="20"/>
        </w:rPr>
        <w:t> </w:t>
      </w:r>
      <w:r>
        <w:rPr>
          <w:sz w:val="20"/>
        </w:rPr>
        <w:t>into</w:t>
      </w:r>
      <w:r>
        <w:rPr>
          <w:spacing w:val="50"/>
          <w:sz w:val="20"/>
        </w:rPr>
        <w:t> </w:t>
      </w:r>
      <w:r>
        <w:rPr>
          <w:sz w:val="20"/>
        </w:rPr>
        <w:t>account</w:t>
      </w:r>
      <w:r>
        <w:rPr>
          <w:spacing w:val="52"/>
          <w:sz w:val="20"/>
        </w:rPr>
        <w:t> </w:t>
      </w:r>
      <w:r>
        <w:rPr>
          <w:sz w:val="20"/>
        </w:rPr>
        <w:t>the</w:t>
      </w:r>
      <w:r>
        <w:rPr>
          <w:spacing w:val="48"/>
          <w:sz w:val="20"/>
        </w:rPr>
        <w:t> </w:t>
      </w:r>
      <w:r>
        <w:rPr>
          <w:sz w:val="20"/>
        </w:rPr>
        <w:t>delegated</w:t>
      </w:r>
      <w:r>
        <w:rPr>
          <w:spacing w:val="45"/>
          <w:sz w:val="20"/>
        </w:rPr>
        <w:t> </w:t>
      </w:r>
      <w:r>
        <w:rPr>
          <w:sz w:val="20"/>
        </w:rPr>
        <w:t>limits</w:t>
      </w:r>
      <w:r>
        <w:rPr>
          <w:spacing w:val="-53"/>
          <w:sz w:val="20"/>
        </w:rPr>
        <w:t> </w:t>
      </w:r>
      <w:r>
        <w:rPr>
          <w:sz w:val="20"/>
        </w:rPr>
        <w:t>for capital schemes as determined by the Department of Health’s Delegated Limits for Capital</w:t>
      </w:r>
      <w:r>
        <w:rPr>
          <w:spacing w:val="1"/>
          <w:sz w:val="20"/>
        </w:rPr>
        <w:t> </w:t>
      </w:r>
      <w:r>
        <w:rPr>
          <w:sz w:val="20"/>
        </w:rPr>
        <w:t>Investment</w:t>
      </w:r>
      <w:r>
        <w:rPr>
          <w:spacing w:val="-3"/>
          <w:sz w:val="20"/>
        </w:rPr>
        <w:t> </w:t>
      </w:r>
      <w:r>
        <w:rPr>
          <w:sz w:val="20"/>
        </w:rPr>
        <w:t>(Gateway</w:t>
      </w:r>
      <w:r>
        <w:rPr>
          <w:spacing w:val="2"/>
          <w:sz w:val="20"/>
        </w:rPr>
        <w:t> </w:t>
      </w:r>
      <w:r>
        <w:rPr>
          <w:sz w:val="20"/>
        </w:rPr>
        <w:t>reference</w:t>
      </w:r>
      <w:r>
        <w:rPr>
          <w:spacing w:val="-2"/>
          <w:sz w:val="20"/>
        </w:rPr>
        <w:t> </w:t>
      </w:r>
      <w:r>
        <w:rPr>
          <w:sz w:val="20"/>
        </w:rPr>
        <w:t>15284) and other</w:t>
      </w:r>
      <w:r>
        <w:rPr>
          <w:spacing w:val="-1"/>
          <w:sz w:val="20"/>
        </w:rPr>
        <w:t> </w:t>
      </w:r>
      <w:r>
        <w:rPr>
          <w:sz w:val="20"/>
        </w:rPr>
        <w:t>NHSEI</w:t>
      </w:r>
      <w:r>
        <w:rPr>
          <w:spacing w:val="-2"/>
          <w:sz w:val="20"/>
        </w:rPr>
        <w:t> </w:t>
      </w:r>
      <w:r>
        <w:rPr>
          <w:sz w:val="20"/>
        </w:rPr>
        <w:t>guidance.</w:t>
      </w:r>
    </w:p>
    <w:p>
      <w:pPr>
        <w:pStyle w:val="BodyText"/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Private</w:t>
      </w:r>
      <w:r>
        <w:rPr>
          <w:spacing w:val="-9"/>
        </w:rPr>
        <w:t> </w:t>
      </w:r>
      <w:r>
        <w:rPr/>
        <w:t>Finance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7" w:right="142" w:hanging="718"/>
        <w:jc w:val="both"/>
        <w:rPr>
          <w:sz w:val="20"/>
        </w:rPr>
      </w:pPr>
      <w:r>
        <w:rPr>
          <w:sz w:val="20"/>
        </w:rPr>
        <w:t>The Trust should normally test for PFI when considering capital</w:t>
      </w:r>
      <w:r>
        <w:rPr>
          <w:spacing w:val="55"/>
          <w:sz w:val="20"/>
        </w:rPr>
        <w:t> </w:t>
      </w:r>
      <w:r>
        <w:rPr>
          <w:sz w:val="20"/>
        </w:rPr>
        <w:t>procurement.   When the</w:t>
      </w:r>
      <w:r>
        <w:rPr>
          <w:spacing w:val="1"/>
          <w:sz w:val="20"/>
        </w:rPr>
        <w:t> </w:t>
      </w:r>
      <w:r>
        <w:rPr>
          <w:sz w:val="20"/>
        </w:rPr>
        <w:t>Trust proposes to use finance which is to be provided other than through its Allocations, the</w:t>
      </w:r>
      <w:r>
        <w:rPr>
          <w:spacing w:val="1"/>
          <w:sz w:val="20"/>
        </w:rPr>
        <w:t> </w:t>
      </w:r>
      <w:r>
        <w:rPr>
          <w:sz w:val="20"/>
        </w:rPr>
        <w:t>following procedures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4"/>
          <w:sz w:val="20"/>
        </w:rPr>
        <w:t> </w:t>
      </w:r>
      <w:r>
        <w:rPr>
          <w:sz w:val="20"/>
        </w:rPr>
        <w:t>apply: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7" w:right="218" w:hanging="718"/>
        <w:jc w:val="both"/>
        <w:rPr>
          <w:sz w:val="20"/>
        </w:rPr>
      </w:pPr>
      <w:r>
        <w:rPr>
          <w:sz w:val="20"/>
        </w:rPr>
        <w:t>The Director of Finance and Performance shall demonstrate that the use of private</w:t>
      </w:r>
      <w:r>
        <w:rPr>
          <w:spacing w:val="1"/>
          <w:sz w:val="20"/>
        </w:rPr>
        <w:t> </w:t>
      </w:r>
      <w:r>
        <w:rPr>
          <w:sz w:val="20"/>
        </w:rPr>
        <w:t>finance represents value for money and genuinely transfers significant risk to the</w:t>
      </w:r>
      <w:r>
        <w:rPr>
          <w:spacing w:val="1"/>
          <w:sz w:val="20"/>
        </w:rPr>
        <w:t> </w:t>
      </w:r>
      <w:r>
        <w:rPr>
          <w:sz w:val="20"/>
        </w:rPr>
        <w:t>private</w:t>
      </w:r>
      <w:r>
        <w:rPr>
          <w:spacing w:val="-2"/>
          <w:sz w:val="20"/>
        </w:rPr>
        <w:t> </w:t>
      </w:r>
      <w:r>
        <w:rPr>
          <w:sz w:val="20"/>
        </w:rPr>
        <w:t>sector.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0" w:val="left" w:leader="none"/>
        </w:tabs>
        <w:spacing w:line="240" w:lineRule="auto" w:before="81" w:after="0"/>
        <w:ind w:left="1798" w:right="219" w:hanging="719"/>
        <w:jc w:val="left"/>
        <w:rPr>
          <w:sz w:val="20"/>
        </w:rPr>
      </w:pPr>
      <w:r>
        <w:rPr>
          <w:sz w:val="20"/>
        </w:rPr>
        <w:t>Where</w:t>
      </w:r>
      <w:r>
        <w:rPr>
          <w:spacing w:val="52"/>
          <w:sz w:val="20"/>
        </w:rPr>
        <w:t> </w:t>
      </w:r>
      <w:r>
        <w:rPr>
          <w:sz w:val="20"/>
        </w:rPr>
        <w:t>the  sum</w:t>
      </w:r>
      <w:r>
        <w:rPr>
          <w:spacing w:val="9"/>
          <w:sz w:val="20"/>
        </w:rPr>
        <w:t> </w:t>
      </w:r>
      <w:r>
        <w:rPr>
          <w:sz w:val="20"/>
        </w:rPr>
        <w:t>involved</w:t>
      </w:r>
      <w:r>
        <w:rPr>
          <w:spacing w:val="2"/>
          <w:sz w:val="20"/>
        </w:rPr>
        <w:t> </w:t>
      </w:r>
      <w:r>
        <w:rPr>
          <w:sz w:val="20"/>
        </w:rPr>
        <w:t>exceeds</w:t>
      </w:r>
      <w:r>
        <w:rPr>
          <w:spacing w:val="55"/>
          <w:sz w:val="20"/>
        </w:rPr>
        <w:t> </w:t>
      </w:r>
      <w:r>
        <w:rPr>
          <w:sz w:val="20"/>
        </w:rPr>
        <w:t>delegated</w:t>
      </w:r>
      <w:r>
        <w:rPr>
          <w:spacing w:val="2"/>
          <w:sz w:val="20"/>
        </w:rPr>
        <w:t> </w:t>
      </w:r>
      <w:r>
        <w:rPr>
          <w:sz w:val="20"/>
        </w:rPr>
        <w:t>limits,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business</w:t>
      </w:r>
      <w:r>
        <w:rPr>
          <w:spacing w:val="55"/>
          <w:sz w:val="20"/>
        </w:rPr>
        <w:t> </w:t>
      </w:r>
      <w:r>
        <w:rPr>
          <w:sz w:val="20"/>
        </w:rPr>
        <w:t>case</w:t>
      </w:r>
      <w:r>
        <w:rPr>
          <w:spacing w:val="55"/>
          <w:sz w:val="20"/>
        </w:rPr>
        <w:t> </w:t>
      </w:r>
      <w:r>
        <w:rPr>
          <w:sz w:val="20"/>
        </w:rPr>
        <w:t>must</w:t>
      </w:r>
      <w:r>
        <w:rPr>
          <w:spacing w:val="7"/>
          <w:sz w:val="20"/>
        </w:rPr>
        <w:t> </w:t>
      </w:r>
      <w:r>
        <w:rPr>
          <w:sz w:val="20"/>
        </w:rPr>
        <w:t>be</w:t>
      </w:r>
      <w:r>
        <w:rPr>
          <w:spacing w:val="-53"/>
          <w:sz w:val="20"/>
        </w:rPr>
        <w:t> </w:t>
      </w:r>
      <w:r>
        <w:rPr>
          <w:sz w:val="20"/>
        </w:rPr>
        <w:t>referred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line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guidelines.</w:t>
      </w:r>
    </w:p>
    <w:p>
      <w:pPr>
        <w:pStyle w:val="ListParagraph"/>
        <w:numPr>
          <w:ilvl w:val="3"/>
          <w:numId w:val="22"/>
        </w:numPr>
        <w:tabs>
          <w:tab w:pos="1775" w:val="left" w:leader="none"/>
          <w:tab w:pos="1776" w:val="left" w:leader="none"/>
        </w:tabs>
        <w:spacing w:line="229" w:lineRule="exact" w:before="0" w:after="0"/>
        <w:ind w:left="1775" w:right="0" w:hanging="70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proposal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specifically</w:t>
      </w:r>
      <w:r>
        <w:rPr>
          <w:spacing w:val="-5"/>
          <w:sz w:val="20"/>
        </w:rPr>
        <w:t> </w:t>
      </w:r>
      <w:r>
        <w:rPr>
          <w:sz w:val="20"/>
        </w:rPr>
        <w:t>agreed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Board.</w:t>
      </w:r>
    </w:p>
    <w:p>
      <w:pPr>
        <w:pStyle w:val="BodyText"/>
        <w:spacing w:before="1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  <w:rPr>
          <w:b w:val="0"/>
        </w:rPr>
      </w:pPr>
      <w:r>
        <w:rPr/>
        <w:t>Asset</w:t>
      </w:r>
      <w:r>
        <w:rPr>
          <w:spacing w:val="-5"/>
        </w:rPr>
        <w:t> </w:t>
      </w:r>
      <w:r>
        <w:rPr/>
        <w:t>Registers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8" w:right="139" w:hanging="71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 Executive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maintenance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registers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assets,</w:t>
      </w:r>
      <w:r>
        <w:rPr>
          <w:spacing w:val="56"/>
          <w:sz w:val="20"/>
        </w:rPr>
        <w:t> </w:t>
      </w:r>
      <w:r>
        <w:rPr>
          <w:sz w:val="20"/>
        </w:rPr>
        <w:t>taking</w:t>
      </w:r>
      <w:r>
        <w:rPr>
          <w:spacing w:val="1"/>
          <w:sz w:val="20"/>
        </w:rPr>
        <w:t> </w:t>
      </w:r>
      <w:r>
        <w:rPr>
          <w:sz w:val="20"/>
        </w:rPr>
        <w:t>account of the advice of the Director of Finance and Performance concerning the form of any</w:t>
      </w:r>
      <w:r>
        <w:rPr>
          <w:spacing w:val="1"/>
          <w:sz w:val="20"/>
        </w:rPr>
        <w:t> </w:t>
      </w:r>
      <w:r>
        <w:rPr>
          <w:sz w:val="20"/>
        </w:rPr>
        <w:t>register and the method of updating, and arranging for a physical check of assets against the</w:t>
      </w:r>
      <w:r>
        <w:rPr>
          <w:spacing w:val="1"/>
          <w:sz w:val="20"/>
        </w:rPr>
        <w:t> </w:t>
      </w:r>
      <w:r>
        <w:rPr>
          <w:sz w:val="20"/>
        </w:rPr>
        <w:t>asset</w:t>
      </w:r>
      <w:r>
        <w:rPr>
          <w:spacing w:val="1"/>
          <w:sz w:val="20"/>
        </w:rPr>
        <w:t> </w:t>
      </w:r>
      <w:r>
        <w:rPr>
          <w:sz w:val="20"/>
        </w:rPr>
        <w:t>register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conducted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4"/>
          <w:sz w:val="20"/>
        </w:rPr>
        <w:t> </w:t>
      </w:r>
      <w:r>
        <w:rPr>
          <w:sz w:val="20"/>
        </w:rPr>
        <w:t>least</w:t>
      </w:r>
      <w:r>
        <w:rPr>
          <w:spacing w:val="1"/>
          <w:sz w:val="20"/>
        </w:rPr>
        <w:t> </w:t>
      </w:r>
      <w:r>
        <w:rPr>
          <w:sz w:val="20"/>
        </w:rPr>
        <w:t>once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year.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141" w:hanging="720"/>
        <w:jc w:val="both"/>
        <w:rPr>
          <w:sz w:val="20"/>
        </w:rPr>
      </w:pPr>
      <w:r>
        <w:rPr>
          <w:sz w:val="20"/>
        </w:rPr>
        <w:t>Each Trust shall maintain an asset register recording fixed assets.</w:t>
      </w:r>
      <w:r>
        <w:rPr>
          <w:spacing w:val="55"/>
          <w:sz w:val="20"/>
        </w:rPr>
        <w:t> </w:t>
      </w:r>
      <w:r>
        <w:rPr>
          <w:sz w:val="20"/>
        </w:rPr>
        <w:t>The minimum data set 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held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registers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specified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International</w:t>
      </w:r>
      <w:r>
        <w:rPr>
          <w:spacing w:val="56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Reporting</w:t>
      </w:r>
      <w:r>
        <w:rPr>
          <w:spacing w:val="4"/>
          <w:sz w:val="20"/>
        </w:rPr>
        <w:t> </w:t>
      </w:r>
      <w:r>
        <w:rPr>
          <w:sz w:val="20"/>
        </w:rPr>
        <w:t>Standards,</w:t>
      </w:r>
      <w:r>
        <w:rPr>
          <w:spacing w:val="1"/>
          <w:sz w:val="20"/>
        </w:rPr>
        <w:t> </w:t>
      </w:r>
      <w:r>
        <w:rPr>
          <w:sz w:val="20"/>
        </w:rPr>
        <w:t>(IFRS).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144" w:hanging="720"/>
        <w:jc w:val="both"/>
        <w:rPr>
          <w:sz w:val="20"/>
        </w:rPr>
      </w:pPr>
      <w:r>
        <w:rPr>
          <w:sz w:val="20"/>
        </w:rPr>
        <w:t>Additions to the fixed asset register must be clearly identified to an appropriate budget holder</w:t>
      </w:r>
      <w:r>
        <w:rPr>
          <w:spacing w:val="1"/>
          <w:sz w:val="20"/>
        </w:rPr>
        <w:t> </w:t>
      </w:r>
      <w:r>
        <w:rPr>
          <w:sz w:val="20"/>
        </w:rPr>
        <w:t>and be</w:t>
      </w:r>
      <w:r>
        <w:rPr>
          <w:spacing w:val="-4"/>
          <w:sz w:val="20"/>
        </w:rPr>
        <w:t> </w:t>
      </w:r>
      <w:r>
        <w:rPr>
          <w:sz w:val="20"/>
        </w:rPr>
        <w:t>validated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reference</w:t>
      </w:r>
      <w:r>
        <w:rPr>
          <w:spacing w:val="-7"/>
          <w:sz w:val="20"/>
        </w:rPr>
        <w:t> </w:t>
      </w:r>
      <w:r>
        <w:rPr>
          <w:sz w:val="20"/>
        </w:rPr>
        <w:t>to: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8" w:right="215" w:hanging="719"/>
        <w:jc w:val="left"/>
        <w:rPr>
          <w:sz w:val="20"/>
        </w:rPr>
      </w:pPr>
      <w:r>
        <w:rPr>
          <w:sz w:val="20"/>
        </w:rPr>
        <w:t>properly</w:t>
      </w:r>
      <w:r>
        <w:rPr>
          <w:spacing w:val="10"/>
          <w:sz w:val="20"/>
        </w:rPr>
        <w:t> </w:t>
      </w:r>
      <w:r>
        <w:rPr>
          <w:sz w:val="20"/>
        </w:rPr>
        <w:t>authorised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approved</w:t>
      </w:r>
      <w:r>
        <w:rPr>
          <w:spacing w:val="6"/>
          <w:sz w:val="20"/>
        </w:rPr>
        <w:t> </w:t>
      </w:r>
      <w:r>
        <w:rPr>
          <w:sz w:val="20"/>
        </w:rPr>
        <w:t>agreements,</w:t>
      </w:r>
      <w:r>
        <w:rPr>
          <w:spacing w:val="8"/>
          <w:sz w:val="20"/>
        </w:rPr>
        <w:t> </w:t>
      </w:r>
      <w:r>
        <w:rPr>
          <w:sz w:val="20"/>
        </w:rPr>
        <w:t>architect's</w:t>
      </w:r>
      <w:r>
        <w:rPr>
          <w:spacing w:val="2"/>
          <w:sz w:val="20"/>
        </w:rPr>
        <w:t> </w:t>
      </w:r>
      <w:r>
        <w:rPr>
          <w:sz w:val="20"/>
        </w:rPr>
        <w:t>certificates,</w:t>
      </w:r>
      <w:r>
        <w:rPr>
          <w:spacing w:val="8"/>
          <w:sz w:val="20"/>
        </w:rPr>
        <w:t> </w:t>
      </w:r>
      <w:r>
        <w:rPr>
          <w:sz w:val="20"/>
        </w:rPr>
        <w:t>supplier's</w:t>
      </w:r>
      <w:r>
        <w:rPr>
          <w:spacing w:val="-53"/>
          <w:sz w:val="20"/>
        </w:rPr>
        <w:t> </w:t>
      </w:r>
      <w:r>
        <w:rPr>
          <w:sz w:val="20"/>
        </w:rPr>
        <w:t>invoices</w:t>
      </w:r>
      <w:r>
        <w:rPr>
          <w:spacing w:val="4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documentary</w:t>
      </w:r>
      <w:r>
        <w:rPr>
          <w:spacing w:val="-5"/>
          <w:sz w:val="20"/>
        </w:rPr>
        <w:t> </w:t>
      </w:r>
      <w:r>
        <w:rPr>
          <w:sz w:val="20"/>
        </w:rPr>
        <w:t>evidence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respect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purchases</w:t>
      </w:r>
      <w:r>
        <w:rPr>
          <w:spacing w:val="44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third</w:t>
      </w:r>
      <w:r>
        <w:rPr>
          <w:spacing w:val="-4"/>
          <w:sz w:val="20"/>
        </w:rPr>
        <w:t> </w:t>
      </w:r>
      <w:r>
        <w:rPr>
          <w:sz w:val="20"/>
        </w:rPr>
        <w:t>parties;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0" w:val="left" w:leader="none"/>
        </w:tabs>
        <w:spacing w:line="240" w:lineRule="auto" w:before="1" w:after="0"/>
        <w:ind w:left="1799" w:right="218" w:hanging="720"/>
        <w:jc w:val="left"/>
        <w:rPr>
          <w:sz w:val="20"/>
        </w:rPr>
      </w:pPr>
      <w:r>
        <w:rPr>
          <w:sz w:val="20"/>
        </w:rPr>
        <w:t>stores,</w:t>
      </w:r>
      <w:r>
        <w:rPr>
          <w:spacing w:val="14"/>
          <w:sz w:val="20"/>
        </w:rPr>
        <w:t> </w:t>
      </w:r>
      <w:r>
        <w:rPr>
          <w:sz w:val="20"/>
        </w:rPr>
        <w:t>requisitions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wages</w:t>
      </w:r>
      <w:r>
        <w:rPr>
          <w:spacing w:val="9"/>
          <w:sz w:val="20"/>
        </w:rPr>
        <w:t> </w:t>
      </w:r>
      <w:r>
        <w:rPr>
          <w:sz w:val="20"/>
        </w:rPr>
        <w:t>records</w:t>
      </w:r>
      <w:r>
        <w:rPr>
          <w:spacing w:val="9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own</w:t>
      </w:r>
      <w:r>
        <w:rPr>
          <w:spacing w:val="13"/>
          <w:sz w:val="20"/>
        </w:rPr>
        <w:t> </w:t>
      </w:r>
      <w:r>
        <w:rPr>
          <w:sz w:val="20"/>
        </w:rPr>
        <w:t>materials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labour</w:t>
      </w:r>
      <w:r>
        <w:rPr>
          <w:spacing w:val="8"/>
          <w:sz w:val="20"/>
        </w:rPr>
        <w:t> </w:t>
      </w:r>
      <w:r>
        <w:rPr>
          <w:sz w:val="20"/>
        </w:rPr>
        <w:t>including</w:t>
      </w:r>
      <w:r>
        <w:rPr>
          <w:spacing w:val="-53"/>
          <w:sz w:val="20"/>
        </w:rPr>
        <w:t> </w:t>
      </w:r>
      <w:r>
        <w:rPr>
          <w:sz w:val="20"/>
        </w:rPr>
        <w:t>appropriate overheads;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  <w:tab w:pos="1800" w:val="left" w:leader="none"/>
        </w:tabs>
        <w:spacing w:line="240" w:lineRule="auto" w:before="1" w:after="0"/>
        <w:ind w:left="1799" w:right="0" w:hanging="721"/>
        <w:jc w:val="left"/>
        <w:rPr>
          <w:sz w:val="20"/>
        </w:rPr>
      </w:pPr>
      <w:r>
        <w:rPr>
          <w:sz w:val="20"/>
        </w:rPr>
        <w:t>lease</w:t>
      </w:r>
      <w:r>
        <w:rPr>
          <w:spacing w:val="-9"/>
          <w:sz w:val="20"/>
        </w:rPr>
        <w:t> </w:t>
      </w:r>
      <w:r>
        <w:rPr>
          <w:sz w:val="20"/>
        </w:rPr>
        <w:t>agreements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respect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assets</w:t>
      </w:r>
      <w:r>
        <w:rPr>
          <w:spacing w:val="-9"/>
          <w:sz w:val="20"/>
        </w:rPr>
        <w:t> </w:t>
      </w:r>
      <w:r>
        <w:rPr>
          <w:sz w:val="20"/>
        </w:rPr>
        <w:t>held</w:t>
      </w:r>
      <w:r>
        <w:rPr>
          <w:spacing w:val="-9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finance</w:t>
      </w:r>
      <w:r>
        <w:rPr>
          <w:spacing w:val="-9"/>
          <w:sz w:val="20"/>
        </w:rPr>
        <w:t> </w:t>
      </w:r>
      <w:r>
        <w:rPr>
          <w:sz w:val="20"/>
        </w:rPr>
        <w:t>lease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capitalised.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Where capital assets are sold, scrapped, lost or otherwise disposed of, their value must be</w:t>
      </w:r>
      <w:r>
        <w:rPr>
          <w:spacing w:val="1"/>
          <w:sz w:val="20"/>
        </w:rPr>
        <w:t> </w:t>
      </w:r>
      <w:r>
        <w:rPr>
          <w:sz w:val="20"/>
        </w:rPr>
        <w:t>removed from the accounting records and each disposal must be validated by reference to</w:t>
      </w:r>
      <w:r>
        <w:rPr>
          <w:spacing w:val="1"/>
          <w:sz w:val="20"/>
        </w:rPr>
        <w:t> </w:t>
      </w:r>
      <w:r>
        <w:rPr>
          <w:sz w:val="20"/>
        </w:rPr>
        <w:t>authorisation</w:t>
      </w:r>
      <w:r>
        <w:rPr>
          <w:spacing w:val="1"/>
          <w:sz w:val="20"/>
        </w:rPr>
        <w:t> </w:t>
      </w:r>
      <w:r>
        <w:rPr>
          <w:sz w:val="20"/>
        </w:rPr>
        <w:t>documents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invoices (where</w:t>
      </w:r>
      <w:r>
        <w:rPr>
          <w:spacing w:val="5"/>
          <w:sz w:val="20"/>
        </w:rPr>
        <w:t> </w:t>
      </w:r>
      <w:r>
        <w:rPr>
          <w:sz w:val="20"/>
        </w:rPr>
        <w:t>appropriate).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0" w:hanging="720"/>
        <w:jc w:val="both"/>
        <w:rPr>
          <w:sz w:val="20"/>
        </w:rPr>
      </w:pPr>
      <w:r>
        <w:rPr>
          <w:sz w:val="20"/>
        </w:rPr>
        <w:t>The Director of Finance and Performance shall approve procedures for reconciling balances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fixed</w:t>
      </w:r>
      <w:r>
        <w:rPr>
          <w:spacing w:val="5"/>
          <w:sz w:val="20"/>
        </w:rPr>
        <w:t> </w:t>
      </w:r>
      <w:r>
        <w:rPr>
          <w:sz w:val="20"/>
        </w:rPr>
        <w:t>assets</w:t>
      </w:r>
      <w:r>
        <w:rPr>
          <w:spacing w:val="5"/>
          <w:sz w:val="20"/>
        </w:rPr>
        <w:t> </w:t>
      </w:r>
      <w:r>
        <w:rPr>
          <w:sz w:val="20"/>
        </w:rPr>
        <w:t>accounts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ledgers</w:t>
      </w:r>
      <w:r>
        <w:rPr>
          <w:spacing w:val="4"/>
          <w:sz w:val="20"/>
        </w:rPr>
        <w:t> </w:t>
      </w:r>
      <w:r>
        <w:rPr>
          <w:sz w:val="20"/>
        </w:rPr>
        <w:t>against</w:t>
      </w:r>
      <w:r>
        <w:rPr>
          <w:spacing w:val="2"/>
          <w:sz w:val="20"/>
        </w:rPr>
        <w:t> </w:t>
      </w:r>
      <w:r>
        <w:rPr>
          <w:sz w:val="20"/>
        </w:rPr>
        <w:t>balances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fixed</w:t>
      </w:r>
      <w:r>
        <w:rPr>
          <w:spacing w:val="4"/>
          <w:sz w:val="20"/>
        </w:rPr>
        <w:t> </w:t>
      </w:r>
      <w:r>
        <w:rPr>
          <w:sz w:val="20"/>
        </w:rPr>
        <w:t>asset</w:t>
      </w:r>
      <w:r>
        <w:rPr>
          <w:spacing w:val="2"/>
          <w:sz w:val="20"/>
        </w:rPr>
        <w:t> </w:t>
      </w:r>
      <w:r>
        <w:rPr>
          <w:sz w:val="20"/>
        </w:rPr>
        <w:t>registers.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141" w:hanging="720"/>
        <w:jc w:val="both"/>
        <w:rPr>
          <w:sz w:val="20"/>
        </w:rPr>
      </w:pPr>
      <w:r>
        <w:rPr>
          <w:sz w:val="20"/>
        </w:rPr>
        <w:t>The value of each asset shall be indexed to current values in accordance with methods</w:t>
      </w:r>
      <w:r>
        <w:rPr>
          <w:spacing w:val="1"/>
          <w:sz w:val="20"/>
        </w:rPr>
        <w:t> </w:t>
      </w:r>
      <w:r>
        <w:rPr>
          <w:sz w:val="20"/>
        </w:rPr>
        <w:t>specified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3"/>
          <w:sz w:val="20"/>
        </w:rPr>
        <w:t> </w:t>
      </w:r>
      <w:r>
        <w:rPr>
          <w:sz w:val="20"/>
        </w:rPr>
        <w:t>IFRS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specifically</w:t>
      </w:r>
      <w:r>
        <w:rPr>
          <w:spacing w:val="7"/>
          <w:sz w:val="20"/>
        </w:rPr>
        <w:t> </w:t>
      </w:r>
      <w:r>
        <w:rPr>
          <w:sz w:val="20"/>
        </w:rPr>
        <w:t>directed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Department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Health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Social</w:t>
      </w:r>
      <w:r>
        <w:rPr>
          <w:spacing w:val="3"/>
          <w:sz w:val="20"/>
        </w:rPr>
        <w:t> </w:t>
      </w:r>
      <w:r>
        <w:rPr>
          <w:sz w:val="20"/>
        </w:rPr>
        <w:t>Care.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value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each</w:t>
      </w:r>
      <w:r>
        <w:rPr>
          <w:spacing w:val="18"/>
          <w:sz w:val="20"/>
        </w:rPr>
        <w:t> </w:t>
      </w:r>
      <w:r>
        <w:rPr>
          <w:sz w:val="20"/>
        </w:rPr>
        <w:t>asset</w:t>
      </w:r>
      <w:r>
        <w:rPr>
          <w:spacing w:val="15"/>
          <w:sz w:val="20"/>
        </w:rPr>
        <w:t> </w:t>
      </w:r>
      <w:r>
        <w:rPr>
          <w:sz w:val="20"/>
        </w:rPr>
        <w:t>shall</w:t>
      </w:r>
      <w:r>
        <w:rPr>
          <w:spacing w:val="17"/>
          <w:sz w:val="20"/>
        </w:rPr>
        <w:t> </w:t>
      </w:r>
      <w:r>
        <w:rPr>
          <w:sz w:val="20"/>
        </w:rPr>
        <w:t>be</w:t>
      </w:r>
      <w:r>
        <w:rPr>
          <w:spacing w:val="15"/>
          <w:sz w:val="20"/>
        </w:rPr>
        <w:t> </w:t>
      </w:r>
      <w:r>
        <w:rPr>
          <w:sz w:val="20"/>
        </w:rPr>
        <w:t>depreciated</w:t>
      </w:r>
      <w:r>
        <w:rPr>
          <w:spacing w:val="15"/>
          <w:sz w:val="20"/>
        </w:rPr>
        <w:t> </w:t>
      </w:r>
      <w:r>
        <w:rPr>
          <w:sz w:val="20"/>
        </w:rPr>
        <w:t>using</w:t>
      </w:r>
      <w:r>
        <w:rPr>
          <w:spacing w:val="18"/>
          <w:sz w:val="20"/>
        </w:rPr>
        <w:t> </w:t>
      </w:r>
      <w:r>
        <w:rPr>
          <w:sz w:val="20"/>
        </w:rPr>
        <w:t>methods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rates</w:t>
      </w:r>
      <w:r>
        <w:rPr>
          <w:spacing w:val="17"/>
          <w:sz w:val="20"/>
        </w:rPr>
        <w:t> </w:t>
      </w:r>
      <w:r>
        <w:rPr>
          <w:sz w:val="20"/>
        </w:rPr>
        <w:t>as</w:t>
      </w:r>
      <w:r>
        <w:rPr>
          <w:spacing w:val="17"/>
          <w:sz w:val="20"/>
        </w:rPr>
        <w:t> </w:t>
      </w:r>
      <w:r>
        <w:rPr>
          <w:sz w:val="20"/>
        </w:rPr>
        <w:t>specified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15"/>
          <w:sz w:val="20"/>
        </w:rPr>
        <w:t> </w:t>
      </w:r>
      <w:r>
        <w:rPr>
          <w:sz w:val="20"/>
        </w:rPr>
        <w:t>IFRS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specifically</w:t>
      </w:r>
      <w:r>
        <w:rPr>
          <w:spacing w:val="3"/>
          <w:sz w:val="20"/>
        </w:rPr>
        <w:t> </w:t>
      </w:r>
      <w:r>
        <w:rPr>
          <w:sz w:val="20"/>
        </w:rPr>
        <w:t>directed</w:t>
      </w:r>
      <w:r>
        <w:rPr>
          <w:spacing w:val="5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Care</w:t>
      </w: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03.5pt;margin-top:7.654979pt;width:3.1pt;height:.1pt;mso-position-horizontal-relative:page;mso-position-vertical-relative:paragraph;z-index:-15696896;mso-wrap-distance-left:0;mso-wrap-distance-right:0" id="docshape45" coordorigin="2070,153" coordsize="62,0" path="m2070,153l2132,153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68" w:after="0"/>
        <w:ind w:left="1079" w:right="144" w:hanging="720"/>
        <w:jc w:val="both"/>
        <w:rPr>
          <w:sz w:val="20"/>
        </w:rPr>
      </w:pPr>
      <w:r>
        <w:rPr>
          <w:sz w:val="20"/>
        </w:rPr>
        <w:t>The Director of Finance and Performance of the Trust shall calculate and pay capital charges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specified</w:t>
      </w:r>
      <w:r>
        <w:rPr>
          <w:spacing w:val="2"/>
          <w:sz w:val="20"/>
        </w:rPr>
        <w:t> </w:t>
      </w:r>
      <w:r>
        <w:rPr>
          <w:sz w:val="20"/>
        </w:rPr>
        <w:t>IFRS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specifically</w:t>
      </w:r>
      <w:r>
        <w:rPr>
          <w:spacing w:val="4"/>
          <w:sz w:val="20"/>
        </w:rPr>
        <w:t> </w:t>
      </w:r>
      <w:r>
        <w:rPr>
          <w:sz w:val="20"/>
        </w:rPr>
        <w:t>directed</w:t>
      </w:r>
      <w:r>
        <w:rPr>
          <w:spacing w:val="6"/>
          <w:sz w:val="20"/>
        </w:rPr>
        <w:t> </w:t>
      </w:r>
      <w:r>
        <w:rPr>
          <w:sz w:val="20"/>
        </w:rPr>
        <w:t>by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Department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Health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Social</w:t>
      </w:r>
      <w:r>
        <w:rPr>
          <w:spacing w:val="5"/>
          <w:sz w:val="20"/>
        </w:rPr>
        <w:t> </w:t>
      </w:r>
      <w:r>
        <w:rPr>
          <w:sz w:val="20"/>
        </w:rPr>
        <w:t>Care.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39" w:hanging="720"/>
        <w:jc w:val="both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departments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equipment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loaned</w:t>
      </w:r>
      <w:r>
        <w:rPr>
          <w:spacing w:val="1"/>
          <w:sz w:val="20"/>
        </w:rPr>
        <w:t> </w:t>
      </w:r>
      <w:r>
        <w:rPr>
          <w:sz w:val="20"/>
        </w:rPr>
        <w:t>out,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55"/>
          <w:sz w:val="20"/>
        </w:rPr>
        <w:t> </w:t>
      </w:r>
      <w:r>
        <w:rPr>
          <w:sz w:val="20"/>
        </w:rPr>
        <w:t>reported</w:t>
      </w:r>
      <w:r>
        <w:rPr>
          <w:spacing w:val="56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Department.</w:t>
      </w:r>
      <w:r>
        <w:rPr>
          <w:spacing w:val="1"/>
          <w:sz w:val="20"/>
        </w:rPr>
        <w:t> </w:t>
      </w:r>
      <w:r>
        <w:rPr>
          <w:sz w:val="20"/>
        </w:rPr>
        <w:t>A register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loan</w:t>
      </w:r>
      <w:r>
        <w:rPr>
          <w:spacing w:val="1"/>
          <w:sz w:val="20"/>
        </w:rPr>
        <w:t> </w:t>
      </w:r>
      <w:r>
        <w:rPr>
          <w:sz w:val="20"/>
        </w:rPr>
        <w:t>equipment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maintained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55"/>
          <w:sz w:val="20"/>
        </w:rPr>
        <w:t> </w:t>
      </w:r>
      <w:r>
        <w:rPr>
          <w:sz w:val="20"/>
        </w:rPr>
        <w:t>behalf</w:t>
      </w:r>
      <w:r>
        <w:rPr>
          <w:spacing w:val="56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  <w:spacing w:before="8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  <w:rPr>
          <w:b w:val="0"/>
        </w:rPr>
      </w:pPr>
      <w:r>
        <w:rPr/>
        <w:t>Security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Assets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overall</w:t>
      </w:r>
      <w:r>
        <w:rPr>
          <w:spacing w:val="-10"/>
          <w:sz w:val="20"/>
        </w:rPr>
        <w:t> </w:t>
      </w: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fixed</w:t>
      </w:r>
      <w:r>
        <w:rPr>
          <w:spacing w:val="-5"/>
          <w:sz w:val="20"/>
        </w:rPr>
        <w:t> </w:t>
      </w:r>
      <w:r>
        <w:rPr>
          <w:sz w:val="20"/>
        </w:rPr>
        <w:t>assets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responsibility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Chief</w:t>
      </w:r>
      <w:r>
        <w:rPr>
          <w:spacing w:val="-4"/>
          <w:sz w:val="20"/>
        </w:rPr>
        <w:t> </w:t>
      </w:r>
      <w:r>
        <w:rPr>
          <w:sz w:val="20"/>
        </w:rPr>
        <w:t>Executive.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8" w:right="139" w:hanging="719"/>
        <w:jc w:val="both"/>
        <w:rPr>
          <w:sz w:val="20"/>
        </w:rPr>
      </w:pPr>
      <w:r>
        <w:rPr>
          <w:sz w:val="20"/>
        </w:rPr>
        <w:t>Asset control procedures (including fixed assets, cash, cheques and negotiable instruments,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donated</w:t>
      </w:r>
      <w:r>
        <w:rPr>
          <w:spacing w:val="1"/>
          <w:sz w:val="20"/>
        </w:rPr>
        <w:t> </w:t>
      </w:r>
      <w:r>
        <w:rPr>
          <w:sz w:val="20"/>
        </w:rPr>
        <w:t>assets)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approved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 Finance and</w:t>
      </w:r>
      <w:r>
        <w:rPr>
          <w:spacing w:val="1"/>
          <w:sz w:val="20"/>
        </w:rPr>
        <w:t> </w:t>
      </w:r>
      <w:r>
        <w:rPr>
          <w:sz w:val="20"/>
        </w:rPr>
        <w:t>Performance.</w:t>
      </w:r>
      <w:r>
        <w:rPr>
          <w:spacing w:val="48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procedure</w:t>
      </w:r>
      <w:r>
        <w:rPr>
          <w:spacing w:val="-3"/>
          <w:sz w:val="20"/>
        </w:rPr>
        <w:t> </w:t>
      </w:r>
      <w:r>
        <w:rPr>
          <w:sz w:val="20"/>
        </w:rPr>
        <w:t>shall make</w:t>
      </w:r>
      <w:r>
        <w:rPr>
          <w:spacing w:val="-1"/>
          <w:sz w:val="20"/>
        </w:rPr>
        <w:t> </w:t>
      </w:r>
      <w:r>
        <w:rPr>
          <w:sz w:val="20"/>
        </w:rPr>
        <w:t>provision</w:t>
      </w:r>
      <w:r>
        <w:rPr>
          <w:spacing w:val="-7"/>
          <w:sz w:val="20"/>
        </w:rPr>
        <w:t> </w:t>
      </w:r>
      <w:r>
        <w:rPr>
          <w:sz w:val="20"/>
        </w:rPr>
        <w:t>for: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8" w:right="0" w:hanging="699"/>
        <w:jc w:val="left"/>
        <w:rPr>
          <w:sz w:val="20"/>
        </w:rPr>
      </w:pPr>
      <w:r>
        <w:rPr>
          <w:spacing w:val="-1"/>
          <w:sz w:val="20"/>
        </w:rPr>
        <w:t>recording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managerial</w:t>
      </w:r>
      <w:r>
        <w:rPr>
          <w:spacing w:val="-4"/>
          <w:sz w:val="20"/>
        </w:rPr>
        <w:t> </w:t>
      </w:r>
      <w:r>
        <w:rPr>
          <w:sz w:val="20"/>
        </w:rPr>
        <w:t>responsibility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12"/>
          <w:sz w:val="20"/>
        </w:rPr>
        <w:t> </w:t>
      </w:r>
      <w:r>
        <w:rPr>
          <w:sz w:val="20"/>
        </w:rPr>
        <w:t>asset;</w:t>
      </w:r>
    </w:p>
    <w:p>
      <w:pPr>
        <w:pStyle w:val="ListParagraph"/>
        <w:numPr>
          <w:ilvl w:val="3"/>
          <w:numId w:val="22"/>
        </w:numPr>
        <w:tabs>
          <w:tab w:pos="1776" w:val="left" w:leader="none"/>
          <w:tab w:pos="1777" w:val="left" w:leader="none"/>
        </w:tabs>
        <w:spacing w:line="229" w:lineRule="exact" w:before="1" w:after="0"/>
        <w:ind w:left="1777" w:right="0" w:hanging="699"/>
        <w:jc w:val="left"/>
        <w:rPr>
          <w:sz w:val="20"/>
        </w:rPr>
      </w:pPr>
      <w:r>
        <w:rPr>
          <w:sz w:val="20"/>
        </w:rPr>
        <w:t>identification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additions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disposals;</w:t>
      </w:r>
    </w:p>
    <w:p>
      <w:pPr>
        <w:pStyle w:val="ListParagraph"/>
        <w:numPr>
          <w:ilvl w:val="3"/>
          <w:numId w:val="22"/>
        </w:numPr>
        <w:tabs>
          <w:tab w:pos="1776" w:val="left" w:leader="none"/>
          <w:tab w:pos="1777" w:val="left" w:leader="none"/>
        </w:tabs>
        <w:spacing w:line="229" w:lineRule="exact" w:before="0" w:after="0"/>
        <w:ind w:left="1776" w:right="0" w:hanging="699"/>
        <w:jc w:val="left"/>
        <w:rPr>
          <w:sz w:val="20"/>
        </w:rPr>
      </w:pPr>
      <w:r>
        <w:rPr>
          <w:sz w:val="20"/>
        </w:rPr>
        <w:t>identification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repairs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maintenance</w:t>
      </w:r>
      <w:r>
        <w:rPr>
          <w:spacing w:val="-10"/>
          <w:sz w:val="20"/>
        </w:rPr>
        <w:t> </w:t>
      </w:r>
      <w:r>
        <w:rPr>
          <w:sz w:val="20"/>
        </w:rPr>
        <w:t>expenses;</w:t>
      </w:r>
    </w:p>
    <w:p>
      <w:pPr>
        <w:pStyle w:val="ListParagraph"/>
        <w:numPr>
          <w:ilvl w:val="3"/>
          <w:numId w:val="22"/>
        </w:numPr>
        <w:tabs>
          <w:tab w:pos="1775" w:val="left" w:leader="none"/>
          <w:tab w:pos="1776" w:val="left" w:leader="none"/>
        </w:tabs>
        <w:spacing w:line="240" w:lineRule="auto" w:before="0" w:after="0"/>
        <w:ind w:left="1775" w:right="0" w:hanging="699"/>
        <w:jc w:val="left"/>
        <w:rPr>
          <w:sz w:val="20"/>
        </w:rPr>
      </w:pPr>
      <w:r>
        <w:rPr>
          <w:sz w:val="20"/>
        </w:rPr>
        <w:t>physical</w:t>
      </w:r>
      <w:r>
        <w:rPr>
          <w:spacing w:val="-9"/>
          <w:sz w:val="20"/>
        </w:rPr>
        <w:t> </w:t>
      </w:r>
      <w:r>
        <w:rPr>
          <w:sz w:val="20"/>
        </w:rPr>
        <w:t>security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assets;</w:t>
      </w:r>
    </w:p>
    <w:p>
      <w:pPr>
        <w:pStyle w:val="ListParagraph"/>
        <w:numPr>
          <w:ilvl w:val="3"/>
          <w:numId w:val="22"/>
        </w:numPr>
        <w:tabs>
          <w:tab w:pos="1774" w:val="left" w:leader="none"/>
          <w:tab w:pos="1775" w:val="left" w:leader="none"/>
        </w:tabs>
        <w:spacing w:line="240" w:lineRule="auto" w:before="1" w:after="0"/>
        <w:ind w:left="1775" w:right="0" w:hanging="699"/>
        <w:jc w:val="left"/>
        <w:rPr>
          <w:sz w:val="20"/>
        </w:rPr>
      </w:pPr>
      <w:r>
        <w:rPr>
          <w:spacing w:val="-1"/>
          <w:sz w:val="20"/>
        </w:rPr>
        <w:t>periodic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verification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existence</w:t>
      </w:r>
      <w:r>
        <w:rPr>
          <w:spacing w:val="-5"/>
          <w:sz w:val="20"/>
        </w:rPr>
        <w:t> </w:t>
      </w:r>
      <w:r>
        <w:rPr>
          <w:sz w:val="20"/>
        </w:rPr>
        <w:t>of,</w:t>
      </w:r>
      <w:r>
        <w:rPr>
          <w:spacing w:val="-7"/>
          <w:sz w:val="20"/>
        </w:rPr>
        <w:t> </w:t>
      </w:r>
      <w:r>
        <w:rPr>
          <w:sz w:val="20"/>
        </w:rPr>
        <w:t>condition</w:t>
      </w:r>
      <w:r>
        <w:rPr>
          <w:spacing w:val="-6"/>
          <w:sz w:val="20"/>
        </w:rPr>
        <w:t> </w:t>
      </w:r>
      <w:r>
        <w:rPr>
          <w:sz w:val="20"/>
        </w:rPr>
        <w:t>of,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title</w:t>
      </w:r>
      <w:r>
        <w:rPr>
          <w:spacing w:val="-6"/>
          <w:sz w:val="20"/>
        </w:rPr>
        <w:t> </w:t>
      </w:r>
      <w:r>
        <w:rPr>
          <w:sz w:val="20"/>
        </w:rPr>
        <w:t>to,</w:t>
      </w:r>
      <w:r>
        <w:rPr>
          <w:spacing w:val="-5"/>
          <w:sz w:val="20"/>
        </w:rPr>
        <w:t> </w:t>
      </w:r>
      <w:r>
        <w:rPr>
          <w:sz w:val="20"/>
        </w:rPr>
        <w:t>assets</w:t>
      </w:r>
      <w:r>
        <w:rPr>
          <w:spacing w:val="-8"/>
          <w:sz w:val="20"/>
        </w:rPr>
        <w:t> </w:t>
      </w:r>
      <w:r>
        <w:rPr>
          <w:sz w:val="20"/>
        </w:rPr>
        <w:t>recorded;</w:t>
      </w:r>
    </w:p>
    <w:p>
      <w:pPr>
        <w:pStyle w:val="ListParagraph"/>
        <w:numPr>
          <w:ilvl w:val="3"/>
          <w:numId w:val="22"/>
        </w:numPr>
        <w:tabs>
          <w:tab w:pos="1773" w:val="left" w:leader="none"/>
          <w:tab w:pos="1774" w:val="left" w:leader="none"/>
        </w:tabs>
        <w:spacing w:line="240" w:lineRule="auto" w:before="0" w:after="0"/>
        <w:ind w:left="1773" w:right="0" w:hanging="699"/>
        <w:jc w:val="left"/>
        <w:rPr>
          <w:sz w:val="20"/>
        </w:rPr>
      </w:pPr>
      <w:r>
        <w:rPr>
          <w:sz w:val="20"/>
        </w:rPr>
        <w:t>identification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reporting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costs</w:t>
      </w:r>
      <w:r>
        <w:rPr>
          <w:spacing w:val="-10"/>
          <w:sz w:val="20"/>
        </w:rPr>
        <w:t> </w:t>
      </w:r>
      <w:r>
        <w:rPr>
          <w:sz w:val="20"/>
        </w:rPr>
        <w:t>associated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retention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asset;</w:t>
      </w:r>
    </w:p>
    <w:p>
      <w:pPr>
        <w:pStyle w:val="ListParagraph"/>
        <w:numPr>
          <w:ilvl w:val="3"/>
          <w:numId w:val="22"/>
        </w:numPr>
        <w:tabs>
          <w:tab w:pos="1771" w:val="left" w:leader="none"/>
          <w:tab w:pos="1773" w:val="left" w:leader="none"/>
        </w:tabs>
        <w:spacing w:line="240" w:lineRule="auto" w:before="10" w:after="0"/>
        <w:ind w:left="1772" w:right="0" w:hanging="700"/>
        <w:jc w:val="left"/>
        <w:rPr>
          <w:sz w:val="20"/>
        </w:rPr>
      </w:pPr>
      <w:r>
        <w:rPr>
          <w:sz w:val="20"/>
        </w:rPr>
        <w:t>reporting,</w:t>
      </w:r>
      <w:r>
        <w:rPr>
          <w:spacing w:val="-11"/>
          <w:sz w:val="20"/>
        </w:rPr>
        <w:t> </w:t>
      </w:r>
      <w:r>
        <w:rPr>
          <w:sz w:val="20"/>
        </w:rPr>
        <w:t>recording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safekeeping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cash,</w:t>
      </w:r>
      <w:r>
        <w:rPr>
          <w:spacing w:val="-10"/>
          <w:sz w:val="20"/>
        </w:rPr>
        <w:t> </w:t>
      </w:r>
      <w:r>
        <w:rPr>
          <w:sz w:val="20"/>
        </w:rPr>
        <w:t>cheques,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negotiable</w:t>
      </w:r>
      <w:r>
        <w:rPr>
          <w:spacing w:val="-9"/>
          <w:sz w:val="20"/>
        </w:rPr>
        <w:t> </w:t>
      </w:r>
      <w:r>
        <w:rPr>
          <w:sz w:val="20"/>
        </w:rPr>
        <w:t>instruments.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93" w:after="0"/>
        <w:ind w:left="1079" w:right="139" w:hanging="720"/>
        <w:jc w:val="both"/>
        <w:rPr>
          <w:sz w:val="20"/>
        </w:rPr>
      </w:pPr>
      <w:r>
        <w:rPr>
          <w:sz w:val="20"/>
        </w:rPr>
        <w:t>All discrepancies revealed by verification of physical assets to fixed asset register shall be</w:t>
      </w:r>
      <w:r>
        <w:rPr>
          <w:spacing w:val="1"/>
          <w:sz w:val="20"/>
        </w:rPr>
        <w:t> </w:t>
      </w:r>
      <w:r>
        <w:rPr>
          <w:sz w:val="20"/>
        </w:rPr>
        <w:t>notified 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 Performance.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0" w:hanging="720"/>
        <w:jc w:val="both"/>
        <w:rPr>
          <w:sz w:val="20"/>
        </w:rPr>
      </w:pPr>
      <w:r>
        <w:rPr>
          <w:sz w:val="20"/>
        </w:rPr>
        <w:t>Whilst</w:t>
      </w:r>
      <w:r>
        <w:rPr>
          <w:spacing w:val="6"/>
          <w:sz w:val="20"/>
        </w:rPr>
        <w:t> </w:t>
      </w:r>
      <w:r>
        <w:rPr>
          <w:sz w:val="20"/>
        </w:rPr>
        <w:t>each</w:t>
      </w:r>
      <w:r>
        <w:rPr>
          <w:spacing w:val="5"/>
          <w:sz w:val="20"/>
        </w:rPr>
        <w:t> </w:t>
      </w:r>
      <w:r>
        <w:rPr>
          <w:sz w:val="20"/>
        </w:rPr>
        <w:t>employee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officer</w:t>
      </w:r>
      <w:r>
        <w:rPr>
          <w:spacing w:val="7"/>
          <w:sz w:val="20"/>
        </w:rPr>
        <w:t> </w:t>
      </w:r>
      <w:r>
        <w:rPr>
          <w:sz w:val="20"/>
        </w:rPr>
        <w:t>has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responsibility</w:t>
      </w:r>
      <w:r>
        <w:rPr>
          <w:spacing w:val="7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security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property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Trust,</w:t>
      </w:r>
      <w:r>
        <w:rPr>
          <w:spacing w:val="-53"/>
          <w:sz w:val="20"/>
        </w:rPr>
        <w:t> </w:t>
      </w:r>
      <w:r>
        <w:rPr>
          <w:sz w:val="20"/>
        </w:rPr>
        <w:t>it is the responsibility of Board members and senior employees in all disciplines to apply such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21"/>
          <w:sz w:val="20"/>
        </w:rPr>
        <w:t> </w:t>
      </w:r>
      <w:r>
        <w:rPr>
          <w:sz w:val="20"/>
        </w:rPr>
        <w:t>routine</w:t>
      </w:r>
      <w:r>
        <w:rPr>
          <w:spacing w:val="21"/>
          <w:sz w:val="20"/>
        </w:rPr>
        <w:t> </w:t>
      </w:r>
      <w:r>
        <w:rPr>
          <w:sz w:val="20"/>
        </w:rPr>
        <w:t>security</w:t>
      </w:r>
      <w:r>
        <w:rPr>
          <w:spacing w:val="24"/>
          <w:sz w:val="20"/>
        </w:rPr>
        <w:t> </w:t>
      </w:r>
      <w:r>
        <w:rPr>
          <w:sz w:val="20"/>
        </w:rPr>
        <w:t>practices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22"/>
          <w:sz w:val="20"/>
        </w:rPr>
        <w:t> </w:t>
      </w:r>
      <w:r>
        <w:rPr>
          <w:sz w:val="20"/>
        </w:rPr>
        <w:t>relation</w:t>
      </w:r>
      <w:r>
        <w:rPr>
          <w:spacing w:val="21"/>
          <w:sz w:val="20"/>
        </w:rPr>
        <w:t> </w:t>
      </w:r>
      <w:r>
        <w:rPr>
          <w:sz w:val="20"/>
        </w:rPr>
        <w:t>to</w:t>
      </w:r>
      <w:r>
        <w:rPr>
          <w:spacing w:val="22"/>
          <w:sz w:val="20"/>
        </w:rPr>
        <w:t> </w:t>
      </w:r>
      <w:r>
        <w:rPr>
          <w:sz w:val="20"/>
        </w:rPr>
        <w:t>NHS</w:t>
      </w:r>
      <w:r>
        <w:rPr>
          <w:spacing w:val="21"/>
          <w:sz w:val="20"/>
        </w:rPr>
        <w:t> </w:t>
      </w:r>
      <w:r>
        <w:rPr>
          <w:sz w:val="20"/>
        </w:rPr>
        <w:t>property</w:t>
      </w:r>
      <w:r>
        <w:rPr>
          <w:spacing w:val="24"/>
          <w:sz w:val="20"/>
        </w:rPr>
        <w:t> </w:t>
      </w:r>
      <w:r>
        <w:rPr>
          <w:sz w:val="20"/>
        </w:rPr>
        <w:t>as</w:t>
      </w:r>
      <w:r>
        <w:rPr>
          <w:spacing w:val="23"/>
          <w:sz w:val="20"/>
        </w:rPr>
        <w:t> </w:t>
      </w:r>
      <w:r>
        <w:rPr>
          <w:sz w:val="20"/>
        </w:rPr>
        <w:t>may</w:t>
      </w:r>
      <w:r>
        <w:rPr>
          <w:spacing w:val="24"/>
          <w:sz w:val="20"/>
        </w:rPr>
        <w:t> </w:t>
      </w:r>
      <w:r>
        <w:rPr>
          <w:sz w:val="20"/>
        </w:rPr>
        <w:t>be</w:t>
      </w:r>
      <w:r>
        <w:rPr>
          <w:spacing w:val="21"/>
          <w:sz w:val="20"/>
        </w:rPr>
        <w:t> </w:t>
      </w:r>
      <w:r>
        <w:rPr>
          <w:sz w:val="20"/>
        </w:rPr>
        <w:t>determined</w:t>
      </w:r>
      <w:r>
        <w:rPr>
          <w:spacing w:val="22"/>
          <w:sz w:val="20"/>
        </w:rPr>
        <w:t> </w:t>
      </w:r>
      <w:r>
        <w:rPr>
          <w:sz w:val="20"/>
        </w:rPr>
        <w:t>by</w:t>
      </w:r>
      <w:r>
        <w:rPr>
          <w:spacing w:val="-54"/>
          <w:sz w:val="20"/>
        </w:rPr>
        <w:t> </w:t>
      </w:r>
      <w:r>
        <w:rPr>
          <w:sz w:val="20"/>
        </w:rPr>
        <w:t>the Board.</w:t>
      </w:r>
      <w:r>
        <w:rPr>
          <w:spacing w:val="1"/>
          <w:sz w:val="20"/>
        </w:rPr>
        <w:t> </w:t>
      </w:r>
      <w:r>
        <w:rPr>
          <w:sz w:val="20"/>
        </w:rPr>
        <w:t>Any breach of agreed security practices must be reported in accordance with</w:t>
      </w:r>
      <w:r>
        <w:rPr>
          <w:spacing w:val="1"/>
          <w:sz w:val="20"/>
        </w:rPr>
        <w:t> </w:t>
      </w:r>
      <w:r>
        <w:rPr>
          <w:sz w:val="20"/>
        </w:rPr>
        <w:t>agreed</w:t>
      </w:r>
      <w:r>
        <w:rPr>
          <w:spacing w:val="-2"/>
          <w:sz w:val="20"/>
        </w:rPr>
        <w:t> </w:t>
      </w:r>
      <w:r>
        <w:rPr>
          <w:sz w:val="20"/>
        </w:rPr>
        <w:t>procedures.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1" w:hanging="720"/>
        <w:jc w:val="both"/>
        <w:rPr>
          <w:sz w:val="20"/>
        </w:rPr>
      </w:pPr>
      <w:r>
        <w:rPr>
          <w:sz w:val="20"/>
        </w:rPr>
        <w:t>Any</w:t>
      </w:r>
      <w:r>
        <w:rPr>
          <w:spacing w:val="40"/>
          <w:sz w:val="20"/>
        </w:rPr>
        <w:t> </w:t>
      </w:r>
      <w:r>
        <w:rPr>
          <w:sz w:val="20"/>
        </w:rPr>
        <w:t>damage</w:t>
      </w:r>
      <w:r>
        <w:rPr>
          <w:spacing w:val="42"/>
          <w:sz w:val="20"/>
        </w:rPr>
        <w:t> </w:t>
      </w:r>
      <w:r>
        <w:rPr>
          <w:sz w:val="20"/>
        </w:rPr>
        <w:t>to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Trust’s</w:t>
      </w:r>
      <w:r>
        <w:rPr>
          <w:spacing w:val="41"/>
          <w:sz w:val="20"/>
        </w:rPr>
        <w:t> </w:t>
      </w:r>
      <w:r>
        <w:rPr>
          <w:sz w:val="20"/>
        </w:rPr>
        <w:t>premises,</w:t>
      </w:r>
      <w:r>
        <w:rPr>
          <w:spacing w:val="42"/>
          <w:sz w:val="20"/>
        </w:rPr>
        <w:t> </w:t>
      </w:r>
      <w:r>
        <w:rPr>
          <w:sz w:val="20"/>
        </w:rPr>
        <w:t>vehicles</w:t>
      </w:r>
      <w:r>
        <w:rPr>
          <w:spacing w:val="41"/>
          <w:sz w:val="20"/>
        </w:rPr>
        <w:t> </w:t>
      </w:r>
      <w:r>
        <w:rPr>
          <w:sz w:val="20"/>
        </w:rPr>
        <w:t>and</w:t>
      </w:r>
      <w:r>
        <w:rPr>
          <w:spacing w:val="41"/>
          <w:sz w:val="20"/>
        </w:rPr>
        <w:t> </w:t>
      </w:r>
      <w:r>
        <w:rPr>
          <w:sz w:val="20"/>
        </w:rPr>
        <w:t>equipment,</w:t>
      </w:r>
      <w:r>
        <w:rPr>
          <w:spacing w:val="42"/>
          <w:sz w:val="20"/>
        </w:rPr>
        <w:t> </w:t>
      </w:r>
      <w:r>
        <w:rPr>
          <w:sz w:val="20"/>
        </w:rPr>
        <w:t>or</w:t>
      </w:r>
      <w:r>
        <w:rPr>
          <w:spacing w:val="41"/>
          <w:sz w:val="20"/>
        </w:rPr>
        <w:t> </w:t>
      </w:r>
      <w:r>
        <w:rPr>
          <w:sz w:val="20"/>
        </w:rPr>
        <w:t>any</w:t>
      </w:r>
      <w:r>
        <w:rPr>
          <w:spacing w:val="40"/>
          <w:sz w:val="20"/>
        </w:rPr>
        <w:t> </w:t>
      </w:r>
      <w:r>
        <w:rPr>
          <w:sz w:val="20"/>
        </w:rPr>
        <w:t>loss</w:t>
      </w:r>
      <w:r>
        <w:rPr>
          <w:spacing w:val="41"/>
          <w:sz w:val="20"/>
        </w:rPr>
        <w:t> </w:t>
      </w:r>
      <w:r>
        <w:rPr>
          <w:sz w:val="20"/>
        </w:rPr>
        <w:t>of</w:t>
      </w:r>
      <w:r>
        <w:rPr>
          <w:spacing w:val="42"/>
          <w:sz w:val="20"/>
        </w:rPr>
        <w:t> </w:t>
      </w:r>
      <w:r>
        <w:rPr>
          <w:sz w:val="20"/>
        </w:rPr>
        <w:t>equipment,</w:t>
      </w:r>
      <w:r>
        <w:rPr>
          <w:spacing w:val="-53"/>
          <w:sz w:val="20"/>
        </w:rPr>
        <w:t> </w:t>
      </w:r>
      <w:r>
        <w:rPr>
          <w:sz w:val="20"/>
        </w:rPr>
        <w:t>stores</w:t>
      </w:r>
      <w:r>
        <w:rPr>
          <w:spacing w:val="20"/>
          <w:sz w:val="20"/>
        </w:rPr>
        <w:t> </w:t>
      </w:r>
      <w:r>
        <w:rPr>
          <w:sz w:val="20"/>
        </w:rPr>
        <w:t>or</w:t>
      </w:r>
      <w:r>
        <w:rPr>
          <w:spacing w:val="21"/>
          <w:sz w:val="20"/>
        </w:rPr>
        <w:t> </w:t>
      </w:r>
      <w:r>
        <w:rPr>
          <w:sz w:val="20"/>
        </w:rPr>
        <w:t>supplies</w:t>
      </w:r>
      <w:r>
        <w:rPr>
          <w:spacing w:val="23"/>
          <w:sz w:val="20"/>
        </w:rPr>
        <w:t> </w:t>
      </w:r>
      <w:r>
        <w:rPr>
          <w:sz w:val="20"/>
        </w:rPr>
        <w:t>must</w:t>
      </w:r>
      <w:r>
        <w:rPr>
          <w:spacing w:val="22"/>
          <w:sz w:val="20"/>
        </w:rPr>
        <w:t> </w:t>
      </w:r>
      <w:r>
        <w:rPr>
          <w:sz w:val="20"/>
        </w:rPr>
        <w:t>be</w:t>
      </w:r>
      <w:r>
        <w:rPr>
          <w:spacing w:val="21"/>
          <w:sz w:val="20"/>
        </w:rPr>
        <w:t> </w:t>
      </w:r>
      <w:r>
        <w:rPr>
          <w:sz w:val="20"/>
        </w:rPr>
        <w:t>reported</w:t>
      </w:r>
      <w:r>
        <w:rPr>
          <w:spacing w:val="22"/>
          <w:sz w:val="20"/>
        </w:rPr>
        <w:t> </w:t>
      </w:r>
      <w:r>
        <w:rPr>
          <w:sz w:val="20"/>
        </w:rPr>
        <w:t>by</w:t>
      </w:r>
      <w:r>
        <w:rPr>
          <w:spacing w:val="21"/>
          <w:sz w:val="20"/>
        </w:rPr>
        <w:t> </w:t>
      </w:r>
      <w:r>
        <w:rPr>
          <w:sz w:val="20"/>
        </w:rPr>
        <w:t>Board</w:t>
      </w:r>
      <w:r>
        <w:rPr>
          <w:spacing w:val="21"/>
          <w:sz w:val="20"/>
        </w:rPr>
        <w:t> </w:t>
      </w:r>
      <w:r>
        <w:rPr>
          <w:sz w:val="20"/>
        </w:rPr>
        <w:t>members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2"/>
          <w:sz w:val="20"/>
        </w:rPr>
        <w:t> </w:t>
      </w:r>
      <w:r>
        <w:rPr>
          <w:sz w:val="20"/>
        </w:rPr>
        <w:t>employees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22"/>
          <w:sz w:val="20"/>
        </w:rPr>
        <w:t> </w:t>
      </w:r>
      <w:r>
        <w:rPr>
          <w:sz w:val="20"/>
        </w:rPr>
        <w:t>accordance</w:t>
      </w:r>
      <w:r>
        <w:rPr>
          <w:spacing w:val="21"/>
          <w:sz w:val="20"/>
        </w:rPr>
        <w:t> </w:t>
      </w:r>
      <w:r>
        <w:rPr>
          <w:sz w:val="20"/>
        </w:rPr>
        <w:t>with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for reporting</w:t>
      </w:r>
      <w:r>
        <w:rPr>
          <w:spacing w:val="1"/>
          <w:sz w:val="20"/>
        </w:rPr>
        <w:t> </w:t>
      </w:r>
      <w:r>
        <w:rPr>
          <w:sz w:val="20"/>
        </w:rPr>
        <w:t>losses.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1"/>
        <w:jc w:val="left"/>
        <w:rPr>
          <w:sz w:val="20"/>
        </w:rPr>
      </w:pPr>
      <w:r>
        <w:rPr>
          <w:sz w:val="20"/>
        </w:rPr>
        <w:t>Where</w:t>
      </w:r>
      <w:r>
        <w:rPr>
          <w:spacing w:val="-11"/>
          <w:sz w:val="20"/>
        </w:rPr>
        <w:t> </w:t>
      </w:r>
      <w:r>
        <w:rPr>
          <w:sz w:val="20"/>
        </w:rPr>
        <w:t>practical,</w:t>
      </w:r>
      <w:r>
        <w:rPr>
          <w:spacing w:val="-4"/>
          <w:sz w:val="20"/>
        </w:rPr>
        <w:t> </w:t>
      </w:r>
      <w:r>
        <w:rPr>
          <w:sz w:val="20"/>
        </w:rPr>
        <w:t>assets</w:t>
      </w:r>
      <w:r>
        <w:rPr>
          <w:spacing w:val="-9"/>
          <w:sz w:val="20"/>
        </w:rPr>
        <w:t> </w:t>
      </w:r>
      <w:r>
        <w:rPr>
          <w:sz w:val="20"/>
        </w:rPr>
        <w:t>should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marked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property.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STORES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RECEIPT</w:t>
      </w:r>
      <w:r>
        <w:rPr>
          <w:spacing w:val="6"/>
        </w:rPr>
        <w:t> </w:t>
      </w:r>
      <w:r>
        <w:rPr/>
        <w:t>OF</w:t>
      </w:r>
      <w:r>
        <w:rPr>
          <w:spacing w:val="-5"/>
        </w:rPr>
        <w:t> </w:t>
      </w:r>
      <w:r>
        <w:rPr/>
        <w:t>GOODS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General</w:t>
      </w:r>
      <w:r>
        <w:rPr>
          <w:spacing w:val="-8"/>
        </w:rPr>
        <w:t> </w:t>
      </w:r>
      <w:r>
        <w:rPr/>
        <w:t>position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7" w:right="141" w:hanging="718"/>
        <w:jc w:val="both"/>
        <w:rPr>
          <w:sz w:val="20"/>
        </w:rPr>
      </w:pPr>
      <w:r>
        <w:rPr>
          <w:sz w:val="20"/>
        </w:rPr>
        <w:t>Stores, defined in terms of controlled stores and departmental stores (for immediate use)</w:t>
      </w:r>
      <w:r>
        <w:rPr>
          <w:spacing w:val="1"/>
          <w:sz w:val="20"/>
        </w:rPr>
        <w:t> </w:t>
      </w:r>
      <w:r>
        <w:rPr>
          <w:sz w:val="20"/>
        </w:rPr>
        <w:t>should be: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557"/>
        <w:jc w:val="left"/>
        <w:rPr>
          <w:sz w:val="20"/>
        </w:rPr>
      </w:pPr>
      <w:r>
        <w:rPr>
          <w:sz w:val="20"/>
        </w:rPr>
        <w:t>kept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minimum;</w:t>
      </w:r>
    </w:p>
    <w:p>
      <w:pPr>
        <w:pStyle w:val="ListParagraph"/>
        <w:numPr>
          <w:ilvl w:val="3"/>
          <w:numId w:val="22"/>
        </w:numPr>
        <w:tabs>
          <w:tab w:pos="1635" w:val="left" w:leader="none"/>
          <w:tab w:pos="1636" w:val="left" w:leader="none"/>
        </w:tabs>
        <w:spacing w:line="240" w:lineRule="auto" w:before="0" w:after="0"/>
        <w:ind w:left="1635" w:right="0" w:hanging="557"/>
        <w:jc w:val="left"/>
        <w:rPr>
          <w:sz w:val="20"/>
        </w:rPr>
      </w:pPr>
      <w:r>
        <w:rPr>
          <w:sz w:val="20"/>
        </w:rPr>
        <w:t>subjected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annual</w:t>
      </w:r>
      <w:r>
        <w:rPr>
          <w:spacing w:val="-4"/>
          <w:sz w:val="20"/>
        </w:rPr>
        <w:t> </w:t>
      </w:r>
      <w:r>
        <w:rPr>
          <w:sz w:val="20"/>
        </w:rPr>
        <w:t>stock</w:t>
      </w:r>
      <w:r>
        <w:rPr>
          <w:spacing w:val="-9"/>
          <w:sz w:val="20"/>
        </w:rPr>
        <w:t> </w:t>
      </w:r>
      <w:r>
        <w:rPr>
          <w:sz w:val="20"/>
        </w:rPr>
        <w:t>take;</w:t>
      </w:r>
    </w:p>
    <w:p>
      <w:pPr>
        <w:pStyle w:val="ListParagraph"/>
        <w:numPr>
          <w:ilvl w:val="3"/>
          <w:numId w:val="22"/>
        </w:numPr>
        <w:tabs>
          <w:tab w:pos="1635" w:val="left" w:leader="none"/>
          <w:tab w:pos="1636" w:val="left" w:leader="none"/>
        </w:tabs>
        <w:spacing w:line="240" w:lineRule="auto" w:before="34" w:after="0"/>
        <w:ind w:left="1635" w:right="0" w:hanging="558"/>
        <w:jc w:val="left"/>
        <w:rPr>
          <w:sz w:val="20"/>
        </w:rPr>
      </w:pPr>
      <w:r>
        <w:rPr>
          <w:sz w:val="20"/>
        </w:rPr>
        <w:t>valued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lower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cost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net</w:t>
      </w:r>
      <w:r>
        <w:rPr>
          <w:spacing w:val="-6"/>
          <w:sz w:val="20"/>
        </w:rPr>
        <w:t> </w:t>
      </w:r>
      <w:r>
        <w:rPr>
          <w:sz w:val="20"/>
        </w:rPr>
        <w:t>realisable</w:t>
      </w:r>
      <w:r>
        <w:rPr>
          <w:spacing w:val="-10"/>
          <w:sz w:val="20"/>
        </w:rPr>
        <w:t> </w:t>
      </w:r>
      <w:r>
        <w:rPr>
          <w:sz w:val="20"/>
        </w:rPr>
        <w:t>value.</w:t>
      </w:r>
    </w:p>
    <w:p>
      <w:pPr>
        <w:pStyle w:val="BodyText"/>
        <w:spacing w:before="2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Control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Stores,</w:t>
      </w:r>
      <w:r>
        <w:rPr>
          <w:spacing w:val="-10"/>
        </w:rPr>
        <w:t> </w:t>
      </w:r>
      <w:r>
        <w:rPr/>
        <w:t>Stocktaking,</w:t>
      </w:r>
      <w:r>
        <w:rPr>
          <w:spacing w:val="-8"/>
        </w:rPr>
        <w:t> </w:t>
      </w:r>
      <w:r>
        <w:rPr/>
        <w:t>Condemnations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Disposal</w:t>
      </w:r>
    </w:p>
    <w:p>
      <w:pPr>
        <w:pStyle w:val="BodyText"/>
        <w:spacing w:before="5"/>
        <w:rPr>
          <w:b/>
          <w:sz w:val="5"/>
        </w:rPr>
      </w:pPr>
      <w:r>
        <w:rPr/>
        <w:pict>
          <v:shape style="position:absolute;margin-left:103.5pt;margin-top:4.332927pt;width:3.1pt;height:.1pt;mso-position-horizontal-relative:page;mso-position-vertical-relative:paragraph;z-index:-15696384;mso-wrap-distance-left:0;mso-wrap-distance-right:0" id="docshape46" coordorigin="2070,87" coordsize="62,0" path="m2070,87l2132,87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58" w:after="0"/>
        <w:ind w:left="1078" w:right="137" w:hanging="719"/>
        <w:jc w:val="both"/>
        <w:rPr>
          <w:sz w:val="20"/>
        </w:rPr>
      </w:pPr>
      <w:r>
        <w:rPr>
          <w:sz w:val="20"/>
        </w:rPr>
        <w:t>Subject to the responsibility of the Director of Finance and Performance for the systems of</w:t>
      </w:r>
      <w:r>
        <w:rPr>
          <w:spacing w:val="1"/>
          <w:sz w:val="20"/>
        </w:rPr>
        <w:t> </w:t>
      </w:r>
      <w:r>
        <w:rPr>
          <w:sz w:val="20"/>
        </w:rPr>
        <w:t>control, overall responsibility for the control of stores shall be delegated to an employee by the</w:t>
      </w:r>
      <w:r>
        <w:rPr>
          <w:spacing w:val="-53"/>
          <w:sz w:val="20"/>
        </w:rPr>
        <w:t> </w:t>
      </w:r>
      <w:r>
        <w:rPr>
          <w:sz w:val="20"/>
        </w:rPr>
        <w:t>Chief Executive.</w:t>
      </w:r>
      <w:r>
        <w:rPr>
          <w:spacing w:val="1"/>
          <w:sz w:val="20"/>
        </w:rPr>
        <w:t> </w:t>
      </w:r>
      <w:r>
        <w:rPr>
          <w:sz w:val="20"/>
        </w:rPr>
        <w:t>The day-to-day responsibility may be delegated by the Chief Executive to</w:t>
      </w:r>
      <w:r>
        <w:rPr>
          <w:spacing w:val="1"/>
          <w:sz w:val="20"/>
        </w:rPr>
        <w:t> </w:t>
      </w:r>
      <w:r>
        <w:rPr>
          <w:sz w:val="20"/>
        </w:rPr>
        <w:t>departmental employees and stores managers/keepers, subject to such delegation being</w:t>
      </w:r>
      <w:r>
        <w:rPr>
          <w:spacing w:val="1"/>
          <w:sz w:val="20"/>
        </w:rPr>
        <w:t> </w:t>
      </w:r>
      <w:r>
        <w:rPr>
          <w:sz w:val="20"/>
        </w:rPr>
        <w:t>entered in a record available to the Director of Finance and Performance.</w:t>
      </w:r>
      <w:r>
        <w:rPr>
          <w:spacing w:val="1"/>
          <w:sz w:val="20"/>
        </w:rPr>
        <w:t> </w:t>
      </w:r>
      <w:r>
        <w:rPr>
          <w:sz w:val="20"/>
        </w:rPr>
        <w:t>The control of any</w:t>
      </w:r>
      <w:r>
        <w:rPr>
          <w:spacing w:val="1"/>
          <w:sz w:val="20"/>
        </w:rPr>
        <w:t> </w:t>
      </w:r>
      <w:r>
        <w:rPr>
          <w:sz w:val="20"/>
        </w:rPr>
        <w:t>Pharmaceutical stocks shall be the responsibility of a designated Pharmaceutical Officer; the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stores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theatres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fuel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responsibility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designated</w:t>
      </w:r>
      <w:r>
        <w:rPr>
          <w:spacing w:val="3"/>
          <w:sz w:val="20"/>
        </w:rPr>
        <w:t> </w:t>
      </w:r>
      <w:r>
        <w:rPr>
          <w:sz w:val="20"/>
        </w:rPr>
        <w:t>manager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141" w:hanging="720"/>
        <w:jc w:val="both"/>
        <w:rPr>
          <w:sz w:val="20"/>
        </w:rPr>
      </w:pPr>
      <w:r>
        <w:rPr>
          <w:sz w:val="20"/>
        </w:rPr>
        <w:t>The responsibility for security arrangements and the custody of keys for any stores and</w:t>
      </w:r>
      <w:r>
        <w:rPr>
          <w:spacing w:val="1"/>
          <w:sz w:val="20"/>
        </w:rPr>
        <w:t> </w:t>
      </w:r>
      <w:r>
        <w:rPr>
          <w:sz w:val="20"/>
        </w:rPr>
        <w:t>locations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clearly</w:t>
      </w:r>
      <w:r>
        <w:rPr>
          <w:spacing w:val="1"/>
          <w:sz w:val="20"/>
        </w:rPr>
        <w:t> </w:t>
      </w:r>
      <w:r>
        <w:rPr>
          <w:sz w:val="20"/>
        </w:rPr>
        <w:t>defined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writing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designated</w:t>
      </w:r>
      <w:r>
        <w:rPr>
          <w:spacing w:val="55"/>
          <w:sz w:val="20"/>
        </w:rPr>
        <w:t> </w:t>
      </w:r>
      <w:r>
        <w:rPr>
          <w:sz w:val="20"/>
        </w:rPr>
        <w:t>manager/Pharmaceutical</w:t>
      </w:r>
      <w:r>
        <w:rPr>
          <w:spacing w:val="1"/>
          <w:sz w:val="20"/>
        </w:rPr>
        <w:t> </w:t>
      </w:r>
      <w:r>
        <w:rPr>
          <w:sz w:val="20"/>
        </w:rPr>
        <w:t>Officer.</w:t>
      </w:r>
      <w:r>
        <w:rPr>
          <w:spacing w:val="-3"/>
          <w:sz w:val="20"/>
        </w:rPr>
        <w:t> </w:t>
      </w:r>
      <w:r>
        <w:rPr>
          <w:sz w:val="20"/>
        </w:rPr>
        <w:t>Wherever</w:t>
      </w:r>
      <w:r>
        <w:rPr>
          <w:spacing w:val="-1"/>
          <w:sz w:val="20"/>
        </w:rPr>
        <w:t> </w:t>
      </w:r>
      <w:r>
        <w:rPr>
          <w:sz w:val="20"/>
        </w:rPr>
        <w:t>practicable,</w:t>
      </w:r>
      <w:r>
        <w:rPr>
          <w:spacing w:val="-2"/>
          <w:sz w:val="20"/>
        </w:rPr>
        <w:t> </w:t>
      </w:r>
      <w:r>
        <w:rPr>
          <w:sz w:val="20"/>
        </w:rPr>
        <w:t>stocks</w:t>
      </w:r>
      <w:r>
        <w:rPr>
          <w:spacing w:val="-1"/>
          <w:sz w:val="20"/>
        </w:rPr>
        <w:t> </w:t>
      </w:r>
      <w:r>
        <w:rPr>
          <w:sz w:val="20"/>
        </w:rPr>
        <w:t>should be</w:t>
      </w:r>
      <w:r>
        <w:rPr>
          <w:spacing w:val="-1"/>
          <w:sz w:val="20"/>
        </w:rPr>
        <w:t> </w:t>
      </w:r>
      <w:r>
        <w:rPr>
          <w:sz w:val="20"/>
        </w:rPr>
        <w:t>marked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property.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139" w:hanging="720"/>
        <w:jc w:val="both"/>
        <w:rPr>
          <w:sz w:val="20"/>
        </w:rPr>
      </w:pPr>
      <w:r>
        <w:rPr>
          <w:sz w:val="20"/>
        </w:rPr>
        <w:t>The Director of Finance 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shall set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55"/>
          <w:sz w:val="20"/>
        </w:rPr>
        <w:t> </w:t>
      </w:r>
      <w:r>
        <w:rPr>
          <w:sz w:val="20"/>
        </w:rPr>
        <w:t>procedures and systems to regulate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stores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records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receipt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goods,</w:t>
      </w:r>
      <w:r>
        <w:rPr>
          <w:spacing w:val="-3"/>
          <w:sz w:val="20"/>
        </w:rPr>
        <w:t> </w:t>
      </w:r>
      <w:r>
        <w:rPr>
          <w:sz w:val="20"/>
        </w:rPr>
        <w:t>issues,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stores,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140" w:hanging="720"/>
        <w:jc w:val="both"/>
        <w:rPr>
          <w:sz w:val="20"/>
        </w:rPr>
      </w:pPr>
      <w:r>
        <w:rPr>
          <w:color w:val="00B050"/>
          <w:sz w:val="20"/>
        </w:rPr>
        <w:t>Stocktaking arrangements shall be agreed with the Director of Finance and Performance 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there shall be a physical check covering all items in store at least once a year.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External Audit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Internal Audit will be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consulted on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appropriate</w:t>
      </w:r>
      <w:r>
        <w:rPr>
          <w:color w:val="00B050"/>
          <w:spacing w:val="55"/>
          <w:sz w:val="20"/>
        </w:rPr>
        <w:t> </w:t>
      </w:r>
      <w:r>
        <w:rPr>
          <w:color w:val="00B050"/>
          <w:sz w:val="20"/>
        </w:rPr>
        <w:t>levels of</w:t>
      </w:r>
      <w:r>
        <w:rPr>
          <w:color w:val="00B050"/>
          <w:spacing w:val="56"/>
          <w:sz w:val="20"/>
        </w:rPr>
        <w:t> </w:t>
      </w:r>
      <w:r>
        <w:rPr>
          <w:color w:val="00B050"/>
          <w:sz w:val="20"/>
        </w:rPr>
        <w:t>stocktaking to ensure the trust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has control but not onerous stock counting. High value items will be counted at least once per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year.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 exceptional circumstances alternative arrangements may be agreed with the Director</w:t>
      </w:r>
      <w:r>
        <w:rPr>
          <w:color w:val="00B050"/>
          <w:spacing w:val="-53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-2"/>
          <w:sz w:val="20"/>
        </w:rPr>
        <w:t> </w:t>
      </w:r>
      <w:r>
        <w:rPr>
          <w:color w:val="00B050"/>
          <w:sz w:val="20"/>
        </w:rPr>
        <w:t>Finance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and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Performance.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142" w:hanging="720"/>
        <w:jc w:val="both"/>
        <w:rPr>
          <w:sz w:val="20"/>
        </w:rPr>
      </w:pPr>
      <w:r>
        <w:rPr>
          <w:sz w:val="20"/>
        </w:rPr>
        <w:t>Where a complete system of stores control is not justified, alternative arrangements shall</w:t>
      </w:r>
      <w:r>
        <w:rPr>
          <w:spacing w:val="1"/>
          <w:sz w:val="20"/>
        </w:rPr>
        <w:t> </w:t>
      </w:r>
      <w:r>
        <w:rPr>
          <w:sz w:val="20"/>
        </w:rPr>
        <w:t>require the approval of</w:t>
      </w:r>
      <w:r>
        <w:rPr>
          <w:spacing w:val="-1"/>
          <w:sz w:val="20"/>
        </w:rPr>
        <w:t> </w:t>
      </w:r>
      <w:r>
        <w:rPr>
          <w:sz w:val="20"/>
        </w:rPr>
        <w:t>the Director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 and Performance.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079" w:val="left" w:leader="none"/>
        </w:tabs>
        <w:spacing w:line="240" w:lineRule="auto" w:before="0" w:after="0"/>
        <w:ind w:left="1078" w:right="139" w:hanging="720"/>
        <w:jc w:val="both"/>
        <w:rPr>
          <w:sz w:val="20"/>
        </w:rPr>
      </w:pPr>
      <w:r>
        <w:rPr>
          <w:sz w:val="20"/>
        </w:rPr>
        <w:t>The designated Manager/Pharmaceutical Officer shall be responsible for a system approved</w:t>
      </w:r>
      <w:r>
        <w:rPr>
          <w:spacing w:val="1"/>
          <w:sz w:val="20"/>
        </w:rPr>
        <w:t> </w:t>
      </w:r>
      <w:r>
        <w:rPr>
          <w:sz w:val="20"/>
        </w:rPr>
        <w:t>by the Director of Finance and Performance for a review of slow moving and obsolete items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for</w:t>
      </w:r>
      <w:r>
        <w:rPr>
          <w:spacing w:val="31"/>
          <w:sz w:val="20"/>
        </w:rPr>
        <w:t> </w:t>
      </w:r>
      <w:r>
        <w:rPr>
          <w:sz w:val="20"/>
        </w:rPr>
        <w:t>condemnation,</w:t>
      </w:r>
      <w:r>
        <w:rPr>
          <w:spacing w:val="32"/>
          <w:sz w:val="20"/>
        </w:rPr>
        <w:t> </w:t>
      </w:r>
      <w:r>
        <w:rPr>
          <w:sz w:val="20"/>
        </w:rPr>
        <w:t>disposal,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replacement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0"/>
          <w:sz w:val="20"/>
        </w:rPr>
        <w:t> </w:t>
      </w:r>
      <w:r>
        <w:rPr>
          <w:sz w:val="20"/>
        </w:rPr>
        <w:t>all</w:t>
      </w:r>
      <w:r>
        <w:rPr>
          <w:spacing w:val="31"/>
          <w:sz w:val="20"/>
        </w:rPr>
        <w:t> </w:t>
      </w:r>
      <w:r>
        <w:rPr>
          <w:sz w:val="20"/>
        </w:rPr>
        <w:t>unserviceable</w:t>
      </w:r>
      <w:r>
        <w:rPr>
          <w:spacing w:val="29"/>
          <w:sz w:val="20"/>
        </w:rPr>
        <w:t> </w:t>
      </w:r>
      <w:r>
        <w:rPr>
          <w:sz w:val="20"/>
        </w:rPr>
        <w:t>articles.</w:t>
      </w:r>
      <w:r>
        <w:rPr>
          <w:spacing w:val="5"/>
          <w:sz w:val="20"/>
        </w:rPr>
        <w:t> </w:t>
      </w:r>
      <w:r>
        <w:rPr>
          <w:sz w:val="20"/>
        </w:rPr>
        <w:t>The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580" w:bottom="1200" w:left="1080" w:right="1280"/>
        </w:sectPr>
      </w:pPr>
    </w:p>
    <w:p>
      <w:pPr>
        <w:pStyle w:val="BodyText"/>
        <w:spacing w:before="81"/>
        <w:ind w:left="1080" w:right="141"/>
        <w:jc w:val="both"/>
      </w:pPr>
      <w:r>
        <w:rPr/>
        <w:t>designated Officer shall report to the Director of Finance and Performance any evidence of</w:t>
      </w:r>
      <w:r>
        <w:rPr>
          <w:spacing w:val="1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overstocking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/>
        <w:t>negligence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malpractice</w:t>
      </w:r>
      <w:r>
        <w:rPr>
          <w:spacing w:val="13"/>
        </w:rPr>
        <w:t> </w:t>
      </w:r>
      <w:r>
        <w:rPr/>
        <w:t>(see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overlap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SFI</w:t>
      </w:r>
      <w:r>
        <w:rPr>
          <w:spacing w:val="13"/>
        </w:rPr>
        <w:t> </w:t>
      </w:r>
      <w:r>
        <w:rPr/>
        <w:t>No.</w:t>
      </w:r>
    </w:p>
    <w:p>
      <w:pPr>
        <w:pStyle w:val="ListParagraph"/>
        <w:numPr>
          <w:ilvl w:val="0"/>
          <w:numId w:val="19"/>
        </w:numPr>
        <w:tabs>
          <w:tab w:pos="1416" w:val="left" w:leader="none"/>
        </w:tabs>
        <w:spacing w:line="240" w:lineRule="auto" w:before="0" w:after="0"/>
        <w:ind w:left="1079" w:right="139" w:firstLine="0"/>
        <w:jc w:val="both"/>
        <w:rPr>
          <w:sz w:val="20"/>
        </w:rPr>
      </w:pPr>
      <w:r>
        <w:rPr>
          <w:sz w:val="20"/>
        </w:rPr>
        <w:t>Disposals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Condemnations,</w:t>
      </w:r>
      <w:r>
        <w:rPr>
          <w:spacing w:val="1"/>
          <w:sz w:val="20"/>
        </w:rPr>
        <w:t> </w:t>
      </w:r>
      <w:r>
        <w:rPr>
          <w:sz w:val="20"/>
        </w:rPr>
        <w:t>Losses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Payments).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disposal of obsolete stock shall follow the procedures set out for disposal of all surplus and</w:t>
      </w:r>
      <w:r>
        <w:rPr>
          <w:spacing w:val="1"/>
          <w:sz w:val="20"/>
        </w:rPr>
        <w:t> </w:t>
      </w:r>
      <w:r>
        <w:rPr>
          <w:sz w:val="20"/>
        </w:rPr>
        <w:t>obsolete goods.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Goods</w:t>
      </w:r>
      <w:r>
        <w:rPr>
          <w:spacing w:val="-13"/>
        </w:rPr>
        <w:t> </w:t>
      </w:r>
      <w:r>
        <w:rPr/>
        <w:t>supplied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NHS</w:t>
      </w:r>
      <w:r>
        <w:rPr>
          <w:spacing w:val="-7"/>
        </w:rPr>
        <w:t> </w:t>
      </w:r>
      <w:r>
        <w:rPr/>
        <w:t>Supply</w:t>
      </w:r>
      <w:r>
        <w:rPr>
          <w:spacing w:val="-7"/>
        </w:rPr>
        <w:t> </w:t>
      </w:r>
      <w:r>
        <w:rPr/>
        <w:t>Chain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7" w:right="140" w:hanging="718"/>
        <w:jc w:val="both"/>
        <w:rPr>
          <w:sz w:val="20"/>
        </w:rPr>
      </w:pPr>
      <w:r>
        <w:rPr>
          <w:sz w:val="20"/>
        </w:rPr>
        <w:t>For goods supplied via the NHS Supply Chain (formerly NHS Logistics) central warehouses,</w:t>
      </w:r>
      <w:r>
        <w:rPr>
          <w:spacing w:val="1"/>
          <w:sz w:val="20"/>
        </w:rPr>
        <w:t> </w:t>
      </w:r>
      <w:r>
        <w:rPr>
          <w:sz w:val="20"/>
        </w:rPr>
        <w:t>the Chief Executive shall identify those authorised to requisition and accept goods from the</w:t>
      </w:r>
      <w:r>
        <w:rPr>
          <w:spacing w:val="1"/>
          <w:sz w:val="20"/>
        </w:rPr>
        <w:t> </w:t>
      </w:r>
      <w:r>
        <w:rPr>
          <w:sz w:val="20"/>
        </w:rPr>
        <w:t>store.</w:t>
      </w:r>
      <w:r>
        <w:rPr>
          <w:spacing w:val="1"/>
          <w:sz w:val="20"/>
        </w:rPr>
        <w:t> </w:t>
      </w:r>
      <w:r>
        <w:rPr>
          <w:sz w:val="20"/>
        </w:rPr>
        <w:t>The authorised person shall check receipt against the delivery note before forwarding</w:t>
      </w:r>
      <w:r>
        <w:rPr>
          <w:spacing w:val="1"/>
          <w:sz w:val="20"/>
        </w:rPr>
        <w:t> </w:t>
      </w:r>
      <w:r>
        <w:rPr>
          <w:sz w:val="20"/>
        </w:rPr>
        <w:t>this to the Director of Finance and Performance who shall satisfy himself that the goods have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received before accepting</w:t>
      </w:r>
      <w:r>
        <w:rPr>
          <w:spacing w:val="-4"/>
          <w:sz w:val="20"/>
        </w:rPr>
        <w:t> </w:t>
      </w:r>
      <w:r>
        <w:rPr>
          <w:sz w:val="20"/>
        </w:rPr>
        <w:t>the recharge.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0"/>
          <w:numId w:val="22"/>
        </w:numPr>
        <w:tabs>
          <w:tab w:pos="1079" w:val="left" w:leader="none"/>
          <w:tab w:pos="1080" w:val="left" w:leader="none"/>
          <w:tab w:pos="2803" w:val="left" w:leader="none"/>
          <w:tab w:pos="3655" w:val="left" w:leader="none"/>
          <w:tab w:pos="6206" w:val="left" w:leader="none"/>
          <w:tab w:pos="7516" w:val="left" w:leader="none"/>
          <w:tab w:pos="8368" w:val="left" w:leader="none"/>
        </w:tabs>
        <w:spacing w:line="240" w:lineRule="auto" w:before="0" w:after="0"/>
        <w:ind w:left="719" w:right="136" w:hanging="360"/>
        <w:jc w:val="left"/>
      </w:pPr>
      <w:r>
        <w:rPr/>
        <w:t>DISPOSALS</w:t>
        <w:tab/>
        <w:t>AND</w:t>
        <w:tab/>
        <w:t>CONDEMNATIONS,</w:t>
        <w:tab/>
        <w:t>LOSSES</w:t>
        <w:tab/>
        <w:t>AND</w:t>
        <w:tab/>
      </w:r>
      <w:r>
        <w:rPr>
          <w:spacing w:val="-1"/>
        </w:rPr>
        <w:t>SPECIAL</w:t>
      </w:r>
      <w:r>
        <w:rPr>
          <w:spacing w:val="-64"/>
        </w:rPr>
        <w:t> </w:t>
      </w:r>
      <w:r>
        <w:rPr/>
        <w:t>PAYMENTS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  <w:rPr>
          <w:b w:val="0"/>
        </w:rPr>
      </w:pPr>
      <w:r>
        <w:rPr>
          <w:spacing w:val="-1"/>
        </w:rPr>
        <w:t>Disposals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/>
        <w:t>Condemnations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1" w:after="0"/>
        <w:ind w:left="1079" w:right="0" w:hanging="720"/>
        <w:jc w:val="left"/>
        <w:rPr>
          <w:sz w:val="20"/>
        </w:rPr>
      </w:pPr>
      <w:r>
        <w:rPr>
          <w:b/>
          <w:sz w:val="20"/>
        </w:rPr>
        <w:t>Procedures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078" w:right="214" w:firstLine="1"/>
        <w:jc w:val="both"/>
      </w:pP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 Finance</w:t>
      </w:r>
      <w:r>
        <w:rPr>
          <w:spacing w:val="1"/>
        </w:rPr>
        <w:t> </w:t>
      </w:r>
      <w:r>
        <w:rPr/>
        <w:t>and Performance</w:t>
      </w:r>
      <w:r>
        <w:rPr>
          <w:spacing w:val="1"/>
        </w:rPr>
        <w:t> </w:t>
      </w:r>
      <w:r>
        <w:rPr/>
        <w:t>must prepare</w:t>
      </w:r>
      <w:r>
        <w:rPr>
          <w:spacing w:val="55"/>
        </w:rPr>
        <w:t> </w:t>
      </w:r>
      <w:r>
        <w:rPr/>
        <w:t>detailed</w:t>
      </w:r>
      <w:r>
        <w:rPr>
          <w:spacing w:val="56"/>
        </w:rPr>
        <w:t> </w:t>
      </w:r>
      <w:r>
        <w:rPr/>
        <w:t>procedures</w:t>
      </w:r>
      <w:r>
        <w:rPr>
          <w:spacing w:val="55"/>
        </w:rPr>
        <w:t> </w:t>
      </w:r>
      <w:r>
        <w:rPr/>
        <w:t>for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assets</w:t>
      </w:r>
      <w:r>
        <w:rPr>
          <w:spacing w:val="-8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condemnations,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ensure</w:t>
      </w:r>
      <w:r>
        <w:rPr>
          <w:spacing w:val="-9"/>
        </w:rPr>
        <w:t> </w:t>
      </w:r>
      <w:r>
        <w:rPr/>
        <w:t>that</w:t>
      </w:r>
      <w:r>
        <w:rPr>
          <w:spacing w:val="-4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notified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managers.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142" w:hanging="720"/>
        <w:jc w:val="both"/>
        <w:rPr>
          <w:sz w:val="20"/>
        </w:rPr>
      </w:pPr>
      <w:r>
        <w:rPr>
          <w:sz w:val="20"/>
        </w:rPr>
        <w:t>When it is decided to dispose of a Trust asset, the Head of Department or authorised deputy</w:t>
      </w:r>
      <w:r>
        <w:rPr>
          <w:spacing w:val="1"/>
          <w:sz w:val="20"/>
        </w:rPr>
        <w:t> </w:t>
      </w:r>
      <w:r>
        <w:rPr>
          <w:sz w:val="20"/>
        </w:rPr>
        <w:t>will determine and advise the Director of Finance and Performance of the estimated market</w:t>
      </w:r>
      <w:r>
        <w:rPr>
          <w:spacing w:val="1"/>
          <w:sz w:val="20"/>
        </w:rPr>
        <w:t> </w:t>
      </w:r>
      <w:r>
        <w:rPr>
          <w:sz w:val="20"/>
        </w:rPr>
        <w:t>value of</w:t>
      </w:r>
      <w:r>
        <w:rPr>
          <w:spacing w:val="-2"/>
          <w:sz w:val="20"/>
        </w:rPr>
        <w:t> </w:t>
      </w:r>
      <w:r>
        <w:rPr>
          <w:sz w:val="20"/>
        </w:rPr>
        <w:t>the item,</w:t>
      </w:r>
      <w:r>
        <w:rPr>
          <w:spacing w:val="-2"/>
          <w:sz w:val="20"/>
        </w:rPr>
        <w:t> </w:t>
      </w:r>
      <w:r>
        <w:rPr>
          <w:sz w:val="20"/>
        </w:rPr>
        <w:t>taking account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professional advice</w:t>
      </w:r>
      <w:r>
        <w:rPr>
          <w:spacing w:val="-2"/>
          <w:sz w:val="20"/>
        </w:rPr>
        <w:t> </w:t>
      </w:r>
      <w:r>
        <w:rPr>
          <w:sz w:val="20"/>
        </w:rPr>
        <w:t>where appropriate.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> </w:t>
      </w:r>
      <w:r>
        <w:rPr>
          <w:sz w:val="20"/>
        </w:rPr>
        <w:t>unserviceable</w:t>
      </w:r>
      <w:r>
        <w:rPr>
          <w:spacing w:val="-6"/>
          <w:sz w:val="20"/>
        </w:rPr>
        <w:t> </w:t>
      </w:r>
      <w:r>
        <w:rPr>
          <w:sz w:val="20"/>
        </w:rPr>
        <w:t>articles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be: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800" w:val="left" w:leader="none"/>
        </w:tabs>
        <w:spacing w:line="240" w:lineRule="auto" w:before="0" w:after="0"/>
        <w:ind w:left="1796" w:right="227" w:hanging="718"/>
        <w:jc w:val="both"/>
        <w:rPr>
          <w:sz w:val="20"/>
        </w:rPr>
      </w:pPr>
      <w:r>
        <w:rPr>
          <w:sz w:val="20"/>
        </w:rPr>
        <w:t>condemned or otherwise disposed of by an employee authorised for that purpose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Finance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Performance;</w:t>
      </w:r>
    </w:p>
    <w:p>
      <w:pPr>
        <w:pStyle w:val="ListParagraph"/>
        <w:numPr>
          <w:ilvl w:val="3"/>
          <w:numId w:val="22"/>
        </w:numPr>
        <w:tabs>
          <w:tab w:pos="1797" w:val="left" w:leader="none"/>
        </w:tabs>
        <w:spacing w:line="240" w:lineRule="auto" w:before="1" w:after="0"/>
        <w:ind w:left="1793" w:right="216" w:hanging="717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61408" from="103.5pt,7.627331pt" to="106.6pt,7.627331pt" stroked="true" strokeweight=".82pt" strokecolor="#000000">
            <v:stroke dashstyle="solid"/>
            <w10:wrap type="none"/>
          </v:line>
        </w:pict>
      </w:r>
      <w:r>
        <w:rPr>
          <w:sz w:val="20"/>
        </w:rPr>
        <w:t>recorded by the Condemning Officer in a form approved by the Director of 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indicate</w:t>
      </w:r>
      <w:r>
        <w:rPr>
          <w:spacing w:val="1"/>
          <w:sz w:val="20"/>
        </w:rPr>
        <w:t> </w:t>
      </w:r>
      <w:r>
        <w:rPr>
          <w:sz w:val="20"/>
        </w:rPr>
        <w:t>whether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articles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converted,</w:t>
      </w:r>
      <w:r>
        <w:rPr>
          <w:spacing w:val="1"/>
          <w:sz w:val="20"/>
        </w:rPr>
        <w:t> </w:t>
      </w:r>
      <w:r>
        <w:rPr>
          <w:sz w:val="20"/>
        </w:rPr>
        <w:t>destroyed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otherwise</w:t>
      </w:r>
      <w:r>
        <w:rPr>
          <w:spacing w:val="1"/>
          <w:sz w:val="20"/>
        </w:rPr>
        <w:t> </w:t>
      </w:r>
      <w:r>
        <w:rPr>
          <w:sz w:val="20"/>
        </w:rPr>
        <w:t>disposed</w:t>
      </w:r>
      <w:r>
        <w:rPr>
          <w:spacing w:val="1"/>
          <w:sz w:val="20"/>
        </w:rPr>
        <w:t> </w:t>
      </w:r>
      <w:r>
        <w:rPr>
          <w:sz w:val="20"/>
        </w:rPr>
        <w:t>of.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entries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confirmed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countersignature of a second employee authorised for the purpose by the Director 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8" w:right="138" w:hanging="719"/>
        <w:jc w:val="both"/>
        <w:rPr>
          <w:sz w:val="20"/>
        </w:rPr>
      </w:pPr>
      <w:r>
        <w:rPr>
          <w:sz w:val="20"/>
        </w:rPr>
        <w:t>The Condemning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satisfy</w:t>
      </w:r>
      <w:r>
        <w:rPr>
          <w:spacing w:val="1"/>
          <w:sz w:val="20"/>
        </w:rPr>
        <w:t> </w:t>
      </w:r>
      <w:r>
        <w:rPr>
          <w:sz w:val="20"/>
        </w:rPr>
        <w:t>himself</w:t>
      </w:r>
      <w:r>
        <w:rPr>
          <w:spacing w:val="1"/>
          <w:sz w:val="20"/>
        </w:rPr>
        <w:t> </w:t>
      </w:r>
      <w:r>
        <w:rPr>
          <w:sz w:val="20"/>
        </w:rPr>
        <w:t>as to whether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is evidence of</w:t>
      </w:r>
      <w:r>
        <w:rPr>
          <w:spacing w:val="1"/>
          <w:sz w:val="20"/>
        </w:rPr>
        <w:t> </w:t>
      </w:r>
      <w:r>
        <w:rPr>
          <w:sz w:val="20"/>
        </w:rPr>
        <w:t>negligence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evidence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 of Finance 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6"/>
          <w:sz w:val="20"/>
        </w:rPr>
        <w:t> </w:t>
      </w:r>
      <w:r>
        <w:rPr>
          <w:sz w:val="20"/>
        </w:rPr>
        <w:t>who</w:t>
      </w:r>
      <w:r>
        <w:rPr>
          <w:spacing w:val="17"/>
          <w:sz w:val="20"/>
        </w:rPr>
        <w:t> </w:t>
      </w:r>
      <w:r>
        <w:rPr>
          <w:sz w:val="20"/>
        </w:rPr>
        <w:t>will take</w:t>
      </w:r>
      <w:r>
        <w:rPr>
          <w:spacing w:val="-2"/>
          <w:sz w:val="20"/>
        </w:rPr>
        <w:t> </w:t>
      </w:r>
      <w:r>
        <w:rPr>
          <w:sz w:val="20"/>
        </w:rPr>
        <w:t>the appropriate</w:t>
      </w:r>
      <w:r>
        <w:rPr>
          <w:spacing w:val="-2"/>
          <w:sz w:val="20"/>
        </w:rPr>
        <w:t> </w:t>
      </w:r>
      <w:r>
        <w:rPr>
          <w:sz w:val="20"/>
        </w:rPr>
        <w:t>action.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Losses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Special</w:t>
      </w:r>
      <w:r>
        <w:rPr>
          <w:spacing w:val="-10"/>
        </w:rPr>
        <w:t> </w:t>
      </w:r>
      <w:r>
        <w:rPr/>
        <w:t>Payments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  <w:rPr>
          <w:sz w:val="20"/>
        </w:rPr>
      </w:pPr>
      <w:r>
        <w:rPr>
          <w:b/>
          <w:sz w:val="20"/>
        </w:rPr>
        <w:t>Procedures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35" w:lineRule="auto" w:before="1"/>
        <w:ind w:left="1079" w:right="223"/>
        <w:jc w:val="both"/>
      </w:pPr>
      <w:r>
        <w:rPr/>
        <w:t>The</w:t>
      </w:r>
      <w:r>
        <w:rPr>
          <w:spacing w:val="1"/>
        </w:rPr>
        <w:t> </w:t>
      </w:r>
      <w:r>
        <w:rPr/>
        <w:t>Director of Finance and Performance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recording</w:t>
      </w:r>
      <w:r>
        <w:rPr>
          <w:spacing w:val="40"/>
        </w:rPr>
        <w:t> </w:t>
      </w:r>
      <w:r>
        <w:rPr/>
        <w:t>of</w:t>
      </w:r>
      <w:r>
        <w:rPr>
          <w:spacing w:val="46"/>
        </w:rPr>
        <w:t> </w:t>
      </w:r>
      <w:r>
        <w:rPr/>
        <w:t>and</w:t>
      </w:r>
      <w:r>
        <w:rPr>
          <w:spacing w:val="-3"/>
        </w:rPr>
        <w:t> </w:t>
      </w:r>
      <w:r>
        <w:rPr/>
        <w:t>accounting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condemnations,</w:t>
      </w:r>
      <w:r>
        <w:rPr>
          <w:spacing w:val="-3"/>
        </w:rPr>
        <w:t> </w:t>
      </w:r>
      <w:r>
        <w:rPr/>
        <w:t>losses,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special</w:t>
      </w:r>
      <w:r>
        <w:rPr>
          <w:spacing w:val="2"/>
        </w:rPr>
        <w:t> </w:t>
      </w:r>
      <w:r>
        <w:rPr/>
        <w:t>payments.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124" w:val="left" w:leader="none"/>
        </w:tabs>
        <w:spacing w:line="240" w:lineRule="auto" w:before="1" w:after="0"/>
        <w:ind w:left="1117" w:right="138" w:hanging="758"/>
        <w:jc w:val="both"/>
        <w:rPr>
          <w:sz w:val="20"/>
        </w:rPr>
      </w:pPr>
      <w:r>
        <w:rPr>
          <w:sz w:val="20"/>
        </w:rPr>
        <w:t>Any employee or officer discovering or suspecting a loss of any kind must either immediately</w:t>
      </w:r>
      <w:r>
        <w:rPr>
          <w:spacing w:val="1"/>
          <w:sz w:val="20"/>
        </w:rPr>
        <w:t> </w:t>
      </w:r>
      <w:r>
        <w:rPr>
          <w:sz w:val="20"/>
        </w:rPr>
        <w:t>inform their head of department, who must immediately inform the Chief Executive and the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 or inform</w:t>
      </w:r>
      <w:r>
        <w:rPr>
          <w:spacing w:val="1"/>
          <w:sz w:val="20"/>
        </w:rPr>
        <w:t> </w:t>
      </w:r>
      <w:r>
        <w:rPr>
          <w:sz w:val="20"/>
        </w:rPr>
        <w:t>an officer charged with responsibility for</w:t>
      </w:r>
      <w:r>
        <w:rPr>
          <w:spacing w:val="1"/>
          <w:sz w:val="20"/>
        </w:rPr>
        <w:t> </w:t>
      </w:r>
      <w:r>
        <w:rPr>
          <w:sz w:val="20"/>
        </w:rPr>
        <w:t>responding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concerns</w:t>
      </w:r>
      <w:r>
        <w:rPr>
          <w:spacing w:val="1"/>
          <w:sz w:val="20"/>
        </w:rPr>
        <w:t> </w:t>
      </w:r>
      <w:r>
        <w:rPr>
          <w:sz w:val="20"/>
        </w:rPr>
        <w:t>involving</w:t>
      </w:r>
      <w:r>
        <w:rPr>
          <w:spacing w:val="1"/>
          <w:sz w:val="20"/>
        </w:rPr>
        <w:t> </w:t>
      </w:r>
      <w:r>
        <w:rPr>
          <w:sz w:val="20"/>
        </w:rPr>
        <w:t>loss.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officer</w:t>
      </w:r>
      <w:r>
        <w:rPr>
          <w:spacing w:val="55"/>
          <w:sz w:val="20"/>
        </w:rPr>
        <w:t> </w:t>
      </w:r>
      <w:r>
        <w:rPr>
          <w:sz w:val="20"/>
        </w:rPr>
        <w:t>will</w:t>
      </w:r>
      <w:r>
        <w:rPr>
          <w:spacing w:val="56"/>
          <w:sz w:val="20"/>
        </w:rPr>
        <w:t> </w:t>
      </w:r>
      <w:r>
        <w:rPr>
          <w:sz w:val="20"/>
        </w:rPr>
        <w:t>then</w:t>
      </w:r>
      <w:r>
        <w:rPr>
          <w:spacing w:val="55"/>
          <w:sz w:val="20"/>
        </w:rPr>
        <w:t> </w:t>
      </w:r>
      <w:r>
        <w:rPr>
          <w:sz w:val="20"/>
        </w:rPr>
        <w:t>appropriately</w:t>
      </w:r>
      <w:r>
        <w:rPr>
          <w:spacing w:val="56"/>
          <w:sz w:val="20"/>
        </w:rPr>
        <w:t> </w:t>
      </w:r>
      <w:r>
        <w:rPr>
          <w:sz w:val="20"/>
        </w:rPr>
        <w:t>inform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 and/or Chief Executive.</w:t>
      </w:r>
      <w:r>
        <w:rPr>
          <w:spacing w:val="1"/>
          <w:sz w:val="20"/>
        </w:rPr>
        <w:t> </w:t>
      </w:r>
      <w:r>
        <w:rPr>
          <w:sz w:val="20"/>
        </w:rPr>
        <w:t>Where a criminal offence (theft</w:t>
      </w:r>
      <w:r>
        <w:rPr>
          <w:spacing w:val="1"/>
          <w:sz w:val="20"/>
        </w:rPr>
        <w:t> </w:t>
      </w:r>
      <w:r>
        <w:rPr>
          <w:sz w:val="20"/>
        </w:rPr>
        <w:t>and assault) is suspected, the Director of Finance and Performance must immediately inform</w:t>
      </w:r>
      <w:r>
        <w:rPr>
          <w:spacing w:val="1"/>
          <w:sz w:val="20"/>
        </w:rPr>
        <w:t> </w:t>
      </w:r>
      <w:r>
        <w:rPr>
          <w:sz w:val="20"/>
        </w:rPr>
        <w:t>the Accredited Security Management Specialist and the police if theft or arson is involved.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cases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fraud,</w:t>
      </w:r>
      <w:r>
        <w:rPr>
          <w:spacing w:val="14"/>
          <w:sz w:val="20"/>
        </w:rPr>
        <w:t> </w:t>
      </w:r>
      <w:r>
        <w:rPr>
          <w:sz w:val="20"/>
        </w:rPr>
        <w:t>bribery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corruption</w:t>
      </w:r>
      <w:r>
        <w:rPr>
          <w:spacing w:val="14"/>
          <w:sz w:val="20"/>
        </w:rPr>
        <w:t> </w:t>
      </w:r>
      <w:r>
        <w:rPr>
          <w:sz w:val="20"/>
        </w:rPr>
        <w:t>or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anomalies</w:t>
      </w:r>
      <w:r>
        <w:rPr>
          <w:spacing w:val="11"/>
          <w:sz w:val="20"/>
        </w:rPr>
        <w:t> </w:t>
      </w:r>
      <w:r>
        <w:rPr>
          <w:sz w:val="20"/>
        </w:rPr>
        <w:t>which</w:t>
      </w:r>
      <w:r>
        <w:rPr>
          <w:spacing w:val="10"/>
          <w:sz w:val="20"/>
        </w:rPr>
        <w:t> </w:t>
      </w:r>
      <w:r>
        <w:rPr>
          <w:sz w:val="20"/>
        </w:rPr>
        <w:t>may</w:t>
      </w:r>
      <w:r>
        <w:rPr>
          <w:spacing w:val="31"/>
          <w:sz w:val="20"/>
        </w:rPr>
        <w:t> </w:t>
      </w:r>
      <w:r>
        <w:rPr>
          <w:sz w:val="20"/>
        </w:rPr>
        <w:t>indicate</w:t>
      </w:r>
      <w:r>
        <w:rPr>
          <w:spacing w:val="28"/>
          <w:sz w:val="20"/>
        </w:rPr>
        <w:t> </w:t>
      </w:r>
      <w:r>
        <w:rPr>
          <w:sz w:val="20"/>
        </w:rPr>
        <w:t>fraud,  corruption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122" w:right="70"/>
      </w:pPr>
      <w:r>
        <w:rPr/>
        <w:t>or bribery,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Director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Finance and</w:t>
      </w:r>
      <w:r>
        <w:rPr>
          <w:spacing w:val="1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must</w:t>
      </w:r>
      <w:r>
        <w:rPr>
          <w:spacing w:val="23"/>
        </w:rPr>
        <w:t> </w:t>
      </w:r>
      <w:r>
        <w:rPr/>
        <w:t>inform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relevant</w:t>
      </w:r>
      <w:r>
        <w:rPr>
          <w:spacing w:val="29"/>
        </w:rPr>
        <w:t> </w:t>
      </w:r>
      <w:r>
        <w:rPr/>
        <w:t>LCFS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-53"/>
        </w:rPr>
        <w:t> </w:t>
      </w:r>
      <w:r>
        <w:rPr/>
        <w:t>NHSCFA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Standard 013:</w:t>
      </w:r>
      <w:r>
        <w:rPr>
          <w:spacing w:val="-3"/>
        </w:rPr>
        <w:t> </w:t>
      </w:r>
      <w:r>
        <w:rPr/>
        <w:t>Counter</w:t>
      </w:r>
      <w:r>
        <w:rPr>
          <w:spacing w:val="-1"/>
        </w:rPr>
        <w:t> </w:t>
      </w:r>
      <w:r>
        <w:rPr/>
        <w:t>Fraud.</w:t>
      </w:r>
    </w:p>
    <w:p>
      <w:pPr>
        <w:pStyle w:val="BodyText"/>
        <w:rPr>
          <w:sz w:val="22"/>
        </w:rPr>
      </w:pPr>
    </w:p>
    <w:p>
      <w:pPr>
        <w:pStyle w:val="BodyText"/>
        <w:ind w:left="1079" w:right="70" w:firstLine="1"/>
      </w:pPr>
      <w:r>
        <w:rPr/>
        <w:t>The</w:t>
      </w:r>
      <w:r>
        <w:rPr>
          <w:spacing w:val="-2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must</w:t>
      </w:r>
      <w:r>
        <w:rPr>
          <w:spacing w:val="1"/>
        </w:rPr>
        <w:t> </w:t>
      </w:r>
      <w:r>
        <w:rPr/>
        <w:t>notify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NHSCFA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Auditor</w:t>
      </w:r>
      <w:r>
        <w:rPr>
          <w:spacing w:val="-2"/>
        </w:rPr>
        <w:t> </w:t>
      </w:r>
      <w:r>
        <w:rPr/>
        <w:t>of</w:t>
      </w:r>
      <w:r>
        <w:rPr>
          <w:spacing w:val="-52"/>
        </w:rPr>
        <w:t> </w:t>
      </w:r>
      <w:r>
        <w:rPr/>
        <w:t>all frauds.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0"/>
        </w:numPr>
        <w:tabs>
          <w:tab w:pos="1081" w:val="left" w:leader="none"/>
        </w:tabs>
        <w:spacing w:line="240" w:lineRule="auto" w:before="0" w:after="0"/>
        <w:ind w:left="1079" w:right="223" w:hanging="720"/>
        <w:jc w:val="left"/>
        <w:rPr>
          <w:sz w:val="20"/>
        </w:rPr>
      </w:pPr>
      <w:r>
        <w:rPr>
          <w:sz w:val="20"/>
        </w:rPr>
        <w:t>For</w:t>
      </w:r>
      <w:r>
        <w:rPr>
          <w:spacing w:val="54"/>
          <w:sz w:val="20"/>
        </w:rPr>
        <w:t> </w:t>
      </w:r>
      <w:r>
        <w:rPr>
          <w:sz w:val="20"/>
        </w:rPr>
        <w:t>significant</w:t>
      </w:r>
      <w:r>
        <w:rPr>
          <w:spacing w:val="4"/>
          <w:sz w:val="20"/>
        </w:rPr>
        <w:t> </w:t>
      </w:r>
      <w:r>
        <w:rPr>
          <w:sz w:val="20"/>
        </w:rPr>
        <w:t>losses</w:t>
      </w:r>
      <w:r>
        <w:rPr>
          <w:spacing w:val="54"/>
          <w:sz w:val="20"/>
        </w:rPr>
        <w:t> </w:t>
      </w:r>
      <w:r>
        <w:rPr>
          <w:sz w:val="20"/>
        </w:rPr>
        <w:t>apparently</w:t>
      </w:r>
      <w:r>
        <w:rPr>
          <w:spacing w:val="3"/>
          <w:sz w:val="20"/>
        </w:rPr>
        <w:t> </w:t>
      </w:r>
      <w:r>
        <w:rPr>
          <w:sz w:val="20"/>
        </w:rPr>
        <w:t>caused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theft,</w:t>
      </w:r>
      <w:r>
        <w:rPr>
          <w:spacing w:val="55"/>
          <w:sz w:val="20"/>
        </w:rPr>
        <w:t> </w:t>
      </w:r>
      <w:r>
        <w:rPr>
          <w:sz w:val="20"/>
        </w:rPr>
        <w:t>arson,</w:t>
      </w:r>
      <w:r>
        <w:rPr>
          <w:spacing w:val="6"/>
          <w:sz w:val="20"/>
        </w:rPr>
        <w:t> </w:t>
      </w:r>
      <w:r>
        <w:rPr>
          <w:sz w:val="20"/>
        </w:rPr>
        <w:t>neglect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duty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gross</w:t>
      </w:r>
      <w:r>
        <w:rPr>
          <w:spacing w:val="-53"/>
          <w:sz w:val="20"/>
        </w:rPr>
        <w:t> </w:t>
      </w:r>
      <w:r>
        <w:rPr>
          <w:spacing w:val="-3"/>
          <w:sz w:val="20"/>
        </w:rPr>
        <w:t>carelessness,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except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if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trivial,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Director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Finance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Performance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must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immediately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notify: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40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8" w:right="0" w:hanging="699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Board,</w:t>
      </w:r>
    </w:p>
    <w:p>
      <w:pPr>
        <w:pStyle w:val="ListParagraph"/>
        <w:numPr>
          <w:ilvl w:val="3"/>
          <w:numId w:val="40"/>
        </w:numPr>
        <w:tabs>
          <w:tab w:pos="1777" w:val="left" w:leader="none"/>
          <w:tab w:pos="1778" w:val="left" w:leader="none"/>
        </w:tabs>
        <w:spacing w:line="240" w:lineRule="auto" w:before="0" w:after="0"/>
        <w:ind w:left="1778" w:right="0" w:hanging="699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External</w:t>
      </w:r>
      <w:r>
        <w:rPr>
          <w:spacing w:val="-6"/>
          <w:sz w:val="20"/>
        </w:rPr>
        <w:t> </w:t>
      </w:r>
      <w:r>
        <w:rPr>
          <w:sz w:val="20"/>
        </w:rPr>
        <w:t>Auditor.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0"/>
        </w:numPr>
        <w:tabs>
          <w:tab w:pos="1080" w:val="left" w:leader="none"/>
          <w:tab w:pos="2519" w:val="left" w:leader="none"/>
        </w:tabs>
        <w:spacing w:line="240" w:lineRule="auto" w:before="0" w:after="0"/>
        <w:ind w:left="360" w:right="137" w:firstLine="0"/>
        <w:jc w:val="both"/>
        <w:rPr>
          <w:sz w:val="20"/>
        </w:rPr>
      </w:pP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limits</w:t>
      </w:r>
      <w:r>
        <w:rPr>
          <w:spacing w:val="1"/>
          <w:sz w:val="20"/>
        </w:rPr>
        <w:t> </w:t>
      </w:r>
      <w:r>
        <w:rPr>
          <w:sz w:val="20"/>
        </w:rPr>
        <w:t>delegated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Care,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Committee</w:t>
        <w:tab/>
        <w:t>shall</w:t>
      </w:r>
      <w:r>
        <w:rPr>
          <w:spacing w:val="1"/>
          <w:sz w:val="20"/>
        </w:rPr>
        <w:t> </w:t>
      </w:r>
      <w:r>
        <w:rPr>
          <w:sz w:val="20"/>
        </w:rPr>
        <w:t>approve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writing-off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losses</w:t>
      </w:r>
      <w:r>
        <w:rPr>
          <w:spacing w:val="1"/>
          <w:sz w:val="20"/>
        </w:rPr>
        <w:t> </w:t>
      </w:r>
      <w:r>
        <w:rPr>
          <w:sz w:val="20"/>
        </w:rPr>
        <w:t>(including</w:t>
      </w:r>
      <w:r>
        <w:rPr>
          <w:spacing w:val="1"/>
          <w:sz w:val="20"/>
        </w:rPr>
        <w:t> </w:t>
      </w:r>
      <w:r>
        <w:rPr>
          <w:sz w:val="20"/>
        </w:rPr>
        <w:t>invoices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adjusting</w:t>
      </w:r>
      <w:r>
        <w:rPr>
          <w:spacing w:val="1"/>
          <w:sz w:val="20"/>
        </w:rPr>
        <w:t> </w:t>
      </w:r>
      <w:r>
        <w:rPr>
          <w:sz w:val="20"/>
        </w:rPr>
        <w:t>debtors</w:t>
      </w:r>
      <w:r>
        <w:rPr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balance</w:t>
      </w:r>
      <w:r>
        <w:rPr>
          <w:spacing w:val="7"/>
          <w:sz w:val="20"/>
        </w:rPr>
        <w:t> </w:t>
      </w:r>
      <w:r>
        <w:rPr>
          <w:sz w:val="20"/>
        </w:rPr>
        <w:t>sheet).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080" w:val="left" w:leader="none"/>
        </w:tabs>
        <w:spacing w:line="240" w:lineRule="auto" w:before="0" w:after="0"/>
        <w:ind w:left="1079" w:right="14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Director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Finance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Performance</w:t>
      </w:r>
      <w:r>
        <w:rPr>
          <w:spacing w:val="8"/>
          <w:sz w:val="20"/>
        </w:rPr>
        <w:t> </w:t>
      </w:r>
      <w:r>
        <w:rPr>
          <w:sz w:val="20"/>
        </w:rPr>
        <w:t>shall</w:t>
      </w:r>
      <w:r>
        <w:rPr>
          <w:spacing w:val="7"/>
          <w:sz w:val="20"/>
        </w:rPr>
        <w:t> </w:t>
      </w:r>
      <w:r>
        <w:rPr>
          <w:sz w:val="20"/>
        </w:rPr>
        <w:t>be</w:t>
      </w:r>
      <w:r>
        <w:rPr>
          <w:spacing w:val="9"/>
          <w:sz w:val="20"/>
        </w:rPr>
        <w:t> </w:t>
      </w:r>
      <w:r>
        <w:rPr>
          <w:sz w:val="20"/>
        </w:rPr>
        <w:t>authorised</w:t>
      </w:r>
      <w:r>
        <w:rPr>
          <w:spacing w:val="8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take</w:t>
      </w:r>
      <w:r>
        <w:rPr>
          <w:spacing w:val="9"/>
          <w:sz w:val="20"/>
        </w:rPr>
        <w:t> </w:t>
      </w:r>
      <w:r>
        <w:rPr>
          <w:sz w:val="20"/>
        </w:rPr>
        <w:t>any</w:t>
      </w:r>
      <w:r>
        <w:rPr>
          <w:spacing w:val="9"/>
          <w:sz w:val="20"/>
        </w:rPr>
        <w:t> </w:t>
      </w:r>
      <w:r>
        <w:rPr>
          <w:sz w:val="20"/>
        </w:rPr>
        <w:t>necessary</w:t>
      </w:r>
      <w:r>
        <w:rPr>
          <w:spacing w:val="10"/>
          <w:sz w:val="20"/>
        </w:rPr>
        <w:t> </w:t>
      </w:r>
      <w:r>
        <w:rPr>
          <w:sz w:val="20"/>
        </w:rPr>
        <w:t>steps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safeguard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Trust’s</w:t>
      </w:r>
      <w:r>
        <w:rPr>
          <w:spacing w:val="3"/>
          <w:sz w:val="20"/>
        </w:rPr>
        <w:t> </w:t>
      </w:r>
      <w:r>
        <w:rPr>
          <w:sz w:val="20"/>
        </w:rPr>
        <w:t>interests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bankruptcies</w:t>
      </w:r>
      <w:r>
        <w:rPr>
          <w:spacing w:val="3"/>
          <w:sz w:val="20"/>
        </w:rPr>
        <w:t> </w:t>
      </w:r>
      <w:r>
        <w:rPr>
          <w:sz w:val="20"/>
        </w:rPr>
        <w:t>and company</w:t>
      </w:r>
      <w:r>
        <w:rPr>
          <w:spacing w:val="6"/>
          <w:sz w:val="20"/>
        </w:rPr>
        <w:t> </w:t>
      </w:r>
      <w:r>
        <w:rPr>
          <w:sz w:val="20"/>
        </w:rPr>
        <w:t>liquidations.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080" w:val="left" w:leader="none"/>
        </w:tabs>
        <w:spacing w:line="240" w:lineRule="auto" w:before="0" w:after="0"/>
        <w:ind w:left="1079" w:right="143" w:hanging="720"/>
        <w:jc w:val="left"/>
        <w:rPr>
          <w:sz w:val="20"/>
        </w:rPr>
      </w:pPr>
      <w:r>
        <w:rPr>
          <w:sz w:val="20"/>
        </w:rPr>
        <w:t>For</w:t>
      </w:r>
      <w:r>
        <w:rPr>
          <w:spacing w:val="18"/>
          <w:sz w:val="20"/>
        </w:rPr>
        <w:t> </w:t>
      </w:r>
      <w:r>
        <w:rPr>
          <w:sz w:val="20"/>
        </w:rPr>
        <w:t>any</w:t>
      </w:r>
      <w:r>
        <w:rPr>
          <w:spacing w:val="21"/>
          <w:sz w:val="20"/>
        </w:rPr>
        <w:t> </w:t>
      </w:r>
      <w:r>
        <w:rPr>
          <w:sz w:val="20"/>
        </w:rPr>
        <w:t>loss,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Director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Finance</w:t>
      </w:r>
      <w:r>
        <w:rPr>
          <w:spacing w:val="20"/>
          <w:sz w:val="20"/>
        </w:rPr>
        <w:t> </w:t>
      </w:r>
      <w:r>
        <w:rPr>
          <w:sz w:val="20"/>
        </w:rPr>
        <w:t>and</w:t>
      </w:r>
      <w:r>
        <w:rPr>
          <w:spacing w:val="20"/>
          <w:sz w:val="20"/>
        </w:rPr>
        <w:t> </w:t>
      </w:r>
      <w:r>
        <w:rPr>
          <w:sz w:val="20"/>
        </w:rPr>
        <w:t>Performance</w:t>
      </w:r>
      <w:r>
        <w:rPr>
          <w:spacing w:val="17"/>
          <w:sz w:val="20"/>
        </w:rPr>
        <w:t> </w:t>
      </w:r>
      <w:r>
        <w:rPr>
          <w:sz w:val="20"/>
        </w:rPr>
        <w:t>should</w:t>
      </w:r>
      <w:r>
        <w:rPr>
          <w:spacing w:val="15"/>
          <w:sz w:val="20"/>
        </w:rPr>
        <w:t> </w:t>
      </w:r>
      <w:r>
        <w:rPr>
          <w:sz w:val="20"/>
        </w:rPr>
        <w:t>consider</w:t>
      </w:r>
      <w:r>
        <w:rPr>
          <w:spacing w:val="19"/>
          <w:sz w:val="20"/>
        </w:rPr>
        <w:t> </w:t>
      </w:r>
      <w:r>
        <w:rPr>
          <w:sz w:val="20"/>
        </w:rPr>
        <w:t>whether</w:t>
      </w:r>
      <w:r>
        <w:rPr>
          <w:spacing w:val="21"/>
          <w:sz w:val="20"/>
        </w:rPr>
        <w:t> </w:t>
      </w:r>
      <w:r>
        <w:rPr>
          <w:sz w:val="20"/>
        </w:rPr>
        <w:t>any</w:t>
      </w:r>
      <w:r>
        <w:rPr>
          <w:spacing w:val="-53"/>
          <w:sz w:val="20"/>
        </w:rPr>
        <w:t> </w:t>
      </w:r>
      <w:r>
        <w:rPr>
          <w:sz w:val="20"/>
        </w:rPr>
        <w:t>insurance</w:t>
      </w:r>
      <w:r>
        <w:rPr>
          <w:spacing w:val="1"/>
          <w:sz w:val="20"/>
        </w:rPr>
        <w:t> </w:t>
      </w:r>
      <w:r>
        <w:rPr>
          <w:sz w:val="20"/>
        </w:rPr>
        <w:t>claim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made.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080" w:val="left" w:leader="none"/>
        </w:tabs>
        <w:spacing w:line="240" w:lineRule="auto" w:before="0" w:after="0"/>
        <w:ind w:left="1079" w:right="143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Director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35"/>
          <w:sz w:val="20"/>
        </w:rPr>
        <w:t> </w:t>
      </w:r>
      <w:r>
        <w:rPr>
          <w:sz w:val="20"/>
        </w:rPr>
        <w:t>Finance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5"/>
          <w:sz w:val="20"/>
        </w:rPr>
        <w:t> </w:t>
      </w:r>
      <w:r>
        <w:rPr>
          <w:sz w:val="20"/>
        </w:rPr>
        <w:t>Performance</w:t>
      </w:r>
      <w:r>
        <w:rPr>
          <w:spacing w:val="35"/>
          <w:sz w:val="20"/>
        </w:rPr>
        <w:t> </w:t>
      </w:r>
      <w:r>
        <w:rPr>
          <w:sz w:val="20"/>
        </w:rPr>
        <w:t>shall</w:t>
      </w:r>
      <w:r>
        <w:rPr>
          <w:spacing w:val="37"/>
          <w:sz w:val="20"/>
        </w:rPr>
        <w:t> </w:t>
      </w:r>
      <w:r>
        <w:rPr>
          <w:sz w:val="20"/>
        </w:rPr>
        <w:t>maintain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Losses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Special</w:t>
      </w:r>
      <w:r>
        <w:rPr>
          <w:spacing w:val="37"/>
          <w:sz w:val="20"/>
        </w:rPr>
        <w:t> </w:t>
      </w:r>
      <w:r>
        <w:rPr>
          <w:sz w:val="20"/>
        </w:rPr>
        <w:t>Payments</w:t>
      </w:r>
      <w:r>
        <w:rPr>
          <w:spacing w:val="-52"/>
          <w:sz w:val="20"/>
        </w:rPr>
        <w:t> </w:t>
      </w:r>
      <w:r>
        <w:rPr>
          <w:sz w:val="20"/>
        </w:rPr>
        <w:t>Register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write-off</w:t>
      </w:r>
      <w:r>
        <w:rPr>
          <w:spacing w:val="4"/>
          <w:sz w:val="20"/>
        </w:rPr>
        <w:t> </w:t>
      </w:r>
      <w:r>
        <w:rPr>
          <w:sz w:val="20"/>
        </w:rPr>
        <w:t>action</w:t>
      </w:r>
      <w:r>
        <w:rPr>
          <w:spacing w:val="2"/>
          <w:sz w:val="20"/>
        </w:rPr>
        <w:t> </w:t>
      </w:r>
      <w:r>
        <w:rPr>
          <w:sz w:val="20"/>
        </w:rPr>
        <w:t>is</w:t>
      </w:r>
      <w:r>
        <w:rPr>
          <w:spacing w:val="3"/>
          <w:sz w:val="20"/>
        </w:rPr>
        <w:t> </w:t>
      </w:r>
      <w:r>
        <w:rPr>
          <w:sz w:val="20"/>
        </w:rPr>
        <w:t>recorded.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080" w:val="left" w:leader="none"/>
        </w:tabs>
        <w:spacing w:line="240" w:lineRule="auto" w:before="0" w:after="0"/>
        <w:ind w:left="1079" w:right="139" w:hanging="720"/>
        <w:jc w:val="left"/>
        <w:rPr>
          <w:sz w:val="20"/>
        </w:rPr>
      </w:pP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special</w:t>
      </w:r>
      <w:r>
        <w:rPr>
          <w:spacing w:val="15"/>
          <w:sz w:val="20"/>
        </w:rPr>
        <w:t> </w:t>
      </w:r>
      <w:r>
        <w:rPr>
          <w:sz w:val="20"/>
        </w:rPr>
        <w:t>payments</w:t>
      </w:r>
      <w:r>
        <w:rPr>
          <w:spacing w:val="17"/>
          <w:sz w:val="20"/>
        </w:rPr>
        <w:t> </w:t>
      </w:r>
      <w:r>
        <w:rPr>
          <w:sz w:val="20"/>
        </w:rPr>
        <w:t>exceeding</w:t>
      </w:r>
      <w:r>
        <w:rPr>
          <w:spacing w:val="16"/>
          <w:sz w:val="20"/>
        </w:rPr>
        <w:t> </w:t>
      </w:r>
      <w:r>
        <w:rPr>
          <w:sz w:val="20"/>
        </w:rPr>
        <w:t>delegated</w:t>
      </w:r>
      <w:r>
        <w:rPr>
          <w:spacing w:val="15"/>
          <w:sz w:val="20"/>
        </w:rPr>
        <w:t> </w:t>
      </w:r>
      <w:r>
        <w:rPr>
          <w:sz w:val="20"/>
        </w:rPr>
        <w:t>limits</w:t>
      </w:r>
      <w:r>
        <w:rPr>
          <w:spacing w:val="17"/>
          <w:sz w:val="20"/>
        </w:rPr>
        <w:t> </w:t>
      </w:r>
      <w:r>
        <w:rPr>
          <w:sz w:val="20"/>
        </w:rPr>
        <w:t>shall</w:t>
      </w:r>
      <w:r>
        <w:rPr>
          <w:spacing w:val="16"/>
          <w:sz w:val="20"/>
        </w:rPr>
        <w:t> </w:t>
      </w:r>
      <w:r>
        <w:rPr>
          <w:sz w:val="20"/>
        </w:rPr>
        <w:t>be</w:t>
      </w:r>
      <w:r>
        <w:rPr>
          <w:spacing w:val="15"/>
          <w:sz w:val="20"/>
        </w:rPr>
        <w:t> </w:t>
      </w:r>
      <w:r>
        <w:rPr>
          <w:sz w:val="20"/>
        </w:rPr>
        <w:t>made</w:t>
      </w:r>
      <w:r>
        <w:rPr>
          <w:spacing w:val="15"/>
          <w:sz w:val="20"/>
        </w:rPr>
        <w:t> </w:t>
      </w:r>
      <w:r>
        <w:rPr>
          <w:sz w:val="20"/>
        </w:rPr>
        <w:t>without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prior</w:t>
      </w:r>
      <w:r>
        <w:rPr>
          <w:spacing w:val="18"/>
          <w:sz w:val="20"/>
        </w:rPr>
        <w:t> </w:t>
      </w:r>
      <w:r>
        <w:rPr>
          <w:sz w:val="20"/>
        </w:rPr>
        <w:t>approval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-5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Care.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080" w:val="left" w:leader="none"/>
          <w:tab w:pos="1799" w:val="left" w:leader="none"/>
        </w:tabs>
        <w:spacing w:line="240" w:lineRule="auto" w:before="0" w:after="0"/>
        <w:ind w:left="360" w:right="142" w:firstLine="0"/>
        <w:jc w:val="both"/>
        <w:rPr>
          <w:sz w:val="20"/>
        </w:rPr>
      </w:pPr>
      <w:r>
        <w:rPr>
          <w:sz w:val="20"/>
        </w:rPr>
        <w:t>All losses and special payments must be reported to the Audit Committee at least on a</w:t>
      </w:r>
      <w:r>
        <w:rPr>
          <w:spacing w:val="1"/>
          <w:sz w:val="20"/>
        </w:rPr>
        <w:t> </w:t>
      </w:r>
      <w:r>
        <w:rPr>
          <w:sz w:val="20"/>
        </w:rPr>
        <w:t>quarterly</w:t>
        <w:tab/>
        <w:t>basis.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0"/>
          <w:numId w:val="41"/>
        </w:numPr>
        <w:tabs>
          <w:tab w:pos="1080" w:val="left" w:leader="none"/>
        </w:tabs>
        <w:spacing w:line="240" w:lineRule="auto" w:before="0" w:after="0"/>
        <w:ind w:left="1080" w:right="0" w:hanging="720"/>
        <w:jc w:val="both"/>
      </w:pP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SECURITY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6"/>
        <w:numPr>
          <w:ilvl w:val="1"/>
          <w:numId w:val="41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Responsibilities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Duties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1080" w:val="left" w:leader="none"/>
        </w:tabs>
        <w:spacing w:line="230" w:lineRule="auto" w:before="1" w:after="0"/>
        <w:ind w:left="1078" w:right="159" w:hanging="71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Finance and Performance is responsible for the</w:t>
      </w:r>
      <w:r>
        <w:rPr>
          <w:spacing w:val="56"/>
          <w:sz w:val="20"/>
        </w:rPr>
        <w:t> </w:t>
      </w:r>
      <w:r>
        <w:rPr>
          <w:sz w:val="20"/>
        </w:rPr>
        <w:t>accuracy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56"/>
          <w:sz w:val="20"/>
        </w:rPr>
        <w:t> </w:t>
      </w:r>
      <w:r>
        <w:rPr>
          <w:sz w:val="20"/>
        </w:rPr>
        <w:t>security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computerised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50"/>
          <w:sz w:val="20"/>
        </w:rPr>
        <w:t> </w:t>
      </w:r>
      <w:r>
        <w:rPr>
          <w:sz w:val="20"/>
        </w:rPr>
        <w:t>data</w:t>
      </w:r>
      <w:r>
        <w:rPr>
          <w:spacing w:val="49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42"/>
          <w:sz w:val="20"/>
        </w:rPr>
        <w:t> </w:t>
      </w:r>
      <w:r>
        <w:rPr>
          <w:sz w:val="20"/>
        </w:rPr>
        <w:t>Trust they</w:t>
      </w:r>
      <w:r>
        <w:rPr>
          <w:spacing w:val="1"/>
          <w:sz w:val="20"/>
        </w:rPr>
        <w:t> </w:t>
      </w:r>
      <w:r>
        <w:rPr>
          <w:sz w:val="20"/>
        </w:rPr>
        <w:t>shall: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41"/>
        </w:numPr>
        <w:tabs>
          <w:tab w:pos="1800" w:val="left" w:leader="none"/>
        </w:tabs>
        <w:spacing w:line="240" w:lineRule="auto" w:before="0" w:after="0"/>
        <w:ind w:left="1796" w:right="215" w:hanging="717"/>
        <w:jc w:val="both"/>
        <w:rPr>
          <w:sz w:val="20"/>
        </w:rPr>
      </w:pPr>
      <w:r>
        <w:rPr>
          <w:sz w:val="20"/>
        </w:rPr>
        <w:t>devise and implement any necessary procedures to ensure adequate (reasonable)</w:t>
      </w:r>
      <w:r>
        <w:rPr>
          <w:spacing w:val="1"/>
          <w:sz w:val="20"/>
        </w:rPr>
        <w:t> </w:t>
      </w:r>
      <w:r>
        <w:rPr>
          <w:sz w:val="20"/>
        </w:rPr>
        <w:t>protection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Trust’s</w:t>
      </w:r>
      <w:r>
        <w:rPr>
          <w:spacing w:val="1"/>
          <w:sz w:val="20"/>
        </w:rPr>
        <w:t> </w:t>
      </w:r>
      <w:r>
        <w:rPr>
          <w:sz w:val="20"/>
        </w:rPr>
        <w:t>data,</w:t>
      </w:r>
      <w:r>
        <w:rPr>
          <w:spacing w:val="1"/>
          <w:sz w:val="20"/>
        </w:rPr>
        <w:t> </w:t>
      </w:r>
      <w:r>
        <w:rPr>
          <w:sz w:val="20"/>
        </w:rPr>
        <w:t>programs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hardware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accidental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intentional</w:t>
      </w:r>
      <w:r>
        <w:rPr>
          <w:spacing w:val="1"/>
          <w:sz w:val="20"/>
        </w:rPr>
        <w:t> </w:t>
      </w:r>
      <w:r>
        <w:rPr>
          <w:sz w:val="20"/>
        </w:rPr>
        <w:t>disclosure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unauthorised</w:t>
      </w:r>
      <w:r>
        <w:rPr>
          <w:spacing w:val="1"/>
          <w:sz w:val="20"/>
        </w:rPr>
        <w:t> </w:t>
      </w:r>
      <w:r>
        <w:rPr>
          <w:sz w:val="20"/>
        </w:rPr>
        <w:t>persons, deletion or modification, theft or damage, having due regard for the Data</w:t>
      </w:r>
      <w:r>
        <w:rPr>
          <w:spacing w:val="1"/>
          <w:sz w:val="20"/>
        </w:rPr>
        <w:t> </w:t>
      </w:r>
      <w:r>
        <w:rPr>
          <w:sz w:val="20"/>
        </w:rPr>
        <w:t>Protection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trike/>
          <w:sz w:val="20"/>
        </w:rPr>
        <w:t>1998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2018</w:t>
      </w:r>
      <w:r>
        <w:rPr>
          <w:strike w:val="0"/>
          <w:spacing w:val="-6"/>
          <w:sz w:val="20"/>
        </w:rPr>
        <w:t> </w:t>
      </w:r>
      <w:r>
        <w:rPr>
          <w:strike w:val="0"/>
          <w:sz w:val="20"/>
        </w:rPr>
        <w:t>and</w:t>
      </w:r>
      <w:r>
        <w:rPr>
          <w:strike w:val="0"/>
          <w:spacing w:val="-6"/>
          <w:sz w:val="20"/>
        </w:rPr>
        <w:t> </w:t>
      </w:r>
      <w:r>
        <w:rPr>
          <w:strike w:val="0"/>
          <w:sz w:val="20"/>
        </w:rPr>
        <w:t>the</w:t>
      </w:r>
      <w:r>
        <w:rPr>
          <w:strike w:val="0"/>
          <w:spacing w:val="-8"/>
          <w:sz w:val="20"/>
        </w:rPr>
        <w:t> </w:t>
      </w:r>
      <w:r>
        <w:rPr>
          <w:strike w:val="0"/>
          <w:sz w:val="20"/>
        </w:rPr>
        <w:t>UK</w:t>
      </w:r>
      <w:r>
        <w:rPr>
          <w:strike w:val="0"/>
          <w:spacing w:val="-4"/>
          <w:sz w:val="20"/>
        </w:rPr>
        <w:t> </w:t>
      </w:r>
      <w:r>
        <w:rPr>
          <w:strike w:val="0"/>
          <w:sz w:val="20"/>
        </w:rPr>
        <w:t>General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Data</w:t>
      </w:r>
      <w:r>
        <w:rPr>
          <w:strike w:val="0"/>
          <w:spacing w:val="-3"/>
          <w:sz w:val="20"/>
        </w:rPr>
        <w:t> </w:t>
      </w:r>
      <w:r>
        <w:rPr>
          <w:strike w:val="0"/>
          <w:sz w:val="20"/>
        </w:rPr>
        <w:t>Protection</w:t>
      </w:r>
      <w:r>
        <w:rPr>
          <w:strike w:val="0"/>
          <w:spacing w:val="-3"/>
          <w:sz w:val="20"/>
        </w:rPr>
        <w:t> </w:t>
      </w:r>
      <w:r>
        <w:rPr>
          <w:strike w:val="0"/>
          <w:sz w:val="20"/>
        </w:rPr>
        <w:t>Regulation.;</w:t>
      </w:r>
    </w:p>
    <w:p>
      <w:pPr>
        <w:pStyle w:val="ListParagraph"/>
        <w:numPr>
          <w:ilvl w:val="3"/>
          <w:numId w:val="41"/>
        </w:numPr>
        <w:tabs>
          <w:tab w:pos="1800" w:val="left" w:leader="none"/>
        </w:tabs>
        <w:spacing w:line="240" w:lineRule="auto" w:before="0" w:after="0"/>
        <w:ind w:left="1795" w:right="211" w:hanging="716"/>
        <w:jc w:val="both"/>
        <w:rPr>
          <w:sz w:val="20"/>
        </w:rPr>
      </w:pPr>
      <w:r>
        <w:rPr>
          <w:sz w:val="20"/>
        </w:rPr>
        <w:t>ensure that adequate</w:t>
      </w:r>
      <w:r>
        <w:rPr>
          <w:spacing w:val="1"/>
          <w:sz w:val="20"/>
        </w:rPr>
        <w:t> </w:t>
      </w:r>
      <w:r>
        <w:rPr>
          <w:sz w:val="20"/>
        </w:rPr>
        <w:t>(reasonable)</w:t>
      </w:r>
      <w:r>
        <w:rPr>
          <w:spacing w:val="1"/>
          <w:sz w:val="20"/>
        </w:rPr>
        <w:t> </w:t>
      </w:r>
      <w:r>
        <w:rPr>
          <w:sz w:val="20"/>
        </w:rPr>
        <w:t>controls</w:t>
      </w:r>
      <w:r>
        <w:rPr>
          <w:spacing w:val="1"/>
          <w:sz w:val="20"/>
        </w:rPr>
        <w:t> </w:t>
      </w:r>
      <w:r>
        <w:rPr>
          <w:sz w:val="20"/>
        </w:rPr>
        <w:t>exist over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entry,</w:t>
      </w:r>
      <w:r>
        <w:rPr>
          <w:spacing w:val="55"/>
          <w:sz w:val="20"/>
        </w:rPr>
        <w:t> </w:t>
      </w:r>
      <w:r>
        <w:rPr>
          <w:sz w:val="20"/>
        </w:rPr>
        <w:t>processing,</w:t>
      </w:r>
      <w:r>
        <w:rPr>
          <w:spacing w:val="1"/>
          <w:sz w:val="20"/>
        </w:rPr>
        <w:t> </w:t>
      </w:r>
      <w:r>
        <w:rPr>
          <w:sz w:val="20"/>
        </w:rPr>
        <w:t>storage,</w:t>
      </w:r>
      <w:r>
        <w:rPr>
          <w:spacing w:val="-7"/>
          <w:sz w:val="20"/>
        </w:rPr>
        <w:t> </w:t>
      </w:r>
      <w:r>
        <w:rPr>
          <w:sz w:val="20"/>
        </w:rPr>
        <w:t>transmission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output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ensure</w:t>
      </w:r>
      <w:r>
        <w:rPr>
          <w:spacing w:val="-11"/>
          <w:sz w:val="20"/>
        </w:rPr>
        <w:t> </w:t>
      </w:r>
      <w:r>
        <w:rPr>
          <w:sz w:val="20"/>
        </w:rPr>
        <w:t>security,</w:t>
      </w:r>
      <w:r>
        <w:rPr>
          <w:spacing w:val="-9"/>
          <w:sz w:val="20"/>
        </w:rPr>
        <w:t> </w:t>
      </w:r>
      <w:r>
        <w:rPr>
          <w:sz w:val="20"/>
        </w:rPr>
        <w:t>privacy,</w:t>
      </w:r>
      <w:r>
        <w:rPr>
          <w:spacing w:val="-8"/>
          <w:sz w:val="20"/>
        </w:rPr>
        <w:t> </w:t>
      </w:r>
      <w:r>
        <w:rPr>
          <w:sz w:val="20"/>
        </w:rPr>
        <w:t>accuracy,</w:t>
      </w:r>
      <w:r>
        <w:rPr>
          <w:spacing w:val="-11"/>
          <w:sz w:val="20"/>
        </w:rPr>
        <w:t> </w:t>
      </w:r>
      <w:r>
        <w:rPr>
          <w:sz w:val="20"/>
        </w:rPr>
        <w:t>completeness,</w:t>
      </w:r>
      <w:r>
        <w:rPr>
          <w:spacing w:val="-53"/>
          <w:sz w:val="20"/>
        </w:rPr>
        <w:t> </w:t>
      </w:r>
      <w:r>
        <w:rPr>
          <w:sz w:val="20"/>
        </w:rPr>
        <w:t>and timeliness of the data, as well as the efficient and effective operation of the</w:t>
      </w:r>
      <w:r>
        <w:rPr>
          <w:spacing w:val="1"/>
          <w:sz w:val="20"/>
        </w:rPr>
        <w:t> </w:t>
      </w:r>
      <w:r>
        <w:rPr>
          <w:sz w:val="20"/>
        </w:rPr>
        <w:t>system;</w:t>
      </w:r>
    </w:p>
    <w:p>
      <w:pPr>
        <w:pStyle w:val="ListParagraph"/>
        <w:numPr>
          <w:ilvl w:val="3"/>
          <w:numId w:val="41"/>
        </w:numPr>
        <w:tabs>
          <w:tab w:pos="1796" w:val="left" w:leader="none"/>
        </w:tabs>
        <w:spacing w:line="240" w:lineRule="auto" w:before="0" w:after="0"/>
        <w:ind w:left="1794" w:right="227" w:hanging="720"/>
        <w:jc w:val="both"/>
        <w:rPr>
          <w:sz w:val="20"/>
        </w:rPr>
      </w:pPr>
      <w:r>
        <w:rPr>
          <w:sz w:val="20"/>
        </w:rPr>
        <w:t>ensure that adequate controls exist such that the computer operation is separated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4"/>
          <w:sz w:val="20"/>
        </w:rPr>
        <w:t> </w:t>
      </w:r>
      <w:r>
        <w:rPr>
          <w:sz w:val="20"/>
        </w:rPr>
        <w:t>development,</w:t>
      </w:r>
      <w:r>
        <w:rPr>
          <w:spacing w:val="-2"/>
          <w:sz w:val="20"/>
        </w:rPr>
        <w:t> </w:t>
      </w:r>
      <w:r>
        <w:rPr>
          <w:sz w:val="20"/>
        </w:rPr>
        <w:t>maintenance and</w:t>
      </w:r>
      <w:r>
        <w:rPr>
          <w:spacing w:val="-2"/>
          <w:sz w:val="20"/>
        </w:rPr>
        <w:t> </w:t>
      </w:r>
      <w:r>
        <w:rPr>
          <w:sz w:val="20"/>
        </w:rPr>
        <w:t>amendment;</w:t>
      </w:r>
    </w:p>
    <w:p>
      <w:pPr>
        <w:pStyle w:val="ListParagraph"/>
        <w:numPr>
          <w:ilvl w:val="3"/>
          <w:numId w:val="41"/>
        </w:numPr>
        <w:tabs>
          <w:tab w:pos="1794" w:val="left" w:leader="none"/>
        </w:tabs>
        <w:spacing w:line="240" w:lineRule="auto" w:before="0" w:after="0"/>
        <w:ind w:left="1791" w:right="226" w:hanging="718"/>
        <w:jc w:val="both"/>
        <w:rPr>
          <w:sz w:val="20"/>
        </w:rPr>
      </w:pPr>
      <w:r>
        <w:rPr>
          <w:sz w:val="20"/>
        </w:rPr>
        <w:t>ensure that an adequate management (audit) trail exists through the computerised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reviews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55"/>
          <w:sz w:val="20"/>
        </w:rPr>
        <w:t> </w:t>
      </w:r>
      <w:r>
        <w:rPr>
          <w:sz w:val="20"/>
        </w:rPr>
        <w:t>consider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2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carried</w:t>
      </w:r>
      <w:r>
        <w:rPr>
          <w:spacing w:val="1"/>
          <w:sz w:val="20"/>
        </w:rPr>
        <w:t> </w:t>
      </w:r>
      <w:r>
        <w:rPr>
          <w:sz w:val="20"/>
        </w:rPr>
        <w:t>out.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1"/>
        </w:numPr>
        <w:tabs>
          <w:tab w:pos="1080" w:val="left" w:leader="none"/>
        </w:tabs>
        <w:spacing w:line="230" w:lineRule="auto" w:before="0" w:after="0"/>
        <w:ind w:left="1079" w:right="157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 Finance and Performance shall need to ensure that new</w:t>
      </w:r>
      <w:r>
        <w:rPr>
          <w:spacing w:val="55"/>
          <w:sz w:val="20"/>
        </w:rPr>
        <w:t> </w:t>
      </w:r>
      <w:r>
        <w:rPr>
          <w:sz w:val="20"/>
        </w:rPr>
        <w:t>financial systems</w:t>
      </w:r>
      <w:r>
        <w:rPr>
          <w:spacing w:val="1"/>
          <w:sz w:val="20"/>
        </w:rPr>
        <w:t> </w:t>
      </w:r>
      <w:r>
        <w:rPr>
          <w:sz w:val="20"/>
        </w:rPr>
        <w:t>and amendments to current financial systems are developed in a controlled manner and</w:t>
      </w:r>
      <w:r>
        <w:rPr>
          <w:spacing w:val="1"/>
          <w:sz w:val="20"/>
        </w:rPr>
        <w:t> </w:t>
      </w:r>
      <w:r>
        <w:rPr>
          <w:sz w:val="20"/>
        </w:rPr>
        <w:t>thoroughly tested prior to implementation.</w:t>
      </w:r>
      <w:r>
        <w:rPr>
          <w:spacing w:val="1"/>
          <w:sz w:val="20"/>
        </w:rPr>
        <w:t> </w:t>
      </w:r>
      <w:r>
        <w:rPr>
          <w:sz w:val="20"/>
        </w:rPr>
        <w:t>Where this is undertaken by another organisation,</w:t>
      </w:r>
      <w:r>
        <w:rPr>
          <w:spacing w:val="1"/>
          <w:sz w:val="20"/>
        </w:rPr>
        <w:t> </w:t>
      </w:r>
      <w:r>
        <w:rPr>
          <w:sz w:val="20"/>
        </w:rPr>
        <w:t>assurances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adequacy</w:t>
      </w:r>
      <w:r>
        <w:rPr>
          <w:spacing w:val="4"/>
          <w:sz w:val="20"/>
        </w:rPr>
        <w:t> </w:t>
      </w:r>
      <w:r>
        <w:rPr>
          <w:sz w:val="20"/>
        </w:rPr>
        <w:t>must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obtained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2"/>
          <w:sz w:val="20"/>
        </w:rPr>
        <w:t> </w:t>
      </w:r>
      <w:r>
        <w:rPr>
          <w:sz w:val="20"/>
        </w:rPr>
        <w:t>them</w:t>
      </w:r>
      <w:r>
        <w:rPr>
          <w:spacing w:val="2"/>
          <w:sz w:val="20"/>
        </w:rPr>
        <w:t> </w:t>
      </w:r>
      <w:r>
        <w:rPr>
          <w:sz w:val="20"/>
        </w:rPr>
        <w:t>prior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implementation.</w:t>
      </w:r>
    </w:p>
    <w:p>
      <w:pPr>
        <w:spacing w:after="0" w:line="23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Heading6"/>
        <w:numPr>
          <w:ilvl w:val="1"/>
          <w:numId w:val="41"/>
        </w:numPr>
        <w:tabs>
          <w:tab w:pos="1080" w:val="left" w:leader="none"/>
          <w:tab w:pos="1081" w:val="left" w:leader="none"/>
        </w:tabs>
        <w:spacing w:line="240" w:lineRule="auto" w:before="66" w:after="0"/>
        <w:ind w:left="1080" w:right="0" w:hanging="721"/>
        <w:jc w:val="left"/>
      </w:pPr>
      <w:r>
        <w:rPr/>
        <w:t>Responsibilities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Duties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other</w:t>
      </w:r>
      <w:r>
        <w:rPr>
          <w:spacing w:val="20"/>
        </w:rPr>
        <w:t> </w:t>
      </w:r>
      <w:r>
        <w:rPr/>
        <w:t>Directors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Officers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41"/>
        </w:numPr>
        <w:tabs>
          <w:tab w:pos="1080" w:val="left" w:leader="none"/>
        </w:tabs>
        <w:spacing w:line="240" w:lineRule="auto" w:before="0" w:after="0"/>
        <w:ind w:left="1076" w:right="141" w:hanging="717"/>
        <w:jc w:val="both"/>
        <w:rPr>
          <w:sz w:val="20"/>
        </w:rPr>
      </w:pPr>
      <w:r>
        <w:rPr>
          <w:sz w:val="20"/>
        </w:rPr>
        <w:t>In the case of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systems which are proposed</w:t>
      </w:r>
      <w:r>
        <w:rPr>
          <w:spacing w:val="55"/>
          <w:sz w:val="20"/>
        </w:rPr>
        <w:t> </w:t>
      </w:r>
      <w:r>
        <w:rPr>
          <w:sz w:val="20"/>
        </w:rPr>
        <w:t>General</w:t>
      </w:r>
      <w:r>
        <w:rPr>
          <w:spacing w:val="56"/>
          <w:sz w:val="20"/>
        </w:rPr>
        <w:t> </w:t>
      </w:r>
      <w:r>
        <w:rPr>
          <w:sz w:val="20"/>
        </w:rPr>
        <w:t>Applications (i.e. normally</w:t>
      </w:r>
      <w:r>
        <w:rPr>
          <w:spacing w:val="1"/>
          <w:sz w:val="20"/>
        </w:rPr>
        <w:t> </w:t>
      </w:r>
      <w:r>
        <w:rPr>
          <w:sz w:val="20"/>
        </w:rPr>
        <w:t>those applications which the majority of Trust’s in the Region wish to sponsor jointly) all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-6"/>
          <w:sz w:val="20"/>
        </w:rPr>
        <w:t> </w:t>
      </w:r>
      <w:r>
        <w:rPr>
          <w:sz w:val="20"/>
        </w:rPr>
        <w:t>directors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employees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send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Director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Finance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Performance: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41"/>
        </w:numPr>
        <w:tabs>
          <w:tab w:pos="1778" w:val="left" w:leader="none"/>
          <w:tab w:pos="1779" w:val="left" w:leader="none"/>
        </w:tabs>
        <w:spacing w:line="229" w:lineRule="exact" w:before="1" w:after="0"/>
        <w:ind w:left="1778" w:right="0" w:hanging="699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outline</w:t>
      </w:r>
      <w:r>
        <w:rPr>
          <w:spacing w:val="-6"/>
          <w:sz w:val="20"/>
        </w:rPr>
        <w:t> </w:t>
      </w:r>
      <w:r>
        <w:rPr>
          <w:sz w:val="20"/>
        </w:rPr>
        <w:t>design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system;</w:t>
      </w:r>
    </w:p>
    <w:p>
      <w:pPr>
        <w:pStyle w:val="ListParagraph"/>
        <w:numPr>
          <w:ilvl w:val="3"/>
          <w:numId w:val="41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5" w:right="141" w:hanging="697"/>
        <w:jc w:val="left"/>
        <w:rPr>
          <w:sz w:val="20"/>
        </w:rPr>
      </w:pPr>
      <w:r>
        <w:rPr>
          <w:sz w:val="20"/>
        </w:rPr>
        <w:t>in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case</w:t>
      </w:r>
      <w:r>
        <w:rPr>
          <w:spacing w:val="34"/>
          <w:sz w:val="20"/>
        </w:rPr>
        <w:t> </w:t>
      </w:r>
      <w:r>
        <w:rPr>
          <w:sz w:val="20"/>
        </w:rPr>
        <w:t>of</w:t>
      </w:r>
      <w:r>
        <w:rPr>
          <w:spacing w:val="42"/>
          <w:sz w:val="20"/>
        </w:rPr>
        <w:t> </w:t>
      </w:r>
      <w:r>
        <w:rPr>
          <w:sz w:val="20"/>
        </w:rPr>
        <w:t>packages</w:t>
      </w:r>
      <w:r>
        <w:rPr>
          <w:spacing w:val="36"/>
          <w:sz w:val="20"/>
        </w:rPr>
        <w:t> </w:t>
      </w:r>
      <w:r>
        <w:rPr>
          <w:sz w:val="20"/>
        </w:rPr>
        <w:t>acquired</w:t>
      </w:r>
      <w:r>
        <w:rPr>
          <w:spacing w:val="33"/>
          <w:sz w:val="20"/>
        </w:rPr>
        <w:t> </w:t>
      </w:r>
      <w:r>
        <w:rPr>
          <w:sz w:val="20"/>
        </w:rPr>
        <w:t>either</w:t>
      </w:r>
      <w:r>
        <w:rPr>
          <w:spacing w:val="36"/>
          <w:sz w:val="20"/>
        </w:rPr>
        <w:t> </w:t>
      </w:r>
      <w:r>
        <w:rPr>
          <w:sz w:val="20"/>
        </w:rPr>
        <w:t>from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commercial</w:t>
      </w:r>
      <w:r>
        <w:rPr>
          <w:spacing w:val="36"/>
          <w:sz w:val="20"/>
        </w:rPr>
        <w:t> </w:t>
      </w:r>
      <w:r>
        <w:rPr>
          <w:sz w:val="20"/>
        </w:rPr>
        <w:t>organisation,</w:t>
      </w:r>
      <w:r>
        <w:rPr>
          <w:spacing w:val="31"/>
          <w:sz w:val="20"/>
        </w:rPr>
        <w:t> </w:t>
      </w:r>
      <w:r>
        <w:rPr>
          <w:sz w:val="20"/>
        </w:rPr>
        <w:t>from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NHS,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another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organisation,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operational</w:t>
      </w:r>
      <w:r>
        <w:rPr>
          <w:spacing w:val="-6"/>
          <w:sz w:val="20"/>
        </w:rPr>
        <w:t> </w:t>
      </w:r>
      <w:r>
        <w:rPr>
          <w:sz w:val="20"/>
        </w:rPr>
        <w:t>requirement.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1"/>
        </w:numPr>
        <w:tabs>
          <w:tab w:pos="1080" w:val="left" w:leader="none"/>
        </w:tabs>
        <w:spacing w:line="228" w:lineRule="auto" w:before="1" w:after="0"/>
        <w:ind w:left="1079" w:right="157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Governance shall publish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maintain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Freedom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Information (FOI)</w:t>
      </w:r>
      <w:r>
        <w:rPr>
          <w:spacing w:val="1"/>
          <w:sz w:val="20"/>
        </w:rPr>
        <w:t> </w:t>
      </w:r>
      <w:r>
        <w:rPr>
          <w:sz w:val="20"/>
        </w:rPr>
        <w:t>Publication Scheme, or adopt a model Publication Scheme approved by the information</w:t>
      </w:r>
      <w:r>
        <w:rPr>
          <w:spacing w:val="1"/>
          <w:sz w:val="20"/>
        </w:rPr>
        <w:t> </w:t>
      </w:r>
      <w:r>
        <w:rPr>
          <w:sz w:val="20"/>
        </w:rPr>
        <w:t>Commissioner.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Publication</w:t>
      </w:r>
      <w:r>
        <w:rPr>
          <w:spacing w:val="1"/>
          <w:sz w:val="20"/>
        </w:rPr>
        <w:t> </w:t>
      </w:r>
      <w:r>
        <w:rPr>
          <w:sz w:val="20"/>
        </w:rPr>
        <w:t>Scheme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complete</w:t>
      </w:r>
      <w:r>
        <w:rPr>
          <w:spacing w:val="1"/>
          <w:sz w:val="20"/>
        </w:rPr>
        <w:t> </w:t>
      </w:r>
      <w:r>
        <w:rPr>
          <w:sz w:val="20"/>
        </w:rPr>
        <w:t>guide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routinely</w:t>
      </w:r>
      <w:r>
        <w:rPr>
          <w:spacing w:val="-53"/>
          <w:sz w:val="20"/>
        </w:rPr>
        <w:t> </w:t>
      </w:r>
      <w:r>
        <w:rPr>
          <w:sz w:val="20"/>
        </w:rPr>
        <w:t>published by a public authority.</w:t>
      </w:r>
      <w:r>
        <w:rPr>
          <w:spacing w:val="56"/>
          <w:sz w:val="20"/>
        </w:rPr>
        <w:t> </w:t>
      </w:r>
      <w:r>
        <w:rPr>
          <w:sz w:val="20"/>
        </w:rPr>
        <w:t>It describes the classes or types of information about our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4"/>
          <w:sz w:val="20"/>
        </w:rPr>
        <w:t> </w:t>
      </w:r>
      <w:r>
        <w:rPr>
          <w:sz w:val="20"/>
        </w:rPr>
        <w:t>make</w:t>
      </w:r>
      <w:r>
        <w:rPr>
          <w:spacing w:val="1"/>
          <w:sz w:val="20"/>
        </w:rPr>
        <w:t> </w:t>
      </w:r>
      <w:r>
        <w:rPr>
          <w:sz w:val="20"/>
        </w:rPr>
        <w:t>publicly</w:t>
      </w:r>
      <w:r>
        <w:rPr>
          <w:spacing w:val="3"/>
          <w:sz w:val="20"/>
        </w:rPr>
        <w:t> </w:t>
      </w:r>
      <w:r>
        <w:rPr>
          <w:sz w:val="20"/>
        </w:rPr>
        <w:t>available.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1"/>
        </w:numPr>
        <w:tabs>
          <w:tab w:pos="1080" w:val="left" w:leader="none"/>
        </w:tabs>
        <w:spacing w:line="240" w:lineRule="auto" w:before="0" w:after="0"/>
        <w:ind w:left="1079" w:right="140" w:hanging="720"/>
        <w:jc w:val="both"/>
        <w:rPr>
          <w:sz w:val="20"/>
        </w:rPr>
      </w:pPr>
      <w:r>
        <w:rPr>
          <w:sz w:val="20"/>
        </w:rPr>
        <w:t>The Trust shall nominate an executive director or other senior member of the Board (or</w:t>
      </w:r>
      <w:r>
        <w:rPr>
          <w:spacing w:val="1"/>
          <w:sz w:val="20"/>
        </w:rPr>
        <w:t> </w:t>
      </w:r>
      <w:r>
        <w:rPr>
          <w:sz w:val="20"/>
        </w:rPr>
        <w:t>equivalent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group/committee)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information risk management, called a senior information risk owner (SIRO). The role of the</w:t>
      </w:r>
      <w:r>
        <w:rPr>
          <w:spacing w:val="1"/>
          <w:sz w:val="20"/>
        </w:rPr>
        <w:t> </w:t>
      </w:r>
      <w:r>
        <w:rPr>
          <w:sz w:val="20"/>
        </w:rPr>
        <w:t>SIRO is defined within the information governance toolkit.</w:t>
      </w:r>
      <w:r>
        <w:rPr>
          <w:spacing w:val="1"/>
          <w:sz w:val="20"/>
        </w:rPr>
        <w:t> </w:t>
      </w:r>
      <w:r>
        <w:rPr>
          <w:sz w:val="20"/>
        </w:rPr>
        <w:t>The SIRO is the leading advocate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information risk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Board, advising on how information security</w:t>
      </w:r>
      <w:r>
        <w:rPr>
          <w:spacing w:val="56"/>
          <w:sz w:val="20"/>
        </w:rPr>
        <w:t> </w:t>
      </w:r>
      <w:r>
        <w:rPr>
          <w:sz w:val="20"/>
        </w:rPr>
        <w:t>risks could</w:t>
      </w:r>
      <w:r>
        <w:rPr>
          <w:spacing w:val="55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upon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strategic</w:t>
      </w:r>
      <w:r>
        <w:rPr>
          <w:spacing w:val="3"/>
          <w:sz w:val="20"/>
        </w:rPr>
        <w:t> </w:t>
      </w:r>
      <w:r>
        <w:rPr>
          <w:sz w:val="20"/>
        </w:rPr>
        <w:t>goals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Trust.</w:t>
      </w:r>
    </w:p>
    <w:p>
      <w:pPr>
        <w:pStyle w:val="BodyText"/>
        <w:spacing w:before="3"/>
        <w:rPr>
          <w:sz w:val="21"/>
        </w:rPr>
      </w:pPr>
    </w:p>
    <w:p>
      <w:pPr>
        <w:pStyle w:val="Heading6"/>
        <w:numPr>
          <w:ilvl w:val="1"/>
          <w:numId w:val="41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</w:pPr>
      <w:r>
        <w:rPr/>
        <w:t>Contracts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other</w:t>
      </w:r>
      <w:r>
        <w:rPr>
          <w:spacing w:val="-13"/>
        </w:rPr>
        <w:t> </w:t>
      </w:r>
      <w:r>
        <w:rPr/>
        <w:t>health</w:t>
      </w:r>
      <w:r>
        <w:rPr>
          <w:spacing w:val="-13"/>
        </w:rPr>
        <w:t> </w:t>
      </w:r>
      <w:r>
        <w:rPr/>
        <w:t>bodies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agencies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1"/>
        <w:ind w:left="1076" w:right="219" w:firstLine="3"/>
        <w:jc w:val="both"/>
      </w:pPr>
      <w:r>
        <w:rPr/>
        <w:pict>
          <v:line style="position:absolute;mso-position-horizontal-relative:page;mso-position-vertical-relative:paragraph;z-index:15761920" from="103.5pt,28.143095pt" to="106.6pt,28.143095pt" stroked="true" strokeweight=".82pt" strokecolor="#000000">
            <v:stroke dashstyle="solid"/>
            <w10:wrap type="none"/>
          </v:line>
        </w:pict>
      </w:r>
      <w:r>
        <w:rPr/>
        <w:t>The Director of Finance and Performance shall ensure that contracts for computer services</w:t>
      </w:r>
      <w:r>
        <w:rPr>
          <w:spacing w:val="1"/>
        </w:rPr>
        <w:t> </w:t>
      </w:r>
      <w:r>
        <w:rPr/>
        <w:t>for financial applications with another health organisation or any other agency shall clearly</w:t>
      </w:r>
      <w:r>
        <w:rPr>
          <w:spacing w:val="1"/>
        </w:rPr>
        <w:t> </w:t>
      </w:r>
      <w:r>
        <w:rPr/>
        <w:t>define the responsibility of all parties for the security, privacy, accuracy, completeness, and</w:t>
      </w:r>
      <w:r>
        <w:rPr>
          <w:spacing w:val="1"/>
        </w:rPr>
        <w:t> </w:t>
      </w:r>
      <w:r>
        <w:rPr/>
        <w:t>timeliness of data during processing, transmission and storage.</w:t>
      </w:r>
      <w:r>
        <w:rPr>
          <w:spacing w:val="1"/>
        </w:rPr>
        <w:t> </w:t>
      </w:r>
      <w:r>
        <w:rPr/>
        <w:t>The contract should also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7"/>
        </w:rPr>
        <w:t> </w:t>
      </w:r>
      <w:r>
        <w:rPr/>
        <w:t>access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audit</w:t>
      </w:r>
      <w:r>
        <w:rPr>
          <w:spacing w:val="3"/>
        </w:rPr>
        <w:t> </w:t>
      </w:r>
      <w:r>
        <w:rPr/>
        <w:t>purposes.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78" w:right="213" w:firstLine="1"/>
        <w:jc w:val="both"/>
      </w:pPr>
      <w:r>
        <w:rPr/>
        <w:t>Where another health organisation or any other agency provides a computer service 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assurances</w:t>
      </w:r>
      <w:r>
        <w:rPr>
          <w:spacing w:val="2"/>
        </w:rPr>
        <w:t> </w:t>
      </w:r>
      <w:r>
        <w:rPr/>
        <w:t>that adequate</w:t>
      </w:r>
      <w:r>
        <w:rPr>
          <w:spacing w:val="-2"/>
        </w:rPr>
        <w:t> </w:t>
      </w:r>
      <w:r>
        <w:rPr/>
        <w:t>controls</w:t>
      </w:r>
      <w:r>
        <w:rPr>
          <w:spacing w:val="-3"/>
        </w:rPr>
        <w:t> </w:t>
      </w:r>
      <w:r>
        <w:rPr/>
        <w:t>are in operation.</w:t>
      </w:r>
    </w:p>
    <w:p>
      <w:pPr>
        <w:pStyle w:val="BodyText"/>
        <w:spacing w:before="6"/>
        <w:rPr>
          <w:sz w:val="21"/>
        </w:rPr>
      </w:pPr>
    </w:p>
    <w:p>
      <w:pPr>
        <w:pStyle w:val="Heading6"/>
        <w:numPr>
          <w:ilvl w:val="1"/>
          <w:numId w:val="41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</w:pPr>
      <w:r>
        <w:rPr/>
        <w:t>Risk</w:t>
      </w:r>
      <w:r>
        <w:rPr>
          <w:spacing w:val="-12"/>
        </w:rPr>
        <w:t> </w:t>
      </w:r>
      <w:r>
        <w:rPr/>
        <w:t>Assessment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077" w:right="214" w:firstLine="2"/>
        <w:jc w:val="both"/>
      </w:pPr>
      <w:r>
        <w:rPr/>
        <w:t>The Director of Integration shall ensure that risks to the Trust arising from the use of IT are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action</w:t>
      </w:r>
      <w:r>
        <w:rPr>
          <w:spacing w:val="55"/>
        </w:rPr>
        <w:t> </w:t>
      </w:r>
      <w:r>
        <w:rPr/>
        <w:t>taken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mitigate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/>
        <w:t>control</w:t>
      </w:r>
      <w:r>
        <w:rPr>
          <w:spacing w:val="-53"/>
        </w:rPr>
        <w:t> </w:t>
      </w:r>
      <w:r>
        <w:rPr/>
        <w:t>risk.</w:t>
      </w:r>
      <w:r>
        <w:rPr>
          <w:spacing w:val="43"/>
        </w:rPr>
        <w:t> </w:t>
      </w:r>
      <w:r>
        <w:rPr/>
        <w:t>This</w:t>
      </w:r>
      <w:r>
        <w:rPr>
          <w:spacing w:val="-7"/>
        </w:rPr>
        <w:t> </w:t>
      </w:r>
      <w:r>
        <w:rPr/>
        <w:t>shall</w:t>
      </w:r>
      <w:r>
        <w:rPr>
          <w:spacing w:val="-5"/>
        </w:rPr>
        <w:t> </w:t>
      </w:r>
      <w:r>
        <w:rPr/>
        <w:t>include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preparation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testing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plans.</w:t>
      </w:r>
    </w:p>
    <w:p>
      <w:pPr>
        <w:pStyle w:val="BodyText"/>
        <w:spacing w:before="10"/>
        <w:rPr>
          <w:sz w:val="22"/>
        </w:rPr>
      </w:pPr>
    </w:p>
    <w:p>
      <w:pPr>
        <w:pStyle w:val="Heading6"/>
        <w:numPr>
          <w:ilvl w:val="1"/>
          <w:numId w:val="41"/>
        </w:numPr>
        <w:tabs>
          <w:tab w:pos="1081" w:val="left" w:leader="none"/>
        </w:tabs>
        <w:spacing w:line="230" w:lineRule="auto" w:before="0" w:after="0"/>
        <w:ind w:left="1078" w:right="162" w:hanging="719"/>
        <w:jc w:val="both"/>
      </w:pPr>
      <w:r>
        <w:rPr/>
        <w:t>Requirements for Computer Systems which have an</w:t>
      </w:r>
      <w:r>
        <w:rPr>
          <w:spacing w:val="1"/>
        </w:rPr>
        <w:t> </w:t>
      </w:r>
      <w:r>
        <w:rPr/>
        <w:t>impact on</w:t>
      </w:r>
      <w:r>
        <w:rPr>
          <w:spacing w:val="1"/>
        </w:rPr>
        <w:t> </w:t>
      </w:r>
      <w:r>
        <w:rPr/>
        <w:t>corporate financial</w:t>
      </w:r>
      <w:r>
        <w:rPr>
          <w:spacing w:val="1"/>
        </w:rPr>
        <w:t> </w:t>
      </w:r>
      <w:r>
        <w:rPr/>
        <w:t>systems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078" w:right="224" w:firstLine="1"/>
        <w:jc w:val="both"/>
      </w:pPr>
      <w:r>
        <w:rPr/>
        <w:t>Where computer systems have an impact on corporate financial systems the Director of</w:t>
      </w:r>
      <w:r>
        <w:rPr>
          <w:spacing w:val="1"/>
        </w:rPr>
        <w:t> </w:t>
      </w:r>
      <w:r>
        <w:rPr/>
        <w:t>Finance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shall</w:t>
      </w:r>
      <w:r>
        <w:rPr>
          <w:spacing w:val="3"/>
        </w:rPr>
        <w:t> </w:t>
      </w:r>
      <w:r>
        <w:rPr/>
        <w:t>need to</w:t>
      </w:r>
      <w:r>
        <w:rPr>
          <w:spacing w:val="-1"/>
        </w:rPr>
        <w:t> </w:t>
      </w:r>
      <w:r>
        <w:rPr/>
        <w:t>be satisfied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8" w:right="218" w:hanging="719"/>
        <w:jc w:val="left"/>
        <w:rPr>
          <w:sz w:val="20"/>
        </w:rPr>
      </w:pPr>
      <w:r>
        <w:rPr>
          <w:sz w:val="20"/>
        </w:rPr>
        <w:t>systems</w:t>
      </w:r>
      <w:r>
        <w:rPr>
          <w:spacing w:val="30"/>
          <w:sz w:val="20"/>
        </w:rPr>
        <w:t> </w:t>
      </w:r>
      <w:r>
        <w:rPr>
          <w:sz w:val="20"/>
        </w:rPr>
        <w:t>acquisition,</w:t>
      </w:r>
      <w:r>
        <w:rPr>
          <w:spacing w:val="38"/>
          <w:sz w:val="20"/>
        </w:rPr>
        <w:t> </w:t>
      </w:r>
      <w:r>
        <w:rPr>
          <w:sz w:val="20"/>
        </w:rPr>
        <w:t>development</w:t>
      </w:r>
      <w:r>
        <w:rPr>
          <w:spacing w:val="38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maintenance</w:t>
      </w:r>
      <w:r>
        <w:rPr>
          <w:spacing w:val="29"/>
          <w:sz w:val="20"/>
        </w:rPr>
        <w:t> </w:t>
      </w:r>
      <w:r>
        <w:rPr>
          <w:sz w:val="20"/>
        </w:rPr>
        <w:t>are</w:t>
      </w:r>
      <w:r>
        <w:rPr>
          <w:spacing w:val="33"/>
          <w:sz w:val="20"/>
        </w:rPr>
        <w:t> </w:t>
      </w:r>
      <w:r>
        <w:rPr>
          <w:sz w:val="20"/>
        </w:rPr>
        <w:t>in</w:t>
      </w:r>
      <w:r>
        <w:rPr>
          <w:spacing w:val="35"/>
          <w:sz w:val="20"/>
        </w:rPr>
        <w:t> </w:t>
      </w:r>
      <w:r>
        <w:rPr>
          <w:sz w:val="20"/>
        </w:rPr>
        <w:t>line</w:t>
      </w:r>
      <w:r>
        <w:rPr>
          <w:spacing w:val="33"/>
          <w:sz w:val="20"/>
        </w:rPr>
        <w:t> </w:t>
      </w:r>
      <w:r>
        <w:rPr>
          <w:sz w:val="20"/>
        </w:rPr>
        <w:t>with</w:t>
      </w:r>
      <w:r>
        <w:rPr>
          <w:spacing w:val="33"/>
          <w:sz w:val="20"/>
        </w:rPr>
        <w:t> </w:t>
      </w:r>
      <w:r>
        <w:rPr>
          <w:sz w:val="20"/>
        </w:rPr>
        <w:t>corporate</w:t>
      </w:r>
      <w:r>
        <w:rPr>
          <w:spacing w:val="-53"/>
          <w:sz w:val="20"/>
        </w:rPr>
        <w:t> </w:t>
      </w:r>
      <w:r>
        <w:rPr>
          <w:sz w:val="20"/>
        </w:rPr>
        <w:t>policies</w:t>
      </w:r>
      <w:r>
        <w:rPr>
          <w:spacing w:val="-3"/>
          <w:sz w:val="20"/>
        </w:rPr>
        <w:t> </w:t>
      </w:r>
      <w:r>
        <w:rPr>
          <w:sz w:val="20"/>
        </w:rPr>
        <w:t>such as</w:t>
      </w:r>
      <w:r>
        <w:rPr>
          <w:spacing w:val="-3"/>
          <w:sz w:val="20"/>
        </w:rPr>
        <w:t> </w:t>
      </w:r>
      <w:r>
        <w:rPr>
          <w:sz w:val="20"/>
        </w:rPr>
        <w:t>an Information</w:t>
      </w:r>
      <w:r>
        <w:rPr>
          <w:spacing w:val="-5"/>
          <w:sz w:val="20"/>
        </w:rPr>
        <w:t> </w:t>
      </w:r>
      <w:r>
        <w:rPr>
          <w:sz w:val="20"/>
        </w:rPr>
        <w:t>Technology</w:t>
      </w:r>
      <w:r>
        <w:rPr>
          <w:spacing w:val="-3"/>
          <w:sz w:val="20"/>
        </w:rPr>
        <w:t> </w:t>
      </w:r>
      <w:r>
        <w:rPr>
          <w:sz w:val="20"/>
        </w:rPr>
        <w:t>Strategy;</w:t>
      </w:r>
    </w:p>
    <w:p>
      <w:pPr>
        <w:pStyle w:val="ListParagraph"/>
        <w:numPr>
          <w:ilvl w:val="0"/>
          <w:numId w:val="42"/>
        </w:numPr>
        <w:tabs>
          <w:tab w:pos="1797" w:val="left" w:leader="none"/>
          <w:tab w:pos="1798" w:val="left" w:leader="none"/>
        </w:tabs>
        <w:spacing w:line="240" w:lineRule="auto" w:before="1" w:after="0"/>
        <w:ind w:left="1796" w:right="223" w:hanging="719"/>
        <w:jc w:val="left"/>
        <w:rPr>
          <w:sz w:val="20"/>
        </w:rPr>
      </w:pPr>
      <w:r>
        <w:rPr>
          <w:sz w:val="20"/>
        </w:rPr>
        <w:t>data</w:t>
      </w:r>
      <w:r>
        <w:rPr>
          <w:spacing w:val="26"/>
          <w:sz w:val="20"/>
        </w:rPr>
        <w:t> </w:t>
      </w:r>
      <w:r>
        <w:rPr>
          <w:sz w:val="20"/>
        </w:rPr>
        <w:t>produced</w:t>
      </w:r>
      <w:r>
        <w:rPr>
          <w:spacing w:val="24"/>
          <w:sz w:val="20"/>
        </w:rPr>
        <w:t> </w:t>
      </w:r>
      <w:r>
        <w:rPr>
          <w:sz w:val="20"/>
        </w:rPr>
        <w:t>for</w:t>
      </w:r>
      <w:r>
        <w:rPr>
          <w:spacing w:val="25"/>
          <w:sz w:val="20"/>
        </w:rPr>
        <w:t> </w:t>
      </w:r>
      <w:r>
        <w:rPr>
          <w:sz w:val="20"/>
        </w:rPr>
        <w:t>use</w:t>
      </w:r>
      <w:r>
        <w:rPr>
          <w:spacing w:val="27"/>
          <w:sz w:val="20"/>
        </w:rPr>
        <w:t> </w:t>
      </w:r>
      <w:r>
        <w:rPr>
          <w:sz w:val="20"/>
        </w:rPr>
        <w:t>with</w:t>
      </w:r>
      <w:r>
        <w:rPr>
          <w:spacing w:val="24"/>
          <w:sz w:val="20"/>
        </w:rPr>
        <w:t> </w:t>
      </w:r>
      <w:r>
        <w:rPr>
          <w:sz w:val="20"/>
        </w:rPr>
        <w:t>financial</w:t>
      </w:r>
      <w:r>
        <w:rPr>
          <w:spacing w:val="26"/>
          <w:sz w:val="20"/>
        </w:rPr>
        <w:t> </w:t>
      </w:r>
      <w:r>
        <w:rPr>
          <w:sz w:val="20"/>
        </w:rPr>
        <w:t>systems</w:t>
      </w:r>
      <w:r>
        <w:rPr>
          <w:spacing w:val="24"/>
          <w:sz w:val="20"/>
        </w:rPr>
        <w:t> </w:t>
      </w:r>
      <w:r>
        <w:rPr>
          <w:sz w:val="20"/>
        </w:rPr>
        <w:t>is</w:t>
      </w:r>
      <w:r>
        <w:rPr>
          <w:spacing w:val="23"/>
          <w:sz w:val="20"/>
        </w:rPr>
        <w:t> </w:t>
      </w:r>
      <w:r>
        <w:rPr>
          <w:sz w:val="20"/>
        </w:rPr>
        <w:t>adequate,</w:t>
      </w:r>
      <w:r>
        <w:rPr>
          <w:spacing w:val="29"/>
          <w:sz w:val="20"/>
        </w:rPr>
        <w:t> </w:t>
      </w:r>
      <w:r>
        <w:rPr>
          <w:sz w:val="20"/>
        </w:rPr>
        <w:t>accurate,</w:t>
      </w:r>
      <w:r>
        <w:rPr>
          <w:spacing w:val="25"/>
          <w:sz w:val="20"/>
        </w:rPr>
        <w:t> </w:t>
      </w:r>
      <w:r>
        <w:rPr>
          <w:sz w:val="20"/>
        </w:rPr>
        <w:t>complete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timely,</w:t>
      </w:r>
      <w:r>
        <w:rPr>
          <w:spacing w:val="2"/>
          <w:sz w:val="20"/>
        </w:rPr>
        <w:t> </w:t>
      </w:r>
      <w:r>
        <w:rPr>
          <w:sz w:val="20"/>
        </w:rPr>
        <w:t>and that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(audit)</w:t>
      </w:r>
      <w:r>
        <w:rPr>
          <w:spacing w:val="-3"/>
          <w:sz w:val="20"/>
        </w:rPr>
        <w:t> </w:t>
      </w:r>
      <w:r>
        <w:rPr>
          <w:sz w:val="20"/>
        </w:rPr>
        <w:t>trail</w:t>
      </w:r>
      <w:r>
        <w:rPr>
          <w:spacing w:val="4"/>
          <w:sz w:val="20"/>
        </w:rPr>
        <w:t> </w:t>
      </w:r>
      <w:r>
        <w:rPr>
          <w:sz w:val="20"/>
        </w:rPr>
        <w:t>exists;</w:t>
      </w:r>
    </w:p>
    <w:p>
      <w:pPr>
        <w:pStyle w:val="ListParagraph"/>
        <w:numPr>
          <w:ilvl w:val="0"/>
          <w:numId w:val="42"/>
        </w:numPr>
        <w:tabs>
          <w:tab w:pos="1799" w:val="left" w:leader="none"/>
          <w:tab w:pos="1800" w:val="left" w:leader="none"/>
        </w:tabs>
        <w:spacing w:line="228" w:lineRule="exact" w:before="0" w:after="0"/>
        <w:ind w:left="1799" w:right="0" w:hanging="720"/>
        <w:jc w:val="left"/>
        <w:rPr>
          <w:sz w:val="20"/>
        </w:rPr>
      </w:pPr>
      <w:r>
        <w:rPr>
          <w:spacing w:val="-1"/>
          <w:sz w:val="20"/>
        </w:rPr>
        <w:t>Director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Finance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Performance</w:t>
      </w:r>
      <w:r>
        <w:rPr>
          <w:spacing w:val="-13"/>
          <w:sz w:val="20"/>
        </w:rPr>
        <w:t> </w:t>
      </w:r>
      <w:r>
        <w:rPr>
          <w:sz w:val="20"/>
        </w:rPr>
        <w:t>staff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access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such</w:t>
      </w:r>
      <w:r>
        <w:rPr>
          <w:spacing w:val="-14"/>
          <w:sz w:val="20"/>
        </w:rPr>
        <w:t> </w:t>
      </w:r>
      <w:r>
        <w:rPr>
          <w:sz w:val="20"/>
        </w:rPr>
        <w:t>data;</w:t>
      </w:r>
    </w:p>
    <w:p>
      <w:pPr>
        <w:pStyle w:val="ListParagraph"/>
        <w:numPr>
          <w:ilvl w:val="0"/>
          <w:numId w:val="42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9" w:right="0" w:hanging="721"/>
        <w:jc w:val="left"/>
        <w:rPr>
          <w:sz w:val="20"/>
        </w:rPr>
      </w:pPr>
      <w:r>
        <w:rPr>
          <w:sz w:val="20"/>
        </w:rPr>
        <w:t>such</w:t>
      </w:r>
      <w:r>
        <w:rPr>
          <w:spacing w:val="-9"/>
          <w:sz w:val="20"/>
        </w:rPr>
        <w:t> </w:t>
      </w:r>
      <w:r>
        <w:rPr>
          <w:sz w:val="20"/>
        </w:rPr>
        <w:t>computer</w:t>
      </w:r>
      <w:r>
        <w:rPr>
          <w:spacing w:val="-6"/>
          <w:sz w:val="20"/>
        </w:rPr>
        <w:t> </w:t>
      </w:r>
      <w:r>
        <w:rPr>
          <w:sz w:val="20"/>
        </w:rPr>
        <w:t>audit</w:t>
      </w:r>
      <w:r>
        <w:rPr>
          <w:spacing w:val="-5"/>
          <w:sz w:val="20"/>
        </w:rPr>
        <w:t> </w:t>
      </w:r>
      <w:r>
        <w:rPr>
          <w:sz w:val="20"/>
        </w:rPr>
        <w:t>reviews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considered</w:t>
      </w:r>
      <w:r>
        <w:rPr>
          <w:spacing w:val="-7"/>
          <w:sz w:val="20"/>
        </w:rPr>
        <w:t> </w:t>
      </w:r>
      <w:r>
        <w:rPr>
          <w:sz w:val="20"/>
        </w:rPr>
        <w:t>necessary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being</w:t>
      </w:r>
      <w:r>
        <w:rPr>
          <w:spacing w:val="-7"/>
          <w:sz w:val="20"/>
        </w:rPr>
        <w:t> </w:t>
      </w:r>
      <w:r>
        <w:rPr>
          <w:sz w:val="20"/>
        </w:rPr>
        <w:t>carried</w:t>
      </w:r>
      <w:r>
        <w:rPr>
          <w:spacing w:val="-9"/>
          <w:sz w:val="20"/>
        </w:rPr>
        <w:t> </w:t>
      </w:r>
      <w:r>
        <w:rPr>
          <w:sz w:val="20"/>
        </w:rPr>
        <w:t>out.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41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PATIENTS'</w:t>
      </w:r>
      <w:r>
        <w:rPr>
          <w:spacing w:val="-3"/>
        </w:rPr>
        <w:t> </w:t>
      </w:r>
      <w:r>
        <w:rPr/>
        <w:t>PROPERTY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30" w:lineRule="auto" w:before="0" w:after="0"/>
        <w:ind w:left="1080" w:right="162" w:hanging="721"/>
        <w:jc w:val="both"/>
        <w:rPr>
          <w:sz w:val="20"/>
        </w:rPr>
      </w:pPr>
      <w:r>
        <w:rPr>
          <w:sz w:val="20"/>
        </w:rPr>
        <w:t>The Trust has a responsibility to provide safe custody for money and other personal property</w:t>
      </w:r>
      <w:r>
        <w:rPr>
          <w:spacing w:val="1"/>
          <w:sz w:val="20"/>
        </w:rPr>
        <w:t> </w:t>
      </w:r>
      <w:r>
        <w:rPr>
          <w:sz w:val="20"/>
        </w:rPr>
        <w:t>(hereafter</w:t>
      </w:r>
      <w:r>
        <w:rPr>
          <w:spacing w:val="-6"/>
          <w:sz w:val="20"/>
        </w:rPr>
        <w:t> </w:t>
      </w:r>
      <w:r>
        <w:rPr>
          <w:sz w:val="20"/>
        </w:rPr>
        <w:t>referred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"property")</w:t>
      </w:r>
      <w:r>
        <w:rPr>
          <w:spacing w:val="-6"/>
          <w:sz w:val="20"/>
        </w:rPr>
        <w:t> </w:t>
      </w:r>
      <w:r>
        <w:rPr>
          <w:sz w:val="20"/>
        </w:rPr>
        <w:t>handed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patients,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possession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unconscious</w:t>
      </w:r>
      <w:r>
        <w:rPr>
          <w:spacing w:val="-5"/>
          <w:sz w:val="20"/>
        </w:rPr>
        <w:t> </w:t>
      </w:r>
      <w:r>
        <w:rPr>
          <w:sz w:val="20"/>
        </w:rPr>
        <w:t>or</w:t>
      </w:r>
    </w:p>
    <w:p>
      <w:pPr>
        <w:spacing w:after="0" w:line="230" w:lineRule="auto"/>
        <w:jc w:val="both"/>
        <w:rPr>
          <w:sz w:val="20"/>
        </w:rPr>
        <w:sectPr>
          <w:pgSz w:w="11910" w:h="16840"/>
          <w:pgMar w:header="0" w:footer="1002" w:top="1360" w:bottom="1200" w:left="1080" w:right="1280"/>
        </w:sectPr>
      </w:pPr>
    </w:p>
    <w:p>
      <w:pPr>
        <w:pStyle w:val="BodyText"/>
        <w:spacing w:before="71"/>
        <w:ind w:left="1080"/>
      </w:pPr>
      <w:r>
        <w:rPr>
          <w:spacing w:val="-1"/>
        </w:rPr>
        <w:t>confused</w:t>
      </w:r>
      <w:r>
        <w:rPr>
          <w:spacing w:val="-13"/>
        </w:rPr>
        <w:t> </w:t>
      </w:r>
      <w:r>
        <w:rPr>
          <w:spacing w:val="-1"/>
        </w:rPr>
        <w:t>patients,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-1"/>
        </w:rPr>
        <w:t>found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possession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dying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hospital,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dead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arrival.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30" w:lineRule="auto" w:before="0" w:after="0"/>
        <w:ind w:left="1080" w:right="158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Chief</w:t>
      </w:r>
      <w:r>
        <w:rPr>
          <w:spacing w:val="-9"/>
          <w:sz w:val="20"/>
        </w:rPr>
        <w:t> </w:t>
      </w:r>
      <w:r>
        <w:rPr>
          <w:sz w:val="20"/>
        </w:rPr>
        <w:t>Executive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responsible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ensuring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patients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their</w:t>
      </w:r>
      <w:r>
        <w:rPr>
          <w:spacing w:val="-8"/>
          <w:sz w:val="20"/>
        </w:rPr>
        <w:t> </w:t>
      </w:r>
      <w:r>
        <w:rPr>
          <w:sz w:val="20"/>
        </w:rPr>
        <w:t>guardians,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appropriate,</w:t>
      </w:r>
      <w:r>
        <w:rPr>
          <w:spacing w:val="-53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informed</w:t>
      </w:r>
      <w:r>
        <w:rPr>
          <w:spacing w:val="-5"/>
          <w:sz w:val="20"/>
        </w:rPr>
        <w:t> </w:t>
      </w:r>
      <w:r>
        <w:rPr>
          <w:sz w:val="20"/>
        </w:rPr>
        <w:t>before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admission</w:t>
      </w:r>
      <w:r>
        <w:rPr>
          <w:spacing w:val="-7"/>
          <w:sz w:val="20"/>
        </w:rPr>
        <w:t> </w:t>
      </w:r>
      <w:r>
        <w:rPr>
          <w:sz w:val="20"/>
        </w:rPr>
        <w:t>by: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721"/>
        <w:jc w:val="left"/>
        <w:rPr>
          <w:sz w:val="20"/>
        </w:rPr>
      </w:pPr>
      <w:r>
        <w:rPr>
          <w:spacing w:val="-2"/>
          <w:sz w:val="20"/>
        </w:rPr>
        <w:t>notices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information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booklets;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(notices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subject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sensitivity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guidance)</w:t>
      </w:r>
    </w:p>
    <w:p>
      <w:pPr>
        <w:pStyle w:val="ListParagraph"/>
        <w:numPr>
          <w:ilvl w:val="0"/>
          <w:numId w:val="43"/>
        </w:numPr>
        <w:tabs>
          <w:tab w:pos="1799" w:val="left" w:leader="none"/>
          <w:tab w:pos="1800" w:val="left" w:leader="none"/>
        </w:tabs>
        <w:spacing w:line="240" w:lineRule="auto" w:before="1" w:after="0"/>
        <w:ind w:left="1799" w:right="0" w:hanging="720"/>
        <w:jc w:val="left"/>
        <w:rPr>
          <w:sz w:val="20"/>
        </w:rPr>
      </w:pPr>
      <w:r>
        <w:rPr>
          <w:spacing w:val="-2"/>
          <w:sz w:val="20"/>
        </w:rPr>
        <w:t>hospital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admission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documentation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property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records;</w:t>
      </w:r>
    </w:p>
    <w:p>
      <w:pPr>
        <w:pStyle w:val="ListParagraph"/>
        <w:numPr>
          <w:ilvl w:val="0"/>
          <w:numId w:val="43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9" w:right="0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oral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advice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administrative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nursing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staff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responsible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admissions,</w:t>
      </w:r>
    </w:p>
    <w:p>
      <w:pPr>
        <w:pStyle w:val="BodyText"/>
        <w:spacing w:before="1"/>
      </w:pPr>
    </w:p>
    <w:p>
      <w:pPr>
        <w:pStyle w:val="BodyText"/>
        <w:ind w:left="1079" w:right="136"/>
        <w:jc w:val="both"/>
      </w:pPr>
      <w:r>
        <w:rPr/>
        <w:t>that the Trust will not accept responsibility or liability for patients' property brought into Health</w:t>
      </w:r>
      <w:r>
        <w:rPr>
          <w:spacing w:val="1"/>
        </w:rPr>
        <w:t> </w:t>
      </w:r>
      <w:r>
        <w:rPr/>
        <w:t>Service premises, unless it is handed in for safe custody and a copy of an official patients'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receipt.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30" w:lineRule="auto" w:before="0" w:after="0"/>
        <w:ind w:left="1080" w:right="157" w:hanging="720"/>
        <w:jc w:val="both"/>
        <w:rPr>
          <w:sz w:val="20"/>
        </w:rPr>
      </w:pPr>
      <w:r>
        <w:rPr>
          <w:sz w:val="20"/>
        </w:rPr>
        <w:t>The Chief Operating Officer in liaison with the Director of Finance and Performance must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detailed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instructions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collection,</w:t>
      </w:r>
      <w:r>
        <w:rPr>
          <w:spacing w:val="1"/>
          <w:sz w:val="20"/>
        </w:rPr>
        <w:t> </w:t>
      </w:r>
      <w:r>
        <w:rPr>
          <w:sz w:val="20"/>
        </w:rPr>
        <w:t>custody,</w:t>
      </w:r>
      <w:r>
        <w:rPr>
          <w:spacing w:val="1"/>
          <w:sz w:val="20"/>
        </w:rPr>
        <w:t> </w:t>
      </w:r>
      <w:r>
        <w:rPr>
          <w:sz w:val="20"/>
        </w:rPr>
        <w:t>investment,</w:t>
      </w:r>
      <w:r>
        <w:rPr>
          <w:spacing w:val="1"/>
          <w:sz w:val="20"/>
        </w:rPr>
        <w:t> </w:t>
      </w:r>
      <w:r>
        <w:rPr>
          <w:sz w:val="20"/>
        </w:rPr>
        <w:t>recording,</w:t>
      </w:r>
      <w:r>
        <w:rPr>
          <w:spacing w:val="1"/>
          <w:sz w:val="20"/>
        </w:rPr>
        <w:t> </w:t>
      </w:r>
      <w:r>
        <w:rPr>
          <w:sz w:val="20"/>
        </w:rPr>
        <w:t>safekeeping, and disposal of patients' property (including instructions on the disposal of the</w:t>
      </w:r>
      <w:r>
        <w:rPr>
          <w:spacing w:val="1"/>
          <w:sz w:val="20"/>
        </w:rPr>
        <w:t> </w:t>
      </w:r>
      <w:r>
        <w:rPr>
          <w:sz w:val="20"/>
        </w:rPr>
        <w:t>property of deceased patients and of patients transferred to other premises) for all staff whose</w:t>
      </w:r>
      <w:r>
        <w:rPr>
          <w:spacing w:val="-53"/>
          <w:sz w:val="20"/>
        </w:rPr>
        <w:t> </w:t>
      </w:r>
      <w:r>
        <w:rPr>
          <w:sz w:val="20"/>
        </w:rPr>
        <w:t>duty is to administer, in any way, the property of patients.   Due care should be exercised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patient's</w:t>
      </w:r>
      <w:r>
        <w:rPr>
          <w:spacing w:val="-9"/>
          <w:sz w:val="20"/>
        </w:rPr>
        <w:t> </w:t>
      </w:r>
      <w:r>
        <w:rPr>
          <w:sz w:val="20"/>
        </w:rPr>
        <w:t>money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order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maximise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benefits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patient.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30" w:lineRule="auto" w:before="0" w:after="0"/>
        <w:ind w:left="1080" w:right="157" w:hanging="721"/>
        <w:jc w:val="both"/>
        <w:rPr>
          <w:sz w:val="20"/>
        </w:rPr>
      </w:pPr>
      <w:r>
        <w:rPr>
          <w:sz w:val="20"/>
        </w:rPr>
        <w:t>Where Department of Health and Social Care instructions require the opening of separate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accounts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patients'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moneys,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these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shall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opened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operated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under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arrangements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agreed</w:t>
      </w:r>
      <w:r>
        <w:rPr>
          <w:spacing w:val="-5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Finance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30" w:lineRule="auto" w:before="0" w:after="0"/>
        <w:ind w:left="1080" w:right="155" w:hanging="721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0344832" from="103.5pt,8.886175pt" to="106.6pt,8.886175pt" stroked="true" strokeweight=".82pt" strokecolor="#000000">
            <v:stroke dashstyle="solid"/>
            <w10:wrap type="none"/>
          </v:line>
        </w:pic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cases</w:t>
      </w:r>
      <w:r>
        <w:rPr>
          <w:spacing w:val="-8"/>
          <w:sz w:val="20"/>
        </w:rPr>
        <w:t> </w:t>
      </w:r>
      <w:r>
        <w:rPr>
          <w:sz w:val="20"/>
        </w:rPr>
        <w:t>where</w:t>
      </w:r>
      <w:r>
        <w:rPr>
          <w:spacing w:val="-10"/>
          <w:sz w:val="20"/>
        </w:rPr>
        <w:t> </w:t>
      </w:r>
      <w:r>
        <w:rPr>
          <w:sz w:val="20"/>
        </w:rPr>
        <w:t>property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deceased</w:t>
      </w:r>
      <w:r>
        <w:rPr>
          <w:spacing w:val="-9"/>
          <w:sz w:val="20"/>
        </w:rPr>
        <w:t> </w:t>
      </w:r>
      <w:r>
        <w:rPr>
          <w:sz w:val="20"/>
        </w:rPr>
        <w:t>patient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total</w:t>
      </w:r>
      <w:r>
        <w:rPr>
          <w:spacing w:val="-12"/>
          <w:sz w:val="20"/>
        </w:rPr>
        <w:t> </w:t>
      </w:r>
      <w:r>
        <w:rPr>
          <w:sz w:val="20"/>
        </w:rPr>
        <w:t>value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excess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£5,000</w:t>
      </w:r>
      <w:r>
        <w:rPr>
          <w:spacing w:val="-12"/>
          <w:sz w:val="20"/>
        </w:rPr>
        <w:t> </w:t>
      </w:r>
      <w:r>
        <w:rPr>
          <w:sz w:val="20"/>
        </w:rPr>
        <w:t>(or</w:t>
      </w:r>
      <w:r>
        <w:rPr>
          <w:spacing w:val="-10"/>
          <w:sz w:val="20"/>
        </w:rPr>
        <w:t> </w:t>
      </w:r>
      <w:r>
        <w:rPr>
          <w:sz w:val="20"/>
        </w:rPr>
        <w:t>such</w:t>
      </w:r>
      <w:r>
        <w:rPr>
          <w:spacing w:val="-53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amount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prescribed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amendment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Administration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Estates,</w:t>
      </w:r>
      <w:r>
        <w:rPr>
          <w:spacing w:val="-5"/>
          <w:sz w:val="20"/>
        </w:rPr>
        <w:t> </w:t>
      </w:r>
      <w:r>
        <w:rPr>
          <w:sz w:val="20"/>
        </w:rPr>
        <w:t>Small</w:t>
      </w:r>
      <w:r>
        <w:rPr>
          <w:spacing w:val="-53"/>
          <w:sz w:val="20"/>
        </w:rPr>
        <w:t> </w:t>
      </w:r>
      <w:r>
        <w:rPr>
          <w:sz w:val="20"/>
        </w:rPr>
        <w:t>Payments, Act 1965), the production of Probate or Letters of Administration shall be required</w:t>
      </w:r>
      <w:r>
        <w:rPr>
          <w:spacing w:val="1"/>
          <w:sz w:val="20"/>
        </w:rPr>
        <w:t> </w:t>
      </w:r>
      <w:r>
        <w:rPr>
          <w:sz w:val="20"/>
        </w:rPr>
        <w:t>before any of the property is released.</w:t>
      </w:r>
      <w:r>
        <w:rPr>
          <w:spacing w:val="1"/>
          <w:sz w:val="20"/>
        </w:rPr>
        <w:t> </w:t>
      </w:r>
      <w:r>
        <w:rPr>
          <w:sz w:val="20"/>
        </w:rPr>
        <w:t>Where the total value of property is £5,000 or less,</w:t>
      </w:r>
      <w:r>
        <w:rPr>
          <w:spacing w:val="1"/>
          <w:sz w:val="20"/>
        </w:rPr>
        <w:t> </w:t>
      </w:r>
      <w:r>
        <w:rPr>
          <w:sz w:val="20"/>
        </w:rPr>
        <w:t>forms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indemnity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obtained.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30" w:lineRule="auto" w:before="1" w:after="0"/>
        <w:ind w:left="1080" w:right="161" w:hanging="721"/>
        <w:jc w:val="both"/>
        <w:rPr>
          <w:sz w:val="20"/>
        </w:rPr>
      </w:pPr>
      <w:r>
        <w:rPr>
          <w:sz w:val="20"/>
        </w:rPr>
        <w:t>Staff should be informed, on appointment, by the appropriate departmental or senior manager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responsibilities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duties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administration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property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patients.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30" w:lineRule="auto" w:before="1" w:after="0"/>
        <w:ind w:left="1080" w:right="159" w:hanging="720"/>
        <w:jc w:val="both"/>
        <w:rPr>
          <w:sz w:val="20"/>
        </w:rPr>
      </w:pPr>
      <w:r>
        <w:rPr>
          <w:sz w:val="20"/>
        </w:rPr>
        <w:t>Where patients' property or income is received for specific purposes and held for safekeeping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property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income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5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purpose,</w:t>
      </w:r>
      <w:r>
        <w:rPr>
          <w:spacing w:val="-7"/>
          <w:sz w:val="20"/>
        </w:rPr>
        <w:t> </w:t>
      </w:r>
      <w:r>
        <w:rPr>
          <w:sz w:val="20"/>
        </w:rPr>
        <w:t>unless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variation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3"/>
          <w:sz w:val="20"/>
        </w:rPr>
        <w:t> </w:t>
      </w:r>
      <w:r>
        <w:rPr>
          <w:sz w:val="20"/>
        </w:rPr>
        <w:t>the donor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patient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writing.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FUNDS</w:t>
      </w:r>
      <w:r>
        <w:rPr>
          <w:spacing w:val="-2"/>
        </w:rPr>
        <w:t> </w:t>
      </w:r>
      <w:r>
        <w:rPr/>
        <w:t>HELD ON</w:t>
      </w:r>
      <w:r>
        <w:rPr>
          <w:spacing w:val="-5"/>
        </w:rPr>
        <w:t> </w:t>
      </w:r>
      <w:r>
        <w:rPr/>
        <w:t>TRUST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Corporate</w:t>
      </w:r>
      <w:r>
        <w:rPr>
          <w:spacing w:val="-12"/>
        </w:rPr>
        <w:t> </w:t>
      </w:r>
      <w:r>
        <w:rPr/>
        <w:t>Trustee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8" w:right="215" w:firstLine="1"/>
        <w:jc w:val="both"/>
      </w:pPr>
      <w:r>
        <w:rPr/>
        <w:t>Standing Order No. 2.7 outlines the Trust’s responsibilities as a corporate trustee for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Charities</w:t>
      </w:r>
      <w:r>
        <w:rPr>
          <w:spacing w:val="1"/>
        </w:rPr>
        <w:t> </w:t>
      </w:r>
      <w:r>
        <w:rPr/>
        <w:t>Commission latest guidance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3"/>
        </w:rPr>
        <w:t> </w:t>
      </w:r>
      <w:r>
        <w:rPr/>
        <w:t>practice.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72" w:right="208" w:firstLine="7"/>
        <w:jc w:val="both"/>
      </w:pP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Trust’s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trustee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responsibilities for exchequer funds and may not necessarily be discharged in the same</w:t>
      </w:r>
      <w:r>
        <w:rPr>
          <w:spacing w:val="1"/>
        </w:rPr>
        <w:t> </w:t>
      </w:r>
      <w:r>
        <w:rPr/>
        <w:t>manner, but there must still be adherence to the overriding general principles of financial</w:t>
      </w:r>
      <w:r>
        <w:rPr>
          <w:spacing w:val="1"/>
        </w:rPr>
        <w:t> </w:t>
      </w:r>
      <w:r>
        <w:rPr/>
        <w:t>regularity, prudence and propriety.</w:t>
      </w:r>
      <w:r>
        <w:rPr>
          <w:spacing w:val="1"/>
        </w:rPr>
        <w:t> </w:t>
      </w:r>
      <w:r>
        <w:rPr/>
        <w:t>Trustee responsibilities cover both charitable and non-</w:t>
      </w:r>
      <w:r>
        <w:rPr>
          <w:spacing w:val="1"/>
        </w:rPr>
        <w:t> </w:t>
      </w:r>
      <w:r>
        <w:rPr/>
        <w:t>charitable</w:t>
      </w:r>
      <w:r>
        <w:rPr>
          <w:spacing w:val="-5"/>
        </w:rPr>
        <w:t> </w:t>
      </w:r>
      <w:r>
        <w:rPr/>
        <w:t>purposes.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8" w:right="209" w:firstLine="2"/>
        <w:jc w:val="both"/>
      </w:pPr>
      <w:r>
        <w:rPr/>
        <w:t>The Director of Finance and Performance shall ensure that each trust fund which the Trust is</w:t>
      </w:r>
      <w:r>
        <w:rPr>
          <w:spacing w:val="1"/>
        </w:rPr>
        <w:t> </w:t>
      </w:r>
      <w:r>
        <w:rPr/>
        <w:t>responsible for managing is managed appropriately with regard to its purpose and to its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before="11"/>
        <w:rPr>
          <w:sz w:val="19"/>
        </w:rPr>
      </w:pPr>
    </w:p>
    <w:p>
      <w:pPr>
        <w:pStyle w:val="Heading6"/>
        <w:numPr>
          <w:ilvl w:val="1"/>
          <w:numId w:val="44"/>
        </w:numPr>
        <w:tabs>
          <w:tab w:pos="1081" w:val="left" w:leader="none"/>
        </w:tabs>
        <w:spacing w:line="240" w:lineRule="auto" w:before="0" w:after="0"/>
        <w:ind w:left="1080" w:right="0" w:hanging="720"/>
        <w:jc w:val="both"/>
      </w:pPr>
      <w:r>
        <w:rPr>
          <w:spacing w:val="-1"/>
        </w:rPr>
        <w:t>Accountability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Charity</w:t>
      </w:r>
      <w:r>
        <w:rPr>
          <w:spacing w:val="-4"/>
        </w:rPr>
        <w:t> </w:t>
      </w:r>
      <w:r>
        <w:rPr>
          <w:spacing w:val="-1"/>
        </w:rPr>
        <w:t>Commission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Secretary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State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6"/>
        </w:rPr>
        <w:t> </w:t>
      </w:r>
      <w:r>
        <w:rPr/>
        <w:t>Care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078" w:right="209" w:firstLine="2"/>
        <w:jc w:val="both"/>
      </w:pPr>
      <w:r>
        <w:rPr/>
        <w:t>Although the management processes may overlap with those of</w:t>
      </w:r>
      <w:r>
        <w:rPr>
          <w:spacing w:val="55"/>
        </w:rPr>
        <w:t> </w:t>
      </w:r>
      <w:r>
        <w:rPr/>
        <w:t>the Organisation of the</w:t>
      </w:r>
      <w:r>
        <w:rPr>
          <w:spacing w:val="1"/>
        </w:rPr>
        <w:t> </w:t>
      </w:r>
      <w:r>
        <w:rPr/>
        <w:t>Trust,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trustee</w:t>
      </w:r>
      <w:r>
        <w:rPr>
          <w:spacing w:val="7"/>
        </w:rPr>
        <w:t> </w:t>
      </w:r>
      <w:r>
        <w:rPr/>
        <w:t>responsibilities</w:t>
      </w:r>
      <w:r>
        <w:rPr>
          <w:spacing w:val="4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discharged</w:t>
      </w:r>
      <w:r>
        <w:rPr>
          <w:spacing w:val="5"/>
        </w:rPr>
        <w:t> </w:t>
      </w:r>
      <w:r>
        <w:rPr/>
        <w:t>separately</w:t>
      </w:r>
      <w:r>
        <w:rPr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/>
        <w:t>full</w:t>
      </w:r>
      <w:r>
        <w:rPr>
          <w:spacing w:val="5"/>
        </w:rPr>
        <w:t> </w:t>
      </w:r>
      <w:r>
        <w:rPr/>
        <w:t>recognition</w:t>
      </w:r>
      <w:r>
        <w:rPr>
          <w:spacing w:val="6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78" w:right="211" w:firstLine="1"/>
        <w:jc w:val="both"/>
      </w:pPr>
      <w:r>
        <w:rPr/>
        <w:t>the Trust’s dual accountabilities to the Charity Commission for charitable funds held on trust</w:t>
      </w:r>
      <w:r>
        <w:rPr>
          <w:spacing w:val="1"/>
        </w:rPr>
        <w:t> </w:t>
      </w:r>
      <w:r>
        <w:rPr/>
        <w:t>and to the</w:t>
      </w:r>
      <w:r>
        <w:rPr>
          <w:spacing w:val="-5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State</w:t>
      </w:r>
      <w:r>
        <w:rPr>
          <w:spacing w:val="-6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-3"/>
        </w:rPr>
        <w:t> </w:t>
      </w:r>
      <w:r>
        <w:rPr/>
        <w:t>funds</w:t>
      </w:r>
      <w:r>
        <w:rPr>
          <w:spacing w:val="-3"/>
        </w:rPr>
        <w:t> </w:t>
      </w:r>
      <w:r>
        <w:rPr/>
        <w:t>held on</w:t>
      </w:r>
      <w:r>
        <w:rPr>
          <w:spacing w:val="-5"/>
        </w:rPr>
        <w:t> </w:t>
      </w:r>
      <w:r>
        <w:rPr/>
        <w:t>trust.</w:t>
      </w:r>
    </w:p>
    <w:p>
      <w:pPr>
        <w:pStyle w:val="BodyText"/>
        <w:rPr>
          <w:sz w:val="22"/>
        </w:rPr>
      </w:pPr>
    </w:p>
    <w:p>
      <w:pPr>
        <w:pStyle w:val="BodyText"/>
        <w:ind w:left="1076" w:right="214" w:firstLine="3"/>
        <w:jc w:val="both"/>
      </w:pPr>
      <w:r>
        <w:rPr/>
        <w:t>The Schedule of Matters Reserved to the Board and the Scheme of Delegation make clear</w:t>
      </w:r>
      <w:r>
        <w:rPr>
          <w:spacing w:val="1"/>
        </w:rPr>
        <w:t> </w:t>
      </w:r>
      <w:r>
        <w:rPr/>
        <w:t>where decisions regarding the exercise of discretion regarding the disposal and use of the</w:t>
      </w:r>
      <w:r>
        <w:rPr>
          <w:spacing w:val="1"/>
        </w:rPr>
        <w:t> </w:t>
      </w:r>
      <w:r>
        <w:rPr/>
        <w:t>funds are to be taken and by whom.</w:t>
      </w:r>
      <w:r>
        <w:rPr>
          <w:spacing w:val="1"/>
        </w:rPr>
        <w:t> </w:t>
      </w:r>
      <w:r>
        <w:rPr/>
        <w:t>All Trust Board members and Trust officers must take</w:t>
      </w:r>
      <w:r>
        <w:rPr>
          <w:spacing w:val="1"/>
        </w:rPr>
        <w:t> </w:t>
      </w:r>
      <w:r>
        <w:rPr/>
        <w:t>account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guidance before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>
          <w:spacing w:val="-1"/>
        </w:rPr>
        <w:t>Applicability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Standing</w:t>
      </w:r>
      <w:r>
        <w:rPr>
          <w:spacing w:val="-4"/>
        </w:rPr>
        <w:t> </w:t>
      </w:r>
      <w:r>
        <w:rPr>
          <w:spacing w:val="-1"/>
        </w:rPr>
        <w:t>Financial</w:t>
      </w:r>
      <w:r>
        <w:rPr>
          <w:spacing w:val="-2"/>
        </w:rPr>
        <w:t> </w:t>
      </w:r>
      <w:r>
        <w:rPr>
          <w:spacing w:val="-1"/>
        </w:rPr>
        <w:t>Instructions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funds</w:t>
      </w:r>
      <w:r>
        <w:rPr>
          <w:spacing w:val="-7"/>
        </w:rPr>
        <w:t> </w:t>
      </w:r>
      <w:r>
        <w:rPr>
          <w:spacing w:val="-1"/>
        </w:rPr>
        <w:t>held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Trust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063" w:right="228" w:firstLine="16"/>
        <w:jc w:val="both"/>
      </w:pP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Instructions will apply to the management of funds held on trust.</w:t>
      </w:r>
      <w:r>
        <w:rPr>
          <w:spacing w:val="1"/>
        </w:rPr>
        <w:t> </w:t>
      </w:r>
      <w:r>
        <w:rPr/>
        <w:t>This section covers those</w:t>
      </w:r>
      <w:r>
        <w:rPr>
          <w:spacing w:val="1"/>
        </w:rPr>
        <w:t> </w:t>
      </w:r>
      <w:r>
        <w:rPr/>
        <w:t>instructions</w:t>
      </w:r>
      <w:r>
        <w:rPr>
          <w:spacing w:val="20"/>
        </w:rPr>
        <w:t> </w:t>
      </w:r>
      <w:r>
        <w:rPr/>
        <w:t>which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specific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of funds</w:t>
      </w:r>
      <w:r>
        <w:rPr>
          <w:spacing w:val="-4"/>
        </w:rPr>
        <w:t> </w:t>
      </w:r>
      <w:r>
        <w:rPr/>
        <w:t>held on</w:t>
      </w:r>
      <w:r>
        <w:rPr>
          <w:spacing w:val="-6"/>
        </w:rPr>
        <w:t> </w:t>
      </w:r>
      <w:r>
        <w:rPr/>
        <w:t>Trust.</w:t>
      </w:r>
    </w:p>
    <w:p>
      <w:pPr>
        <w:pStyle w:val="BodyText"/>
        <w:rPr>
          <w:sz w:val="22"/>
        </w:rPr>
      </w:pPr>
    </w:p>
    <w:p>
      <w:pPr>
        <w:pStyle w:val="BodyText"/>
        <w:ind w:left="1077" w:right="214" w:firstLine="2"/>
        <w:jc w:val="both"/>
      </w:pPr>
      <w:r>
        <w:rPr/>
        <w:t>The over-riding principle is</w:t>
      </w:r>
      <w:r>
        <w:rPr>
          <w:spacing w:val="1"/>
        </w:rPr>
        <w:t> </w:t>
      </w:r>
      <w:r>
        <w:rPr/>
        <w:t>that the integrity of each Trust must be maintained and statutory</w:t>
      </w:r>
      <w:r>
        <w:rPr>
          <w:spacing w:val="1"/>
        </w:rPr>
        <w:t> </w:t>
      </w:r>
      <w:r>
        <w:rPr/>
        <w:t>and Trust obligations met. Materiality must be assessed separately from Exchequer activities</w:t>
      </w:r>
      <w:r>
        <w:rPr>
          <w:spacing w:val="-53"/>
        </w:rPr>
        <w:t> </w:t>
      </w:r>
      <w:r>
        <w:rPr/>
        <w:t>and funds.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073" w:right="211" w:firstLine="6"/>
        <w:jc w:val="both"/>
      </w:pPr>
      <w:r>
        <w:rPr/>
        <w:pict>
          <v:line style="position:absolute;mso-position-horizontal-relative:page;mso-position-vertical-relative:paragraph;z-index:15762944" from="103.5pt,50.215778pt" to="106.6pt,50.215778pt" stroked="true" strokeweight=".82pt" strokecolor="#000000">
            <v:stroke dashstyle="solid"/>
            <w10:wrap type="none"/>
          </v:line>
        </w:pict>
      </w:r>
      <w:r>
        <w:rPr/>
        <w:t>The Director of Finance and Performance is to arrange for the administration of all existing</w:t>
      </w:r>
      <w:r>
        <w:rPr>
          <w:spacing w:val="1"/>
        </w:rPr>
        <w:t> </w:t>
      </w:r>
      <w:r>
        <w:rPr/>
        <w:t>trusts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Adviser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governing instrument exists for every trust and are to produce detailed codes of procedure</w:t>
      </w:r>
      <w:r>
        <w:rPr>
          <w:spacing w:val="1"/>
        </w:rPr>
        <w:t> </w:t>
      </w:r>
      <w:r>
        <w:rPr/>
        <w:t>covering every aspect of the financial management of funds held on trust, for the guidance of</w:t>
      </w:r>
      <w:r>
        <w:rPr>
          <w:spacing w:val="1"/>
        </w:rPr>
        <w:t> </w:t>
      </w:r>
      <w:r>
        <w:rPr/>
        <w:t>directors and employees.</w:t>
      </w:r>
      <w:r>
        <w:rPr>
          <w:spacing w:val="1"/>
        </w:rPr>
        <w:t> </w:t>
      </w:r>
      <w:r>
        <w:rPr/>
        <w:t>Such guidelines are to identify</w:t>
      </w:r>
      <w:r>
        <w:rPr>
          <w:spacing w:val="1"/>
        </w:rPr>
        <w:t> </w:t>
      </w:r>
      <w:r>
        <w:rPr/>
        <w:t>the restricted nature of</w:t>
      </w:r>
      <w:r>
        <w:rPr>
          <w:spacing w:val="55"/>
        </w:rPr>
        <w:t> </w:t>
      </w:r>
      <w:r>
        <w:rPr/>
        <w:t>certain</w:t>
      </w:r>
      <w:r>
        <w:rPr>
          <w:spacing w:val="1"/>
        </w:rPr>
        <w:t> </w:t>
      </w:r>
      <w:r>
        <w:rPr/>
        <w:t>funds.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1076" w:right="220" w:firstLine="3"/>
        <w:jc w:val="both"/>
      </w:pPr>
      <w:r>
        <w:rPr/>
        <w:t>The Director of Finance and Performance is to periodically review the funds in existence and</w:t>
      </w:r>
      <w:r>
        <w:rPr>
          <w:spacing w:val="1"/>
        </w:rPr>
        <w:t> </w:t>
      </w:r>
      <w:r>
        <w:rPr/>
        <w:t>make recommendations, where appropriate. The Director of Finance and Performance may</w:t>
      </w:r>
      <w:r>
        <w:rPr>
          <w:spacing w:val="1"/>
        </w:rPr>
        <w:t> </w:t>
      </w:r>
      <w:r>
        <w:rPr/>
        <w:t>recommend an increase in the number of funds where this is 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 Body's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funds,</w:t>
      </w:r>
      <w:r>
        <w:rPr>
          <w:spacing w:val="55"/>
        </w:rPr>
        <w:t> </w:t>
      </w:r>
      <w:r>
        <w:rPr/>
        <w:t>e.g.,</w:t>
      </w:r>
      <w:r>
        <w:rPr>
          <w:spacing w:val="1"/>
        </w:rPr>
        <w:t> </w:t>
      </w:r>
      <w:r>
        <w:rPr/>
        <w:t>designation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specific</w:t>
      </w:r>
      <w:r>
        <w:rPr>
          <w:spacing w:val="2"/>
        </w:rPr>
        <w:t> </w:t>
      </w:r>
      <w:r>
        <w:rPr/>
        <w:t>stations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departments.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Sources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New</w:t>
      </w:r>
      <w:r>
        <w:rPr>
          <w:spacing w:val="-13"/>
        </w:rPr>
        <w:t> </w:t>
      </w:r>
      <w:r>
        <w:rPr/>
        <w:t>Funds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80"/>
        <w:jc w:val="both"/>
      </w:pPr>
      <w:r>
        <w:rPr>
          <w:b/>
          <w:spacing w:val="-4"/>
        </w:rPr>
        <w:t>Donations.</w:t>
      </w:r>
      <w:r>
        <w:rPr>
          <w:b/>
          <w:spacing w:val="10"/>
        </w:rPr>
        <w:t> </w:t>
      </w:r>
      <w:r>
        <w:rPr>
          <w:spacing w:val="-4"/>
        </w:rPr>
        <w:t>In</w:t>
      </w:r>
      <w:r>
        <w:rPr>
          <w:spacing w:val="-1"/>
        </w:rPr>
        <w:t> </w:t>
      </w:r>
      <w:r>
        <w:rPr>
          <w:spacing w:val="-4"/>
        </w:rPr>
        <w:t>respect</w:t>
      </w:r>
      <w:r>
        <w:rPr>
          <w:spacing w:val="5"/>
        </w:rPr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4"/>
        </w:rPr>
        <w:t>donations,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Director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3"/>
        </w:rPr>
        <w:t> </w:t>
      </w:r>
      <w:r>
        <w:rPr>
          <w:spacing w:val="-3"/>
        </w:rPr>
        <w:t>Finance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11"/>
        </w:rPr>
        <w:t> </w:t>
      </w:r>
      <w:r>
        <w:rPr>
          <w:spacing w:val="-3"/>
        </w:rPr>
        <w:t>Performance</w:t>
      </w:r>
      <w:r>
        <w:rPr>
          <w:spacing w:val="-5"/>
        </w:rPr>
        <w:t> </w:t>
      </w:r>
      <w:r>
        <w:rPr>
          <w:spacing w:val="-3"/>
        </w:rPr>
        <w:t>is</w:t>
      </w:r>
      <w:r>
        <w:rPr>
          <w:spacing w:val="-2"/>
        </w:rPr>
        <w:t> </w:t>
      </w:r>
      <w:r>
        <w:rPr>
          <w:spacing w:val="-3"/>
        </w:rPr>
        <w:t>to: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44"/>
        </w:numPr>
        <w:tabs>
          <w:tab w:pos="1799" w:val="left" w:leader="none"/>
          <w:tab w:pos="1800" w:val="left" w:leader="none"/>
        </w:tabs>
        <w:spacing w:line="235" w:lineRule="auto" w:before="1" w:after="0"/>
        <w:ind w:left="1797" w:right="222" w:hanging="718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4"/>
          <w:sz w:val="20"/>
        </w:rPr>
        <w:t> </w:t>
      </w:r>
      <w:r>
        <w:rPr>
          <w:sz w:val="20"/>
        </w:rPr>
        <w:t>guidelines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officers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Trust</w:t>
      </w:r>
      <w:r>
        <w:rPr>
          <w:spacing w:val="6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how</w:t>
      </w:r>
      <w:r>
        <w:rPr>
          <w:spacing w:val="54"/>
          <w:sz w:val="20"/>
        </w:rPr>
        <w:t> </w:t>
      </w:r>
      <w:r>
        <w:rPr>
          <w:sz w:val="20"/>
        </w:rPr>
        <w:t>to</w:t>
      </w:r>
      <w:r>
        <w:rPr>
          <w:spacing w:val="59"/>
          <w:sz w:val="20"/>
        </w:rPr>
        <w:t> </w:t>
      </w:r>
      <w:r>
        <w:rPr>
          <w:sz w:val="20"/>
        </w:rPr>
        <w:t>proceed</w:t>
      </w:r>
      <w:r>
        <w:rPr>
          <w:spacing w:val="64"/>
          <w:sz w:val="20"/>
        </w:rPr>
        <w:t> </w:t>
      </w:r>
      <w:r>
        <w:rPr>
          <w:sz w:val="20"/>
        </w:rPr>
        <w:t>when</w:t>
      </w:r>
      <w:r>
        <w:rPr>
          <w:spacing w:val="63"/>
          <w:sz w:val="20"/>
        </w:rPr>
        <w:t> </w:t>
      </w:r>
      <w:r>
        <w:rPr>
          <w:sz w:val="20"/>
        </w:rPr>
        <w:t>offered</w:t>
      </w:r>
      <w:r>
        <w:rPr>
          <w:spacing w:val="-53"/>
          <w:sz w:val="20"/>
        </w:rPr>
        <w:t> </w:t>
      </w:r>
      <w:r>
        <w:rPr>
          <w:sz w:val="20"/>
        </w:rPr>
        <w:t>funds.</w:t>
      </w:r>
      <w:r>
        <w:rPr>
          <w:spacing w:val="3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include:</w:t>
      </w:r>
    </w:p>
    <w:p>
      <w:pPr>
        <w:pStyle w:val="ListParagraph"/>
        <w:numPr>
          <w:ilvl w:val="3"/>
          <w:numId w:val="44"/>
        </w:numPr>
        <w:tabs>
          <w:tab w:pos="2519" w:val="left" w:leader="none"/>
          <w:tab w:pos="2521" w:val="left" w:leader="none"/>
        </w:tabs>
        <w:spacing w:line="240" w:lineRule="auto" w:before="4" w:after="0"/>
        <w:ind w:left="2520" w:right="0" w:hanging="743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identification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donors</w:t>
      </w:r>
      <w:r>
        <w:rPr>
          <w:spacing w:val="-11"/>
          <w:sz w:val="20"/>
        </w:rPr>
        <w:t> </w:t>
      </w:r>
      <w:r>
        <w:rPr>
          <w:sz w:val="20"/>
        </w:rPr>
        <w:t>intentions;</w:t>
      </w:r>
    </w:p>
    <w:p>
      <w:pPr>
        <w:pStyle w:val="ListParagraph"/>
        <w:numPr>
          <w:ilvl w:val="3"/>
          <w:numId w:val="44"/>
        </w:numPr>
        <w:tabs>
          <w:tab w:pos="2519" w:val="left" w:leader="none"/>
          <w:tab w:pos="2520" w:val="left" w:leader="none"/>
        </w:tabs>
        <w:spacing w:line="240" w:lineRule="auto" w:before="0" w:after="0"/>
        <w:ind w:left="2519" w:right="0" w:hanging="743"/>
        <w:jc w:val="left"/>
        <w:rPr>
          <w:sz w:val="20"/>
        </w:rPr>
      </w:pPr>
      <w:r>
        <w:rPr>
          <w:sz w:val="20"/>
        </w:rPr>
        <w:t>where</w:t>
      </w:r>
      <w:r>
        <w:rPr>
          <w:spacing w:val="-10"/>
          <w:sz w:val="20"/>
        </w:rPr>
        <w:t> </w:t>
      </w:r>
      <w:r>
        <w:rPr>
          <w:sz w:val="20"/>
        </w:rPr>
        <w:t>possible,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avoidance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new</w:t>
      </w:r>
      <w:r>
        <w:rPr>
          <w:spacing w:val="-11"/>
          <w:sz w:val="20"/>
        </w:rPr>
        <w:t> </w:t>
      </w:r>
      <w:r>
        <w:rPr>
          <w:sz w:val="20"/>
        </w:rPr>
        <w:t>trusts;</w:t>
      </w:r>
    </w:p>
    <w:p>
      <w:pPr>
        <w:pStyle w:val="ListParagraph"/>
        <w:numPr>
          <w:ilvl w:val="3"/>
          <w:numId w:val="44"/>
        </w:numPr>
        <w:tabs>
          <w:tab w:pos="2518" w:val="left" w:leader="none"/>
          <w:tab w:pos="2519" w:val="left" w:leader="none"/>
        </w:tabs>
        <w:spacing w:line="240" w:lineRule="auto" w:before="1" w:after="0"/>
        <w:ind w:left="1776" w:right="704" w:firstLine="1"/>
        <w:jc w:val="left"/>
        <w:rPr>
          <w:sz w:val="20"/>
        </w:rPr>
      </w:pPr>
      <w:r>
        <w:rPr>
          <w:sz w:val="20"/>
        </w:rPr>
        <w:t>the</w:t>
      </w:r>
      <w:r>
        <w:rPr>
          <w:spacing w:val="48"/>
          <w:sz w:val="20"/>
        </w:rPr>
        <w:t> </w:t>
      </w:r>
      <w:r>
        <w:rPr>
          <w:sz w:val="20"/>
        </w:rPr>
        <w:t>avoidance</w:t>
      </w:r>
      <w:r>
        <w:rPr>
          <w:spacing w:val="45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impossible,</w:t>
      </w:r>
      <w:r>
        <w:rPr>
          <w:spacing w:val="48"/>
          <w:sz w:val="20"/>
        </w:rPr>
        <w:t> </w:t>
      </w:r>
      <w:r>
        <w:rPr>
          <w:sz w:val="20"/>
        </w:rPr>
        <w:t>undesirable</w:t>
      </w:r>
      <w:r>
        <w:rPr>
          <w:spacing w:val="48"/>
          <w:sz w:val="20"/>
        </w:rPr>
        <w:t> </w:t>
      </w:r>
      <w:r>
        <w:rPr>
          <w:sz w:val="20"/>
        </w:rPr>
        <w:t>or</w:t>
      </w:r>
      <w:r>
        <w:rPr>
          <w:spacing w:val="49"/>
          <w:sz w:val="20"/>
        </w:rPr>
        <w:t> </w:t>
      </w:r>
      <w:r>
        <w:rPr>
          <w:sz w:val="20"/>
        </w:rPr>
        <w:t>administratively</w:t>
      </w:r>
      <w:r>
        <w:rPr>
          <w:spacing w:val="48"/>
          <w:sz w:val="20"/>
        </w:rPr>
        <w:t> </w:t>
      </w:r>
      <w:r>
        <w:rPr>
          <w:sz w:val="20"/>
        </w:rPr>
        <w:t>difficult</w:t>
      </w:r>
      <w:r>
        <w:rPr>
          <w:spacing w:val="-52"/>
          <w:sz w:val="20"/>
        </w:rPr>
        <w:t> </w:t>
      </w:r>
      <w:r>
        <w:rPr>
          <w:sz w:val="20"/>
        </w:rPr>
        <w:t>objects;</w:t>
      </w:r>
    </w:p>
    <w:p>
      <w:pPr>
        <w:pStyle w:val="ListParagraph"/>
        <w:numPr>
          <w:ilvl w:val="3"/>
          <w:numId w:val="44"/>
        </w:numPr>
        <w:tabs>
          <w:tab w:pos="2483" w:val="left" w:leader="none"/>
          <w:tab w:pos="2484" w:val="left" w:leader="none"/>
        </w:tabs>
        <w:spacing w:line="229" w:lineRule="exact" w:before="0" w:after="0"/>
        <w:ind w:left="2483" w:right="0" w:hanging="708"/>
        <w:jc w:val="left"/>
        <w:rPr>
          <w:sz w:val="20"/>
        </w:rPr>
      </w:pPr>
      <w:r>
        <w:rPr>
          <w:sz w:val="20"/>
        </w:rPr>
        <w:t>sources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immediate</w:t>
      </w:r>
      <w:r>
        <w:rPr>
          <w:spacing w:val="-4"/>
          <w:sz w:val="20"/>
        </w:rPr>
        <w:t> </w:t>
      </w:r>
      <w:r>
        <w:rPr>
          <w:sz w:val="20"/>
        </w:rPr>
        <w:t>further</w:t>
      </w:r>
      <w:r>
        <w:rPr>
          <w:spacing w:val="-4"/>
          <w:sz w:val="20"/>
        </w:rPr>
        <w:t> </w:t>
      </w:r>
      <w:r>
        <w:rPr>
          <w:sz w:val="20"/>
        </w:rPr>
        <w:t>advice;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44"/>
        </w:numPr>
        <w:tabs>
          <w:tab w:pos="2483" w:val="left" w:leader="none"/>
          <w:tab w:pos="2484" w:val="left" w:leader="none"/>
        </w:tabs>
        <w:spacing w:line="240" w:lineRule="auto" w:before="0" w:after="0"/>
        <w:ind w:left="2483" w:right="0" w:hanging="708"/>
        <w:jc w:val="left"/>
        <w:rPr>
          <w:sz w:val="20"/>
        </w:rPr>
      </w:pPr>
      <w:r>
        <w:rPr>
          <w:sz w:val="20"/>
        </w:rPr>
        <w:t>treatment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offers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gifts;</w:t>
      </w:r>
      <w:r>
        <w:rPr>
          <w:spacing w:val="-5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44"/>
        </w:numPr>
        <w:tabs>
          <w:tab w:pos="1798" w:val="left" w:leader="none"/>
        </w:tabs>
        <w:spacing w:line="240" w:lineRule="auto" w:before="1" w:after="0"/>
        <w:ind w:left="1795" w:right="215" w:hanging="718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secure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receipting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55"/>
          <w:sz w:val="20"/>
        </w:rPr>
        <w:t> </w:t>
      </w:r>
      <w:r>
        <w:rPr>
          <w:sz w:val="20"/>
        </w:rPr>
        <w:t>indicate that</w:t>
      </w:r>
      <w:r>
        <w:rPr>
          <w:spacing w:val="1"/>
          <w:sz w:val="20"/>
        </w:rPr>
        <w:t> </w:t>
      </w:r>
      <w:r>
        <w:rPr>
          <w:sz w:val="20"/>
        </w:rPr>
        <w:t>funds have been accepted directly into the Trust's trust funds and that the donor's</w:t>
      </w:r>
      <w:r>
        <w:rPr>
          <w:spacing w:val="1"/>
          <w:sz w:val="20"/>
        </w:rPr>
        <w:t> </w:t>
      </w:r>
      <w:r>
        <w:rPr>
          <w:sz w:val="20"/>
        </w:rPr>
        <w:t>intentions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noted and accepted.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80" w:right="0" w:firstLine="0"/>
        <w:jc w:val="both"/>
        <w:rPr>
          <w:sz w:val="20"/>
        </w:rPr>
      </w:pPr>
      <w:r>
        <w:rPr>
          <w:b/>
          <w:w w:val="95"/>
          <w:sz w:val="20"/>
        </w:rPr>
        <w:t>Legacies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and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Bequests</w:t>
      </w:r>
      <w:r>
        <w:rPr>
          <w:w w:val="95"/>
          <w:sz w:val="20"/>
        </w:rPr>
        <w:t>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Director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Finance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Performance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9" w:right="0" w:hanging="72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> </w:t>
      </w:r>
      <w:r>
        <w:rPr>
          <w:sz w:val="20"/>
        </w:rPr>
        <w:t>guidelines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officers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z w:val="20"/>
        </w:rPr>
        <w:t>covering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approach</w:t>
      </w:r>
      <w:r>
        <w:rPr>
          <w:spacing w:val="-9"/>
          <w:sz w:val="20"/>
        </w:rPr>
        <w:t> </w:t>
      </w:r>
      <w:r>
        <w:rPr>
          <w:sz w:val="20"/>
        </w:rPr>
        <w:t>regarding:</w:t>
      </w:r>
    </w:p>
    <w:p>
      <w:pPr>
        <w:pStyle w:val="ListParagraph"/>
        <w:numPr>
          <w:ilvl w:val="1"/>
          <w:numId w:val="45"/>
        </w:numPr>
        <w:tabs>
          <w:tab w:pos="3194" w:val="left" w:leader="none"/>
          <w:tab w:pos="3195" w:val="left" w:leader="none"/>
        </w:tabs>
        <w:spacing w:line="240" w:lineRule="auto" w:before="0" w:after="0"/>
        <w:ind w:left="3194" w:right="0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wording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wills;</w:t>
      </w:r>
      <w:r>
        <w:rPr>
          <w:spacing w:val="1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45"/>
        </w:numPr>
        <w:tabs>
          <w:tab w:pos="3194" w:val="left" w:leader="none"/>
          <w:tab w:pos="3195" w:val="left" w:leader="none"/>
        </w:tabs>
        <w:spacing w:line="240" w:lineRule="auto" w:before="3" w:after="0"/>
        <w:ind w:left="3194" w:right="0" w:hanging="568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receipt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funds/other</w:t>
      </w:r>
      <w:r>
        <w:rPr>
          <w:spacing w:val="-5"/>
          <w:sz w:val="20"/>
        </w:rPr>
        <w:t> </w:t>
      </w:r>
      <w:r>
        <w:rPr>
          <w:sz w:val="20"/>
        </w:rPr>
        <w:t>assets</w:t>
      </w:r>
      <w:r>
        <w:rPr>
          <w:spacing w:val="-11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executors;</w:t>
      </w:r>
    </w:p>
    <w:p>
      <w:pPr>
        <w:pStyle w:val="ListParagraph"/>
        <w:numPr>
          <w:ilvl w:val="0"/>
          <w:numId w:val="45"/>
        </w:numPr>
        <w:tabs>
          <w:tab w:pos="1798" w:val="left" w:leader="none"/>
          <w:tab w:pos="1799" w:val="left" w:leader="none"/>
        </w:tabs>
        <w:spacing w:line="240" w:lineRule="auto" w:before="1" w:after="0"/>
        <w:ind w:left="1797" w:right="220" w:hanging="719"/>
        <w:jc w:val="left"/>
        <w:rPr>
          <w:sz w:val="20"/>
        </w:rPr>
      </w:pPr>
      <w:r>
        <w:rPr>
          <w:sz w:val="20"/>
        </w:rPr>
        <w:t>where</w:t>
      </w:r>
      <w:r>
        <w:rPr>
          <w:spacing w:val="15"/>
          <w:sz w:val="20"/>
        </w:rPr>
        <w:t> </w:t>
      </w:r>
      <w:r>
        <w:rPr>
          <w:sz w:val="20"/>
        </w:rPr>
        <w:t>necessary,</w:t>
      </w:r>
      <w:r>
        <w:rPr>
          <w:spacing w:val="15"/>
          <w:sz w:val="20"/>
        </w:rPr>
        <w:t> </w:t>
      </w:r>
      <w:r>
        <w:rPr>
          <w:sz w:val="20"/>
        </w:rPr>
        <w:t>obtain</w:t>
      </w:r>
      <w:r>
        <w:rPr>
          <w:spacing w:val="13"/>
          <w:sz w:val="20"/>
        </w:rPr>
        <w:t> </w:t>
      </w:r>
      <w:r>
        <w:rPr>
          <w:sz w:val="20"/>
        </w:rPr>
        <w:t>grant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probate,</w:t>
      </w:r>
      <w:r>
        <w:rPr>
          <w:spacing w:val="14"/>
          <w:sz w:val="20"/>
        </w:rPr>
        <w:t> </w:t>
      </w:r>
      <w:r>
        <w:rPr>
          <w:sz w:val="20"/>
        </w:rPr>
        <w:t>or</w:t>
      </w:r>
      <w:r>
        <w:rPr>
          <w:spacing w:val="15"/>
          <w:sz w:val="20"/>
        </w:rPr>
        <w:t> </w:t>
      </w:r>
      <w:r>
        <w:rPr>
          <w:sz w:val="20"/>
        </w:rPr>
        <w:t>make</w:t>
      </w:r>
      <w:r>
        <w:rPr>
          <w:spacing w:val="13"/>
          <w:sz w:val="20"/>
        </w:rPr>
        <w:t> </w:t>
      </w:r>
      <w:r>
        <w:rPr>
          <w:sz w:val="20"/>
        </w:rPr>
        <w:t>application</w:t>
      </w:r>
      <w:r>
        <w:rPr>
          <w:spacing w:val="5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grant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letters of</w:t>
      </w:r>
      <w:r>
        <w:rPr>
          <w:spacing w:val="-53"/>
          <w:sz w:val="20"/>
        </w:rPr>
        <w:t> </w:t>
      </w:r>
      <w:r>
        <w:rPr>
          <w:sz w:val="20"/>
        </w:rPr>
        <w:t>administration,</w:t>
      </w:r>
      <w:r>
        <w:rPr>
          <w:spacing w:val="2"/>
          <w:sz w:val="20"/>
        </w:rPr>
        <w:t> </w:t>
      </w: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the Trust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beneficiary.;</w:t>
      </w:r>
    </w:p>
    <w:p>
      <w:pPr>
        <w:pStyle w:val="ListParagraph"/>
        <w:numPr>
          <w:ilvl w:val="0"/>
          <w:numId w:val="45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4" w:right="216" w:hanging="718"/>
        <w:jc w:val="left"/>
        <w:rPr>
          <w:sz w:val="20"/>
        </w:rPr>
      </w:pPr>
      <w:r>
        <w:rPr>
          <w:sz w:val="20"/>
        </w:rPr>
        <w:t>be</w:t>
      </w:r>
      <w:r>
        <w:rPr>
          <w:spacing w:val="44"/>
          <w:sz w:val="20"/>
        </w:rPr>
        <w:t> </w:t>
      </w:r>
      <w:r>
        <w:rPr>
          <w:sz w:val="20"/>
        </w:rPr>
        <w:t>empowered,</w:t>
      </w:r>
      <w:r>
        <w:rPr>
          <w:spacing w:val="48"/>
          <w:sz w:val="20"/>
        </w:rPr>
        <w:t> </w:t>
      </w:r>
      <w:r>
        <w:rPr>
          <w:sz w:val="20"/>
        </w:rPr>
        <w:t>on</w:t>
      </w:r>
      <w:r>
        <w:rPr>
          <w:spacing w:val="44"/>
          <w:sz w:val="20"/>
        </w:rPr>
        <w:t> </w:t>
      </w:r>
      <w:r>
        <w:rPr>
          <w:sz w:val="20"/>
        </w:rPr>
        <w:t>behalf</w:t>
      </w:r>
      <w:r>
        <w:rPr>
          <w:spacing w:val="54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Trust,</w:t>
      </w:r>
      <w:r>
        <w:rPr>
          <w:spacing w:val="49"/>
          <w:sz w:val="20"/>
        </w:rPr>
        <w:t> </w:t>
      </w:r>
      <w:r>
        <w:rPr>
          <w:sz w:val="20"/>
        </w:rPr>
        <w:t>to</w:t>
      </w:r>
      <w:r>
        <w:rPr>
          <w:spacing w:val="41"/>
          <w:sz w:val="20"/>
        </w:rPr>
        <w:t> </w:t>
      </w:r>
      <w:r>
        <w:rPr>
          <w:sz w:val="20"/>
        </w:rPr>
        <w:t>negotiate</w:t>
      </w:r>
      <w:r>
        <w:rPr>
          <w:spacing w:val="45"/>
          <w:sz w:val="20"/>
        </w:rPr>
        <w:t> </w:t>
      </w:r>
      <w:r>
        <w:rPr>
          <w:sz w:val="20"/>
        </w:rPr>
        <w:t>arrangements</w:t>
      </w:r>
      <w:r>
        <w:rPr>
          <w:spacing w:val="41"/>
          <w:sz w:val="20"/>
        </w:rPr>
        <w:t> </w:t>
      </w:r>
      <w:r>
        <w:rPr>
          <w:sz w:val="20"/>
        </w:rPr>
        <w:t>regarding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administration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executors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discharge</w:t>
      </w:r>
      <w:r>
        <w:rPr>
          <w:spacing w:val="-4"/>
          <w:sz w:val="20"/>
        </w:rPr>
        <w:t> </w:t>
      </w:r>
      <w:r>
        <w:rPr>
          <w:sz w:val="20"/>
        </w:rPr>
        <w:t>them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their duty.;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4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1" w:right="226" w:hanging="719"/>
        <w:jc w:val="left"/>
        <w:rPr>
          <w:sz w:val="20"/>
        </w:rPr>
      </w:pPr>
      <w:r>
        <w:rPr>
          <w:sz w:val="20"/>
        </w:rPr>
        <w:t>be</w:t>
      </w:r>
      <w:r>
        <w:rPr>
          <w:spacing w:val="37"/>
          <w:sz w:val="20"/>
        </w:rPr>
        <w:t> </w:t>
      </w:r>
      <w:r>
        <w:rPr>
          <w:sz w:val="20"/>
        </w:rPr>
        <w:t>directly</w:t>
      </w:r>
      <w:r>
        <w:rPr>
          <w:spacing w:val="38"/>
          <w:sz w:val="20"/>
        </w:rPr>
        <w:t> </w:t>
      </w:r>
      <w:r>
        <w:rPr>
          <w:sz w:val="20"/>
        </w:rPr>
        <w:t>responsible,</w:t>
      </w:r>
      <w:r>
        <w:rPr>
          <w:spacing w:val="42"/>
          <w:sz w:val="20"/>
        </w:rPr>
        <w:t> </w:t>
      </w:r>
      <w:r>
        <w:rPr>
          <w:sz w:val="20"/>
        </w:rPr>
        <w:t>in</w:t>
      </w:r>
      <w:r>
        <w:rPr>
          <w:spacing w:val="37"/>
          <w:sz w:val="20"/>
        </w:rPr>
        <w:t> </w:t>
      </w:r>
      <w:r>
        <w:rPr>
          <w:sz w:val="20"/>
        </w:rPr>
        <w:t>conjunction</w:t>
      </w:r>
      <w:r>
        <w:rPr>
          <w:spacing w:val="37"/>
          <w:sz w:val="20"/>
        </w:rPr>
        <w:t> </w:t>
      </w:r>
      <w:r>
        <w:rPr>
          <w:sz w:val="20"/>
        </w:rPr>
        <w:t>with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Legal</w:t>
      </w:r>
      <w:r>
        <w:rPr>
          <w:spacing w:val="41"/>
          <w:sz w:val="20"/>
        </w:rPr>
        <w:t> </w:t>
      </w:r>
      <w:r>
        <w:rPr>
          <w:sz w:val="20"/>
        </w:rPr>
        <w:t>Adviser,</w:t>
      </w:r>
      <w:r>
        <w:rPr>
          <w:spacing w:val="35"/>
          <w:sz w:val="20"/>
        </w:rPr>
        <w:t> </w:t>
      </w:r>
      <w:r>
        <w:rPr>
          <w:sz w:val="20"/>
        </w:rPr>
        <w:t>for</w:t>
      </w:r>
      <w:r>
        <w:rPr>
          <w:spacing w:val="38"/>
          <w:sz w:val="20"/>
        </w:rPr>
        <w:t> </w:t>
      </w: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sz w:val="20"/>
        </w:rPr>
        <w:t>appropriate</w:t>
      </w:r>
      <w:r>
        <w:rPr>
          <w:spacing w:val="-52"/>
          <w:sz w:val="20"/>
        </w:rPr>
        <w:t> </w:t>
      </w:r>
      <w:r>
        <w:rPr>
          <w:sz w:val="20"/>
        </w:rPr>
        <w:t>treatment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legacies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bequests.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80"/>
      </w:pPr>
      <w:r>
        <w:rPr>
          <w:b/>
          <w:w w:val="95"/>
        </w:rPr>
        <w:t>Fund-raising</w:t>
      </w:r>
      <w:r>
        <w:rPr>
          <w:w w:val="95"/>
        </w:rPr>
        <w:t>.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Director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Finance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Performance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to: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800" w:val="left" w:leader="none"/>
        </w:tabs>
        <w:spacing w:line="240" w:lineRule="auto" w:before="0" w:after="0"/>
        <w:ind w:left="1797" w:right="210" w:hanging="718"/>
        <w:jc w:val="both"/>
        <w:rPr>
          <w:sz w:val="20"/>
        </w:rPr>
      </w:pP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consultation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Adviser,</w:t>
      </w:r>
      <w:r>
        <w:rPr>
          <w:spacing w:val="1"/>
          <w:sz w:val="20"/>
        </w:rPr>
        <w:t> </w:t>
      </w:r>
      <w:r>
        <w:rPr>
          <w:sz w:val="20"/>
        </w:rPr>
        <w:t>deal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55"/>
          <w:sz w:val="20"/>
        </w:rPr>
        <w:t> </w:t>
      </w:r>
      <w:r>
        <w:rPr>
          <w:sz w:val="20"/>
        </w:rPr>
        <w:t>all</w:t>
      </w:r>
      <w:r>
        <w:rPr>
          <w:spacing w:val="56"/>
          <w:sz w:val="20"/>
        </w:rPr>
        <w:t> </w:t>
      </w:r>
      <w:r>
        <w:rPr>
          <w:sz w:val="20"/>
        </w:rPr>
        <w:t>arrangements</w:t>
      </w:r>
      <w:r>
        <w:rPr>
          <w:spacing w:val="55"/>
          <w:sz w:val="20"/>
        </w:rPr>
        <w:t> </w:t>
      </w:r>
      <w:r>
        <w:rPr>
          <w:sz w:val="20"/>
        </w:rPr>
        <w:t>for</w:t>
      </w:r>
      <w:r>
        <w:rPr>
          <w:spacing w:val="56"/>
          <w:sz w:val="20"/>
        </w:rPr>
        <w:t> </w:t>
      </w:r>
      <w:r>
        <w:rPr>
          <w:sz w:val="20"/>
        </w:rPr>
        <w:t>fund-</w:t>
      </w:r>
      <w:r>
        <w:rPr>
          <w:spacing w:val="1"/>
          <w:sz w:val="20"/>
        </w:rPr>
        <w:t> </w:t>
      </w:r>
      <w:r>
        <w:rPr>
          <w:sz w:val="20"/>
        </w:rPr>
        <w:t>raising by</w:t>
      </w:r>
      <w:r>
        <w:rPr>
          <w:spacing w:val="1"/>
          <w:sz w:val="20"/>
        </w:rPr>
        <w:t> </w:t>
      </w:r>
      <w:r>
        <w:rPr>
          <w:sz w:val="20"/>
        </w:rPr>
        <w:t>and/or</w:t>
      </w:r>
      <w:r>
        <w:rPr>
          <w:spacing w:val="1"/>
          <w:sz w:val="20"/>
        </w:rPr>
        <w:t> </w:t>
      </w:r>
      <w:r>
        <w:rPr>
          <w:sz w:val="20"/>
        </w:rPr>
        <w:t>on behalf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the Trust</w:t>
      </w:r>
      <w:r>
        <w:rPr>
          <w:spacing w:val="55"/>
          <w:sz w:val="20"/>
        </w:rPr>
        <w:t> </w:t>
      </w:r>
      <w:r>
        <w:rPr>
          <w:sz w:val="20"/>
        </w:rPr>
        <w:t>and ensure</w:t>
      </w:r>
      <w:r>
        <w:rPr>
          <w:spacing w:val="56"/>
          <w:sz w:val="20"/>
        </w:rPr>
        <w:t> </w:t>
      </w:r>
      <w:r>
        <w:rPr>
          <w:sz w:val="20"/>
        </w:rPr>
        <w:t>compliance with all</w:t>
      </w:r>
      <w:r>
        <w:rPr>
          <w:spacing w:val="55"/>
          <w:sz w:val="20"/>
        </w:rPr>
        <w:t> </w:t>
      </w:r>
      <w:r>
        <w:rPr>
          <w:sz w:val="20"/>
        </w:rPr>
        <w:t>statutes</w:t>
      </w:r>
      <w:r>
        <w:rPr>
          <w:spacing w:val="1"/>
          <w:sz w:val="20"/>
        </w:rPr>
        <w:t> </w:t>
      </w:r>
      <w:r>
        <w:rPr>
          <w:sz w:val="20"/>
        </w:rPr>
        <w:t>and regulations;</w:t>
      </w:r>
    </w:p>
    <w:p>
      <w:pPr>
        <w:pStyle w:val="ListParagraph"/>
        <w:numPr>
          <w:ilvl w:val="0"/>
          <w:numId w:val="46"/>
        </w:numPr>
        <w:tabs>
          <w:tab w:pos="1798" w:val="left" w:leader="none"/>
        </w:tabs>
        <w:spacing w:line="240" w:lineRule="auto" w:before="1" w:after="0"/>
        <w:ind w:left="1794" w:right="209" w:hanging="717"/>
        <w:jc w:val="both"/>
        <w:rPr>
          <w:sz w:val="20"/>
        </w:rPr>
      </w:pPr>
      <w:r>
        <w:rPr>
          <w:sz w:val="20"/>
        </w:rPr>
        <w:t>be empowered to liaise with other organisations/persons raising funds for the Trust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them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adequate</w:t>
      </w:r>
      <w:r>
        <w:rPr>
          <w:spacing w:val="1"/>
          <w:sz w:val="20"/>
        </w:rPr>
        <w:t> </w:t>
      </w:r>
      <w:r>
        <w:rPr>
          <w:sz w:val="20"/>
        </w:rPr>
        <w:t>discharge.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 is the only officer empowered to give approval for such fund-raising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overriding</w:t>
      </w:r>
      <w:r>
        <w:rPr>
          <w:spacing w:val="1"/>
          <w:sz w:val="20"/>
        </w:rPr>
        <w:t> </w:t>
      </w:r>
      <w:r>
        <w:rPr>
          <w:sz w:val="20"/>
        </w:rPr>
        <w:t>direction 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Board;</w:t>
      </w:r>
    </w:p>
    <w:p>
      <w:pPr>
        <w:pStyle w:val="ListParagraph"/>
        <w:numPr>
          <w:ilvl w:val="0"/>
          <w:numId w:val="46"/>
        </w:numPr>
        <w:tabs>
          <w:tab w:pos="1800" w:val="left" w:leader="none"/>
        </w:tabs>
        <w:spacing w:line="240" w:lineRule="auto" w:before="0" w:after="0"/>
        <w:ind w:left="1798" w:right="222" w:hanging="719"/>
        <w:jc w:val="both"/>
        <w:rPr>
          <w:sz w:val="20"/>
        </w:rPr>
      </w:pP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responsible,</w:t>
      </w:r>
      <w:r>
        <w:rPr>
          <w:spacing w:val="1"/>
          <w:sz w:val="20"/>
        </w:rPr>
        <w:t> </w:t>
      </w:r>
      <w:r>
        <w:rPr>
          <w:sz w:val="20"/>
        </w:rPr>
        <w:t>along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Adviser,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alerting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irregularities</w:t>
      </w:r>
      <w:r>
        <w:rPr>
          <w:spacing w:val="-8"/>
          <w:sz w:val="20"/>
        </w:rPr>
        <w:t> </w:t>
      </w:r>
      <w:r>
        <w:rPr>
          <w:sz w:val="20"/>
        </w:rPr>
        <w:t>regarding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Trust's</w:t>
      </w:r>
      <w:r>
        <w:rPr>
          <w:spacing w:val="-7"/>
          <w:sz w:val="20"/>
        </w:rPr>
        <w:t> </w:t>
      </w:r>
      <w:r>
        <w:rPr>
          <w:sz w:val="20"/>
        </w:rPr>
        <w:t>name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its</w:t>
      </w:r>
      <w:r>
        <w:rPr>
          <w:spacing w:val="-7"/>
          <w:sz w:val="20"/>
        </w:rPr>
        <w:t> </w:t>
      </w:r>
      <w:r>
        <w:rPr>
          <w:sz w:val="20"/>
        </w:rPr>
        <w:t>registration</w:t>
      </w:r>
      <w:r>
        <w:rPr>
          <w:spacing w:val="-7"/>
          <w:sz w:val="20"/>
        </w:rPr>
        <w:t> </w:t>
      </w:r>
      <w:r>
        <w:rPr>
          <w:sz w:val="20"/>
        </w:rPr>
        <w:t>numbers;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46"/>
        </w:numPr>
        <w:tabs>
          <w:tab w:pos="1797" w:val="left" w:leader="none"/>
        </w:tabs>
        <w:spacing w:line="240" w:lineRule="auto" w:before="0" w:after="0"/>
        <w:ind w:left="1795" w:right="212" w:hanging="719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63968" from="103.5pt,9.496948pt" to="106.6pt,9.496948pt" stroked="true" strokeweight=".82pt" strokecolor="#000000">
            <v:stroke dashstyle="solid"/>
            <w10:wrap type="none"/>
          </v:line>
        </w:pict>
      </w:r>
      <w:r>
        <w:rPr>
          <w:sz w:val="20"/>
        </w:rPr>
        <w:t>be responsible, after due consultation with the Legal Adviser, for the appropriate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funds</w:t>
      </w:r>
      <w:r>
        <w:rPr>
          <w:spacing w:val="-3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source.</w:t>
      </w:r>
    </w:p>
    <w:p>
      <w:pPr>
        <w:pStyle w:val="BodyText"/>
        <w:rPr>
          <w:sz w:val="22"/>
        </w:rPr>
      </w:pPr>
    </w:p>
    <w:p>
      <w:pPr>
        <w:spacing w:before="0"/>
        <w:ind w:left="1080" w:right="0" w:firstLine="0"/>
        <w:jc w:val="left"/>
        <w:rPr>
          <w:sz w:val="20"/>
        </w:rPr>
      </w:pPr>
      <w:r>
        <w:rPr>
          <w:b/>
          <w:w w:val="95"/>
          <w:sz w:val="20"/>
        </w:rPr>
        <w:t>Trading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Income</w:t>
      </w:r>
      <w:r>
        <w:rPr>
          <w:w w:val="95"/>
          <w:sz w:val="20"/>
        </w:rPr>
        <w:t>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Director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Finance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Performance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800" w:val="left" w:leader="none"/>
        </w:tabs>
        <w:spacing w:line="240" w:lineRule="auto" w:before="0" w:after="0"/>
        <w:ind w:left="1799" w:right="223" w:hanging="720"/>
        <w:jc w:val="both"/>
        <w:rPr>
          <w:sz w:val="20"/>
        </w:rPr>
      </w:pPr>
      <w:r>
        <w:rPr>
          <w:sz w:val="20"/>
        </w:rPr>
        <w:t>be primarily responsible, along with the Legal Adviser and other designated officers,</w:t>
      </w:r>
      <w:r>
        <w:rPr>
          <w:spacing w:val="1"/>
          <w:sz w:val="20"/>
        </w:rPr>
        <w:t> </w:t>
      </w:r>
      <w:r>
        <w:rPr>
          <w:sz w:val="20"/>
        </w:rPr>
        <w:t>for any</w:t>
      </w:r>
      <w:r>
        <w:rPr>
          <w:spacing w:val="-4"/>
          <w:sz w:val="20"/>
        </w:rPr>
        <w:t> </w:t>
      </w:r>
      <w:r>
        <w:rPr>
          <w:sz w:val="20"/>
        </w:rPr>
        <w:t>trading</w:t>
      </w:r>
      <w:r>
        <w:rPr>
          <w:spacing w:val="-1"/>
          <w:sz w:val="20"/>
        </w:rPr>
        <w:t> </w:t>
      </w:r>
      <w:r>
        <w:rPr>
          <w:sz w:val="20"/>
        </w:rPr>
        <w:t>undertaken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Trust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corporate</w:t>
      </w:r>
      <w:r>
        <w:rPr>
          <w:spacing w:val="-1"/>
          <w:sz w:val="20"/>
        </w:rPr>
        <w:t> </w:t>
      </w:r>
      <w:r>
        <w:rPr>
          <w:sz w:val="20"/>
        </w:rPr>
        <w:t>trustee;</w:t>
      </w:r>
      <w:r>
        <w:rPr>
          <w:spacing w:val="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47"/>
        </w:numPr>
        <w:tabs>
          <w:tab w:pos="1800" w:val="left" w:leader="none"/>
        </w:tabs>
        <w:spacing w:line="240" w:lineRule="auto" w:before="0" w:after="0"/>
        <w:ind w:left="1799" w:right="218" w:hanging="720"/>
        <w:jc w:val="both"/>
        <w:rPr>
          <w:sz w:val="20"/>
        </w:rPr>
      </w:pPr>
      <w:r>
        <w:rPr>
          <w:sz w:val="20"/>
        </w:rPr>
        <w:t>be primarily responsible, along with the Legal Adviser, for the appropriate 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funds</w:t>
      </w:r>
      <w:r>
        <w:rPr>
          <w:spacing w:val="-2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source.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7" w:right="215" w:firstLine="2"/>
        <w:jc w:val="both"/>
      </w:pPr>
      <w:r>
        <w:rPr>
          <w:b/>
        </w:rPr>
        <w:t>Investment</w:t>
      </w:r>
      <w:r>
        <w:rPr>
          <w:b/>
          <w:spacing w:val="1"/>
        </w:rPr>
        <w:t> </w:t>
      </w:r>
      <w:r>
        <w:rPr>
          <w:b/>
        </w:rPr>
        <w:t>Income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treatment of</w:t>
      </w:r>
      <w:r>
        <w:rPr>
          <w:spacing w:val="1"/>
        </w:rPr>
        <w:t> </w:t>
      </w:r>
      <w:r>
        <w:rPr/>
        <w:t>all dividends,</w:t>
      </w:r>
      <w:r>
        <w:rPr>
          <w:spacing w:val="1"/>
        </w:rPr>
        <w:t> </w:t>
      </w:r>
      <w:r>
        <w:rPr/>
        <w:t>interest and other receipts from this source (see</w:t>
      </w:r>
      <w:r>
        <w:rPr>
          <w:spacing w:val="1"/>
        </w:rPr>
        <w:t> </w:t>
      </w:r>
      <w:r>
        <w:rPr/>
        <w:t>below).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>
          <w:spacing w:val="-2"/>
        </w:rPr>
        <w:t>Investment</w:t>
      </w:r>
      <w:r>
        <w:rPr>
          <w:spacing w:val="-10"/>
        </w:rPr>
        <w:t> </w:t>
      </w:r>
      <w:r>
        <w:rPr>
          <w:spacing w:val="-1"/>
        </w:rPr>
        <w:t>Management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078" w:right="214" w:firstLine="2"/>
        <w:jc w:val="both"/>
      </w:pP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the investment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 held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trust.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issues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which</w:t>
      </w:r>
      <w:r>
        <w:rPr>
          <w:spacing w:val="55"/>
        </w:rPr>
        <w:t> </w:t>
      </w:r>
      <w:r>
        <w:rPr/>
        <w:t>advice is to</w:t>
      </w:r>
      <w:r>
        <w:rPr>
          <w:spacing w:val="1"/>
        </w:rPr>
        <w:t> </w:t>
      </w:r>
      <w:r>
        <w:rPr/>
        <w:t>be</w:t>
      </w:r>
      <w:r>
        <w:rPr>
          <w:spacing w:val="29"/>
        </w:rPr>
        <w:t> </w:t>
      </w:r>
      <w:r>
        <w:rPr/>
        <w:t>provided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4"/>
        </w:numPr>
        <w:tabs>
          <w:tab w:pos="1779" w:val="left" w:leader="none"/>
        </w:tabs>
        <w:spacing w:line="240" w:lineRule="auto" w:before="0" w:after="0"/>
        <w:ind w:left="1773" w:right="214" w:hanging="706"/>
        <w:jc w:val="both"/>
        <w:rPr>
          <w:sz w:val="20"/>
        </w:rPr>
      </w:pPr>
      <w:r>
        <w:rPr>
          <w:sz w:val="20"/>
        </w:rPr>
        <w:t>in conjunction</w:t>
      </w:r>
      <w:r>
        <w:rPr>
          <w:spacing w:val="1"/>
          <w:sz w:val="20"/>
        </w:rPr>
        <w:t> </w:t>
      </w:r>
      <w:r>
        <w:rPr>
          <w:sz w:val="20"/>
        </w:rPr>
        <w:t>with the</w:t>
      </w:r>
      <w:r>
        <w:rPr>
          <w:spacing w:val="55"/>
          <w:sz w:val="20"/>
        </w:rPr>
        <w:t> </w:t>
      </w:r>
      <w:r>
        <w:rPr>
          <w:sz w:val="20"/>
        </w:rPr>
        <w:t>Legal</w:t>
      </w:r>
      <w:r>
        <w:rPr>
          <w:spacing w:val="56"/>
          <w:sz w:val="20"/>
        </w:rPr>
        <w:t> </w:t>
      </w:r>
      <w:r>
        <w:rPr>
          <w:sz w:val="20"/>
        </w:rPr>
        <w:t>Adviser, the formulation of</w:t>
      </w:r>
      <w:r>
        <w:rPr>
          <w:spacing w:val="55"/>
          <w:sz w:val="20"/>
        </w:rPr>
        <w:t> </w:t>
      </w:r>
      <w:r>
        <w:rPr>
          <w:sz w:val="20"/>
        </w:rPr>
        <w:t>investment</w:t>
      </w:r>
      <w:r>
        <w:rPr>
          <w:spacing w:val="56"/>
          <w:sz w:val="20"/>
        </w:rPr>
        <w:t> </w:t>
      </w:r>
      <w:r>
        <w:rPr>
          <w:sz w:val="20"/>
        </w:rPr>
        <w:t>policy</w:t>
      </w:r>
      <w:r>
        <w:rPr>
          <w:spacing w:val="55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 powers of the Trust under statute and within governing instruments to meet its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regard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income generation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enhancement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5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value;</w:t>
      </w:r>
    </w:p>
    <w:p>
      <w:pPr>
        <w:pStyle w:val="ListParagraph"/>
        <w:numPr>
          <w:ilvl w:val="2"/>
          <w:numId w:val="44"/>
        </w:numPr>
        <w:tabs>
          <w:tab w:pos="1779" w:val="left" w:leader="none"/>
        </w:tabs>
        <w:spacing w:line="221" w:lineRule="exact" w:before="0" w:after="0"/>
        <w:ind w:left="1778" w:right="0" w:hanging="711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appointment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advisers,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brokers,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and,</w:t>
      </w:r>
      <w:r>
        <w:rPr>
          <w:spacing w:val="-3"/>
          <w:sz w:val="20"/>
        </w:rPr>
        <w:t> </w:t>
      </w:r>
      <w:r>
        <w:rPr>
          <w:sz w:val="20"/>
        </w:rPr>
        <w:t>where</w:t>
      </w:r>
      <w:r>
        <w:rPr>
          <w:spacing w:val="-5"/>
          <w:sz w:val="20"/>
        </w:rPr>
        <w:t> </w:t>
      </w:r>
      <w:r>
        <w:rPr>
          <w:sz w:val="20"/>
        </w:rPr>
        <w:t>appropriate,</w:t>
      </w:r>
      <w:r>
        <w:rPr>
          <w:spacing w:val="-14"/>
          <w:sz w:val="20"/>
        </w:rPr>
        <w:t> </w:t>
      </w:r>
      <w:r>
        <w:rPr>
          <w:sz w:val="20"/>
        </w:rPr>
        <w:t>fund</w:t>
      </w:r>
      <w:r>
        <w:rPr>
          <w:spacing w:val="-9"/>
          <w:sz w:val="20"/>
        </w:rPr>
        <w:t> </w:t>
      </w:r>
      <w:r>
        <w:rPr>
          <w:sz w:val="20"/>
        </w:rPr>
        <w:t>managers:</w:t>
      </w:r>
    </w:p>
    <w:p>
      <w:pPr>
        <w:pStyle w:val="ListParagraph"/>
        <w:numPr>
          <w:ilvl w:val="3"/>
          <w:numId w:val="44"/>
        </w:numPr>
        <w:tabs>
          <w:tab w:pos="2626" w:val="left" w:leader="none"/>
          <w:tab w:pos="2627" w:val="left" w:leader="none"/>
        </w:tabs>
        <w:spacing w:line="240" w:lineRule="auto" w:before="0" w:after="0"/>
        <w:ind w:left="2626" w:right="216" w:hanging="850"/>
        <w:jc w:val="both"/>
        <w:rPr>
          <w:sz w:val="20"/>
        </w:rPr>
      </w:pPr>
      <w:r>
        <w:rPr>
          <w:sz w:val="20"/>
        </w:rPr>
        <w:t>the Director of Finance and Performance is to agree, in conjunction with the</w:t>
      </w:r>
      <w:r>
        <w:rPr>
          <w:spacing w:val="-53"/>
          <w:sz w:val="20"/>
        </w:rPr>
        <w:t> </w:t>
      </w:r>
      <w:r>
        <w:rPr>
          <w:sz w:val="20"/>
        </w:rPr>
        <w:t>Legal Adviser,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terms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appointments;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which</w:t>
      </w:r>
    </w:p>
    <w:p>
      <w:pPr>
        <w:pStyle w:val="ListParagraph"/>
        <w:numPr>
          <w:ilvl w:val="3"/>
          <w:numId w:val="44"/>
        </w:numPr>
        <w:tabs>
          <w:tab w:pos="2625" w:val="left" w:leader="none"/>
          <w:tab w:pos="2626" w:val="left" w:leader="none"/>
        </w:tabs>
        <w:spacing w:line="240" w:lineRule="auto" w:before="0" w:after="0"/>
        <w:ind w:left="2625" w:right="0" w:hanging="851"/>
        <w:jc w:val="both"/>
        <w:rPr>
          <w:sz w:val="20"/>
        </w:rPr>
      </w:pPr>
      <w:r>
        <w:rPr>
          <w:sz w:val="20"/>
        </w:rPr>
        <w:t>written</w:t>
      </w:r>
      <w:r>
        <w:rPr>
          <w:spacing w:val="-3"/>
          <w:sz w:val="20"/>
        </w:rPr>
        <w:t> </w:t>
      </w:r>
      <w:r>
        <w:rPr>
          <w:sz w:val="20"/>
        </w:rPr>
        <w:t>agreements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Chief</w:t>
      </w:r>
      <w:r>
        <w:rPr>
          <w:spacing w:val="-3"/>
          <w:sz w:val="20"/>
        </w:rPr>
        <w:t> </w:t>
      </w:r>
      <w:r>
        <w:rPr>
          <w:sz w:val="20"/>
        </w:rPr>
        <w:t>Executive;</w:t>
      </w:r>
    </w:p>
    <w:p>
      <w:pPr>
        <w:pStyle w:val="ListParagraph"/>
        <w:numPr>
          <w:ilvl w:val="2"/>
          <w:numId w:val="44"/>
        </w:numPr>
        <w:tabs>
          <w:tab w:pos="1775" w:val="left" w:leader="none"/>
          <w:tab w:pos="1776" w:val="left" w:leader="none"/>
        </w:tabs>
        <w:spacing w:line="240" w:lineRule="auto" w:before="1" w:after="0"/>
        <w:ind w:left="1774" w:right="217" w:hanging="710"/>
        <w:jc w:val="left"/>
        <w:rPr>
          <w:sz w:val="20"/>
        </w:rPr>
      </w:pPr>
      <w:r>
        <w:rPr>
          <w:sz w:val="20"/>
        </w:rPr>
        <w:t>pooling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investment</w:t>
      </w:r>
      <w:r>
        <w:rPr>
          <w:spacing w:val="18"/>
          <w:sz w:val="20"/>
        </w:rPr>
        <w:t> </w:t>
      </w:r>
      <w:r>
        <w:rPr>
          <w:sz w:val="20"/>
        </w:rPr>
        <w:t>resources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preparation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submission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Charity</w:t>
      </w:r>
      <w:r>
        <w:rPr>
          <w:spacing w:val="-53"/>
          <w:sz w:val="20"/>
        </w:rPr>
        <w:t> </w:t>
      </w:r>
      <w:r>
        <w:rPr>
          <w:sz w:val="20"/>
        </w:rPr>
        <w:t>Commission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them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make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scheme;</w:t>
      </w:r>
    </w:p>
    <w:p>
      <w:pPr>
        <w:pStyle w:val="ListParagraph"/>
        <w:numPr>
          <w:ilvl w:val="2"/>
          <w:numId w:val="44"/>
        </w:numPr>
        <w:tabs>
          <w:tab w:pos="1774" w:val="left" w:leader="none"/>
          <w:tab w:pos="1775" w:val="left" w:leader="none"/>
        </w:tabs>
        <w:spacing w:line="240" w:lineRule="auto" w:before="1" w:after="0"/>
        <w:ind w:left="1772" w:right="226" w:hanging="709"/>
        <w:jc w:val="left"/>
        <w:rPr>
          <w:sz w:val="20"/>
        </w:rPr>
      </w:pP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participation</w:t>
      </w:r>
      <w:r>
        <w:rPr>
          <w:spacing w:val="36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Trust</w:t>
      </w:r>
      <w:r>
        <w:rPr>
          <w:spacing w:val="39"/>
          <w:sz w:val="20"/>
        </w:rPr>
        <w:t> </w:t>
      </w:r>
      <w:r>
        <w:rPr>
          <w:sz w:val="20"/>
        </w:rPr>
        <w:t>in</w:t>
      </w:r>
      <w:r>
        <w:rPr>
          <w:spacing w:val="32"/>
          <w:sz w:val="20"/>
        </w:rPr>
        <w:t> </w:t>
      </w:r>
      <w:r>
        <w:rPr>
          <w:sz w:val="20"/>
        </w:rPr>
        <w:t>common</w:t>
      </w:r>
      <w:r>
        <w:rPr>
          <w:spacing w:val="36"/>
          <w:sz w:val="20"/>
        </w:rPr>
        <w:t> </w:t>
      </w:r>
      <w:r>
        <w:rPr>
          <w:sz w:val="20"/>
        </w:rPr>
        <w:t>investment</w:t>
      </w:r>
      <w:r>
        <w:rPr>
          <w:spacing w:val="32"/>
          <w:sz w:val="20"/>
        </w:rPr>
        <w:t> </w:t>
      </w:r>
      <w:r>
        <w:rPr>
          <w:sz w:val="20"/>
        </w:rPr>
        <w:t>funds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agreement</w:t>
      </w:r>
      <w:r>
        <w:rPr>
          <w:spacing w:val="41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terms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entry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withdrawal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5"/>
          <w:sz w:val="20"/>
        </w:rPr>
        <w:t> </w:t>
      </w:r>
      <w:r>
        <w:rPr>
          <w:sz w:val="20"/>
        </w:rPr>
        <w:t>such</w:t>
      </w:r>
      <w:r>
        <w:rPr>
          <w:spacing w:val="-7"/>
          <w:sz w:val="20"/>
        </w:rPr>
        <w:t> </w:t>
      </w:r>
      <w:r>
        <w:rPr>
          <w:sz w:val="20"/>
        </w:rPr>
        <w:t>funds;</w:t>
      </w:r>
    </w:p>
    <w:p>
      <w:pPr>
        <w:pStyle w:val="ListParagraph"/>
        <w:numPr>
          <w:ilvl w:val="2"/>
          <w:numId w:val="44"/>
        </w:numPr>
        <w:tabs>
          <w:tab w:pos="1771" w:val="left" w:leader="none"/>
          <w:tab w:pos="1772" w:val="left" w:leader="none"/>
        </w:tabs>
        <w:spacing w:line="240" w:lineRule="auto" w:before="0" w:after="0"/>
        <w:ind w:left="1770" w:right="227" w:hanging="711"/>
        <w:jc w:val="left"/>
        <w:rPr>
          <w:sz w:val="20"/>
        </w:rPr>
      </w:pPr>
      <w:r>
        <w:rPr>
          <w:sz w:val="20"/>
        </w:rPr>
        <w:t>that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use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Trust</w:t>
      </w:r>
      <w:r>
        <w:rPr>
          <w:spacing w:val="15"/>
          <w:sz w:val="20"/>
        </w:rPr>
        <w:t> </w:t>
      </w:r>
      <w:r>
        <w:rPr>
          <w:sz w:val="20"/>
        </w:rPr>
        <w:t>assets</w:t>
      </w:r>
      <w:r>
        <w:rPr>
          <w:spacing w:val="10"/>
          <w:sz w:val="20"/>
        </w:rPr>
        <w:t> </w:t>
      </w:r>
      <w:r>
        <w:rPr>
          <w:sz w:val="20"/>
        </w:rPr>
        <w:t>are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2"/>
          <w:sz w:val="20"/>
        </w:rPr>
        <w:t> </w:t>
      </w:r>
      <w:r>
        <w:rPr>
          <w:sz w:val="20"/>
        </w:rPr>
        <w:t>be</w:t>
      </w:r>
      <w:r>
        <w:rPr>
          <w:spacing w:val="12"/>
          <w:sz w:val="20"/>
        </w:rPr>
        <w:t> </w:t>
      </w:r>
      <w:r>
        <w:rPr>
          <w:sz w:val="20"/>
        </w:rPr>
        <w:t>appropriately</w:t>
      </w:r>
      <w:r>
        <w:rPr>
          <w:spacing w:val="10"/>
          <w:sz w:val="20"/>
        </w:rPr>
        <w:t> </w:t>
      </w:r>
      <w:r>
        <w:rPr>
          <w:sz w:val="20"/>
        </w:rPr>
        <w:t>authorised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z w:val="20"/>
        </w:rPr>
        <w:t>writing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charges</w:t>
      </w:r>
      <w:r>
        <w:rPr>
          <w:spacing w:val="-3"/>
          <w:sz w:val="20"/>
        </w:rPr>
        <w:t> </w:t>
      </w:r>
      <w:r>
        <w:rPr>
          <w:sz w:val="20"/>
        </w:rPr>
        <w:t>raised</w:t>
      </w:r>
      <w:r>
        <w:rPr>
          <w:spacing w:val="3"/>
          <w:sz w:val="20"/>
        </w:rPr>
        <w:t> </w:t>
      </w:r>
      <w:r>
        <w:rPr>
          <w:sz w:val="20"/>
        </w:rPr>
        <w:t>within policy</w:t>
      </w:r>
      <w:r>
        <w:rPr>
          <w:spacing w:val="2"/>
          <w:sz w:val="20"/>
        </w:rPr>
        <w:t> </w:t>
      </w:r>
      <w:r>
        <w:rPr>
          <w:sz w:val="20"/>
        </w:rPr>
        <w:t>guidelines;</w:t>
      </w:r>
    </w:p>
    <w:p>
      <w:pPr>
        <w:pStyle w:val="ListParagraph"/>
        <w:numPr>
          <w:ilvl w:val="2"/>
          <w:numId w:val="44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8" w:right="0" w:hanging="71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review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performance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brokers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fund</w:t>
      </w:r>
      <w:r>
        <w:rPr>
          <w:spacing w:val="-11"/>
          <w:sz w:val="20"/>
        </w:rPr>
        <w:t> </w:t>
      </w:r>
      <w:r>
        <w:rPr>
          <w:sz w:val="20"/>
        </w:rPr>
        <w:t>managers;</w:t>
      </w:r>
      <w:r>
        <w:rPr>
          <w:spacing w:val="-6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44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11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reporting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investment</w:t>
      </w:r>
      <w:r>
        <w:rPr>
          <w:spacing w:val="-6"/>
          <w:sz w:val="20"/>
        </w:rPr>
        <w:t> </w:t>
      </w:r>
      <w:r>
        <w:rPr>
          <w:sz w:val="20"/>
        </w:rPr>
        <w:t>performance.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>
          <w:spacing w:val="-2"/>
        </w:rPr>
        <w:t>Disposition</w:t>
      </w:r>
      <w:r>
        <w:rPr>
          <w:spacing w:val="-8"/>
        </w:rPr>
        <w:t> </w:t>
      </w:r>
      <w:r>
        <w:rPr>
          <w:spacing w:val="-2"/>
        </w:rPr>
        <w:t>Management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6" w:right="219" w:firstLine="3"/>
        <w:jc w:val="both"/>
      </w:pPr>
      <w:r>
        <w:rPr/>
        <w:t>The exercise of the Trust's dispositive discretion is to be managed by the Director of Finance</w:t>
      </w:r>
      <w:r>
        <w:rPr>
          <w:spacing w:val="1"/>
        </w:rPr>
        <w:t> </w:t>
      </w:r>
      <w:r>
        <w:rPr/>
        <w:t>and Performance in conjunction with the Board. In so doing the Director of Finance and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to be</w:t>
      </w:r>
      <w:r>
        <w:rPr>
          <w:spacing w:val="1"/>
        </w:rPr>
        <w:t> </w:t>
      </w:r>
      <w:r>
        <w:rPr/>
        <w:t>aware of the</w:t>
      </w:r>
      <w:r>
        <w:rPr>
          <w:spacing w:val="-5"/>
        </w:rPr>
        <w:t> </w:t>
      </w:r>
      <w:r>
        <w:rPr/>
        <w:t>following: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4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799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objects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various</w:t>
      </w:r>
      <w:r>
        <w:rPr>
          <w:spacing w:val="-14"/>
          <w:sz w:val="20"/>
        </w:rPr>
        <w:t> </w:t>
      </w:r>
      <w:r>
        <w:rPr>
          <w:sz w:val="20"/>
        </w:rPr>
        <w:t>funds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designated</w:t>
      </w:r>
      <w:r>
        <w:rPr>
          <w:spacing w:val="-7"/>
          <w:sz w:val="20"/>
        </w:rPr>
        <w:t> </w:t>
      </w:r>
      <w:r>
        <w:rPr>
          <w:sz w:val="20"/>
        </w:rPr>
        <w:t>objectives;</w:t>
      </w:r>
    </w:p>
    <w:p>
      <w:pPr>
        <w:pStyle w:val="ListParagraph"/>
        <w:numPr>
          <w:ilvl w:val="2"/>
          <w:numId w:val="44"/>
        </w:numPr>
        <w:tabs>
          <w:tab w:pos="1798" w:val="left" w:leader="none"/>
          <w:tab w:pos="1799" w:val="left" w:leader="none"/>
        </w:tabs>
        <w:spacing w:line="240" w:lineRule="auto" w:before="34" w:after="0"/>
        <w:ind w:left="1798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availability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liquid</w:t>
      </w:r>
      <w:r>
        <w:rPr>
          <w:spacing w:val="-14"/>
          <w:sz w:val="20"/>
        </w:rPr>
        <w:t> </w:t>
      </w:r>
      <w:r>
        <w:rPr>
          <w:sz w:val="20"/>
        </w:rPr>
        <w:t>funds</w:t>
      </w:r>
      <w:r>
        <w:rPr>
          <w:spacing w:val="-8"/>
          <w:sz w:val="20"/>
        </w:rPr>
        <w:t> </w:t>
      </w:r>
      <w:r>
        <w:rPr>
          <w:sz w:val="20"/>
        </w:rPr>
        <w:t>within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10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2"/>
          <w:numId w:val="44"/>
        </w:numPr>
        <w:tabs>
          <w:tab w:pos="1798" w:val="left" w:leader="none"/>
          <w:tab w:pos="1799" w:val="left" w:leader="none"/>
        </w:tabs>
        <w:spacing w:line="240" w:lineRule="auto" w:before="1" w:after="0"/>
        <w:ind w:left="1798" w:right="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powers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delegation</w:t>
      </w:r>
      <w:r>
        <w:rPr>
          <w:spacing w:val="-8"/>
          <w:sz w:val="20"/>
        </w:rPr>
        <w:t> </w:t>
      </w:r>
      <w:r>
        <w:rPr>
          <w:sz w:val="20"/>
        </w:rPr>
        <w:t>available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commit</w:t>
      </w:r>
      <w:r>
        <w:rPr>
          <w:spacing w:val="-7"/>
          <w:sz w:val="20"/>
        </w:rPr>
        <w:t> </w:t>
      </w:r>
      <w:r>
        <w:rPr>
          <w:sz w:val="20"/>
        </w:rPr>
        <w:t>resources;</w:t>
      </w:r>
    </w:p>
    <w:p>
      <w:pPr>
        <w:pStyle w:val="ListParagraph"/>
        <w:numPr>
          <w:ilvl w:val="2"/>
          <w:numId w:val="44"/>
        </w:numPr>
        <w:tabs>
          <w:tab w:pos="1797" w:val="left" w:leader="none"/>
          <w:tab w:pos="1798" w:val="left" w:leader="none"/>
        </w:tabs>
        <w:spacing w:line="240" w:lineRule="auto" w:before="0" w:after="0"/>
        <w:ind w:left="1795" w:right="216" w:hanging="719"/>
        <w:jc w:val="lef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avoidance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exchequer</w:t>
      </w:r>
      <w:r>
        <w:rPr>
          <w:spacing w:val="5"/>
          <w:sz w:val="20"/>
        </w:rPr>
        <w:t> </w:t>
      </w:r>
      <w:r>
        <w:rPr>
          <w:sz w:val="20"/>
        </w:rPr>
        <w:t>funds</w:t>
      </w:r>
      <w:r>
        <w:rPr>
          <w:spacing w:val="55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discharge</w:t>
      </w:r>
      <w:r>
        <w:rPr>
          <w:spacing w:val="3"/>
          <w:sz w:val="20"/>
        </w:rPr>
        <w:t> </w:t>
      </w:r>
      <w:r>
        <w:rPr>
          <w:sz w:val="20"/>
        </w:rPr>
        <w:t>trust</w:t>
      </w:r>
      <w:r>
        <w:rPr>
          <w:spacing w:val="6"/>
          <w:sz w:val="20"/>
        </w:rPr>
        <w:t> </w:t>
      </w:r>
      <w:r>
        <w:rPr>
          <w:sz w:val="20"/>
        </w:rPr>
        <w:t>fund</w:t>
      </w:r>
      <w:r>
        <w:rPr>
          <w:spacing w:val="3"/>
          <w:sz w:val="20"/>
        </w:rPr>
        <w:t> </w:t>
      </w:r>
      <w:r>
        <w:rPr>
          <w:sz w:val="20"/>
        </w:rPr>
        <w:t>liabilities</w:t>
      </w:r>
      <w:r>
        <w:rPr>
          <w:spacing w:val="-53"/>
          <w:sz w:val="20"/>
        </w:rPr>
        <w:t> </w:t>
      </w:r>
      <w:r>
        <w:rPr>
          <w:sz w:val="20"/>
        </w:rPr>
        <w:t>(except</w:t>
      </w:r>
      <w:r>
        <w:rPr>
          <w:spacing w:val="2"/>
          <w:sz w:val="20"/>
        </w:rPr>
        <w:t> </w:t>
      </w:r>
      <w:r>
        <w:rPr>
          <w:sz w:val="20"/>
        </w:rPr>
        <w:t>where</w:t>
      </w:r>
      <w:r>
        <w:rPr>
          <w:spacing w:val="7"/>
          <w:sz w:val="20"/>
        </w:rPr>
        <w:t> </w:t>
      </w:r>
      <w:r>
        <w:rPr>
          <w:sz w:val="20"/>
        </w:rPr>
        <w:t>administratively</w:t>
      </w:r>
      <w:r>
        <w:rPr>
          <w:spacing w:val="6"/>
          <w:sz w:val="20"/>
        </w:rPr>
        <w:t> </w:t>
      </w:r>
      <w:r>
        <w:rPr>
          <w:sz w:val="20"/>
        </w:rPr>
        <w:t>unavoidable),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ensure</w:t>
      </w:r>
      <w:r>
        <w:rPr>
          <w:spacing w:val="3"/>
          <w:sz w:val="20"/>
        </w:rPr>
        <w:t> </w:t>
      </w:r>
      <w:r>
        <w:rPr>
          <w:sz w:val="20"/>
        </w:rPr>
        <w:t>that</w:t>
      </w:r>
      <w:r>
        <w:rPr>
          <w:spacing w:val="7"/>
          <w:sz w:val="20"/>
        </w:rPr>
        <w:t> </w:t>
      </w:r>
      <w:r>
        <w:rPr>
          <w:sz w:val="20"/>
        </w:rPr>
        <w:t>any</w:t>
      </w:r>
      <w:r>
        <w:rPr>
          <w:spacing w:val="7"/>
          <w:sz w:val="20"/>
        </w:rPr>
        <w:t> </w:t>
      </w:r>
      <w:r>
        <w:rPr>
          <w:sz w:val="20"/>
        </w:rPr>
        <w:t>indebtedness</w:t>
      </w:r>
      <w:r>
        <w:rPr>
          <w:spacing w:val="-4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03.5pt;margin-top:7.674463pt;width:3.1pt;height:.1pt;mso-position-horizontal-relative:page;mso-position-vertical-relative:paragraph;z-index:-15693824;mso-wrap-distance-left:0;mso-wrap-distance-right:0" id="docshape47" coordorigin="2070,153" coordsize="62,0" path="m2070,153l2132,153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line="228" w:lineRule="exact" w:before="81"/>
        <w:ind w:left="1800"/>
      </w:pPr>
      <w:r>
        <w:rPr/>
        <w:t>the</w:t>
      </w:r>
      <w:r>
        <w:rPr>
          <w:spacing w:val="-7"/>
        </w:rPr>
        <w:t> </w:t>
      </w:r>
      <w:r>
        <w:rPr/>
        <w:t>Exchequer</w:t>
      </w:r>
      <w:r>
        <w:rPr>
          <w:spacing w:val="-4"/>
        </w:rPr>
        <w:t> </w:t>
      </w:r>
      <w:r>
        <w:rPr/>
        <w:t>is</w:t>
      </w:r>
      <w:r>
        <w:rPr>
          <w:spacing w:val="-9"/>
        </w:rPr>
        <w:t> </w:t>
      </w:r>
      <w:r>
        <w:rPr/>
        <w:t>discharged</w:t>
      </w:r>
      <w:r>
        <w:rPr>
          <w:spacing w:val="-9"/>
        </w:rPr>
        <w:t> </w:t>
      </w:r>
      <w:r>
        <w:rPr/>
        <w:t>by</w:t>
      </w:r>
      <w:r>
        <w:rPr>
          <w:spacing w:val="-5"/>
        </w:rPr>
        <w:t> </w:t>
      </w:r>
      <w:r>
        <w:rPr/>
        <w:t>trust</w:t>
      </w:r>
      <w:r>
        <w:rPr>
          <w:spacing w:val="-9"/>
        </w:rPr>
        <w:t> </w:t>
      </w:r>
      <w:r>
        <w:rPr/>
        <w:t>funds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earliest</w:t>
      </w:r>
      <w:r>
        <w:rPr>
          <w:spacing w:val="-7"/>
        </w:rPr>
        <w:t> </w:t>
      </w:r>
      <w:r>
        <w:rPr/>
        <w:t>possible</w:t>
      </w:r>
      <w:r>
        <w:rPr>
          <w:spacing w:val="-9"/>
        </w:rPr>
        <w:t> </w:t>
      </w:r>
      <w:r>
        <w:rPr/>
        <w:t>time;</w:t>
      </w:r>
    </w:p>
    <w:p>
      <w:pPr>
        <w:pStyle w:val="ListParagraph"/>
        <w:numPr>
          <w:ilvl w:val="2"/>
          <w:numId w:val="44"/>
        </w:numPr>
        <w:tabs>
          <w:tab w:pos="1798" w:val="left" w:leader="none"/>
          <w:tab w:pos="1799" w:val="left" w:leader="none"/>
        </w:tabs>
        <w:spacing w:line="240" w:lineRule="auto" w:before="0" w:after="0"/>
        <w:ind w:left="1796" w:right="223" w:hanging="718"/>
        <w:jc w:val="left"/>
        <w:rPr>
          <w:sz w:val="20"/>
        </w:rPr>
      </w:pPr>
      <w:r>
        <w:rPr>
          <w:sz w:val="20"/>
        </w:rPr>
        <w:t>that</w:t>
      </w:r>
      <w:r>
        <w:rPr>
          <w:spacing w:val="48"/>
          <w:sz w:val="20"/>
        </w:rPr>
        <w:t> </w:t>
      </w:r>
      <w:r>
        <w:rPr>
          <w:sz w:val="20"/>
        </w:rPr>
        <w:t>funds</w:t>
      </w:r>
      <w:r>
        <w:rPr>
          <w:spacing w:val="50"/>
          <w:sz w:val="20"/>
        </w:rPr>
        <w:t> </w:t>
      </w:r>
      <w:r>
        <w:rPr>
          <w:sz w:val="20"/>
        </w:rPr>
        <w:t>are</w:t>
      </w:r>
      <w:r>
        <w:rPr>
          <w:spacing w:val="53"/>
          <w:sz w:val="20"/>
        </w:rPr>
        <w:t> </w:t>
      </w:r>
      <w:r>
        <w:rPr>
          <w:sz w:val="20"/>
        </w:rPr>
        <w:t>to</w:t>
      </w:r>
      <w:r>
        <w:rPr>
          <w:spacing w:val="52"/>
          <w:sz w:val="20"/>
        </w:rPr>
        <w:t> </w:t>
      </w:r>
      <w:r>
        <w:rPr>
          <w:sz w:val="20"/>
        </w:rPr>
        <w:t>be</w:t>
      </w:r>
      <w:r>
        <w:rPr>
          <w:spacing w:val="51"/>
          <w:sz w:val="20"/>
        </w:rPr>
        <w:t> </w:t>
      </w:r>
      <w:r>
        <w:rPr>
          <w:sz w:val="20"/>
        </w:rPr>
        <w:t>spent  rather</w:t>
      </w:r>
      <w:r>
        <w:rPr>
          <w:spacing w:val="53"/>
          <w:sz w:val="20"/>
        </w:rPr>
        <w:t> </w:t>
      </w:r>
      <w:r>
        <w:rPr>
          <w:sz w:val="20"/>
        </w:rPr>
        <w:t>than</w:t>
      </w:r>
      <w:r>
        <w:rPr>
          <w:spacing w:val="51"/>
          <w:sz w:val="20"/>
        </w:rPr>
        <w:t> </w:t>
      </w:r>
      <w:r>
        <w:rPr>
          <w:sz w:val="20"/>
        </w:rPr>
        <w:t>preserved,</w:t>
      </w:r>
      <w:r>
        <w:rPr>
          <w:spacing w:val="3"/>
          <w:sz w:val="20"/>
        </w:rPr>
        <w:t> </w:t>
      </w:r>
      <w:r>
        <w:rPr>
          <w:sz w:val="20"/>
        </w:rPr>
        <w:t>subject  to</w:t>
      </w:r>
      <w:r>
        <w:rPr>
          <w:spacing w:val="46"/>
          <w:sz w:val="20"/>
        </w:rPr>
        <w:t> </w:t>
      </w:r>
      <w:r>
        <w:rPr>
          <w:sz w:val="20"/>
        </w:rPr>
        <w:t>the</w:t>
      </w:r>
      <w:r>
        <w:rPr>
          <w:spacing w:val="52"/>
          <w:sz w:val="20"/>
        </w:rPr>
        <w:t> </w:t>
      </w:r>
      <w:r>
        <w:rPr>
          <w:sz w:val="20"/>
        </w:rPr>
        <w:t>wishes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donor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needs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Trust;</w:t>
      </w:r>
      <w:r>
        <w:rPr>
          <w:spacing w:val="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44"/>
        </w:numPr>
        <w:tabs>
          <w:tab w:pos="1795" w:val="left" w:leader="none"/>
          <w:tab w:pos="1796" w:val="left" w:leader="none"/>
        </w:tabs>
        <w:spacing w:line="240" w:lineRule="auto" w:before="0" w:after="0"/>
        <w:ind w:left="1793" w:right="225" w:hanging="719"/>
        <w:jc w:val="left"/>
        <w:rPr>
          <w:sz w:val="20"/>
        </w:rPr>
      </w:pPr>
      <w:r>
        <w:rPr>
          <w:sz w:val="20"/>
        </w:rPr>
        <w:t>the</w:t>
      </w:r>
      <w:r>
        <w:rPr>
          <w:spacing w:val="49"/>
          <w:sz w:val="20"/>
        </w:rPr>
        <w:t> </w:t>
      </w:r>
      <w:r>
        <w:rPr>
          <w:sz w:val="20"/>
        </w:rPr>
        <w:t>definitions</w:t>
      </w:r>
      <w:r>
        <w:rPr>
          <w:spacing w:val="46"/>
          <w:sz w:val="20"/>
        </w:rPr>
        <w:t> </w:t>
      </w:r>
      <w:r>
        <w:rPr>
          <w:sz w:val="20"/>
        </w:rPr>
        <w:t>of</w:t>
      </w:r>
      <w:r>
        <w:rPr>
          <w:spacing w:val="52"/>
          <w:sz w:val="20"/>
        </w:rPr>
        <w:t> </w:t>
      </w:r>
      <w:r>
        <w:rPr>
          <w:sz w:val="20"/>
        </w:rPr>
        <w:t>'charitable</w:t>
      </w:r>
      <w:r>
        <w:rPr>
          <w:spacing w:val="45"/>
          <w:sz w:val="20"/>
        </w:rPr>
        <w:t> </w:t>
      </w:r>
      <w:r>
        <w:rPr>
          <w:sz w:val="20"/>
        </w:rPr>
        <w:t>purposes"</w:t>
      </w:r>
      <w:r>
        <w:rPr>
          <w:spacing w:val="51"/>
          <w:sz w:val="20"/>
        </w:rPr>
        <w:t> </w:t>
      </w:r>
      <w:r>
        <w:rPr>
          <w:sz w:val="20"/>
        </w:rPr>
        <w:t>as</w:t>
      </w:r>
      <w:r>
        <w:rPr>
          <w:spacing w:val="46"/>
          <w:sz w:val="20"/>
        </w:rPr>
        <w:t> </w:t>
      </w:r>
      <w:r>
        <w:rPr>
          <w:sz w:val="20"/>
        </w:rPr>
        <w:t>agreed</w:t>
      </w:r>
      <w:r>
        <w:rPr>
          <w:spacing w:val="49"/>
          <w:sz w:val="20"/>
        </w:rPr>
        <w:t> </w:t>
      </w:r>
      <w:r>
        <w:rPr>
          <w:sz w:val="20"/>
        </w:rPr>
        <w:t>by</w:t>
      </w:r>
      <w:r>
        <w:rPr>
          <w:spacing w:val="51"/>
          <w:sz w:val="20"/>
        </w:rPr>
        <w:t> </w:t>
      </w:r>
      <w:r>
        <w:rPr>
          <w:sz w:val="20"/>
        </w:rPr>
        <w:t>the</w:t>
      </w:r>
      <w:r>
        <w:rPr>
          <w:spacing w:val="48"/>
          <w:sz w:val="20"/>
        </w:rPr>
        <w:t> </w:t>
      </w:r>
      <w:r>
        <w:rPr>
          <w:color w:val="FF0000"/>
          <w:sz w:val="20"/>
        </w:rPr>
        <w:t>DHSC</w:t>
      </w:r>
      <w:r>
        <w:rPr>
          <w:color w:val="FF0000"/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49"/>
          <w:sz w:val="20"/>
        </w:rPr>
        <w:t> </w:t>
      </w:r>
      <w:r>
        <w:rPr>
          <w:sz w:val="20"/>
        </w:rPr>
        <w:t>the</w:t>
      </w:r>
      <w:r>
        <w:rPr>
          <w:spacing w:val="47"/>
          <w:sz w:val="20"/>
        </w:rPr>
        <w:t> </w:t>
      </w:r>
      <w:r>
        <w:rPr>
          <w:sz w:val="20"/>
        </w:rPr>
        <w:t>Charity</w:t>
      </w:r>
      <w:r>
        <w:rPr>
          <w:spacing w:val="-52"/>
          <w:sz w:val="20"/>
        </w:rPr>
        <w:t> </w:t>
      </w:r>
      <w:r>
        <w:rPr>
          <w:sz w:val="20"/>
        </w:rPr>
        <w:t>Commission.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>
          <w:spacing w:val="-2"/>
        </w:rPr>
        <w:t>Banking</w:t>
      </w:r>
      <w:r>
        <w:rPr>
          <w:spacing w:val="-11"/>
        </w:rPr>
        <w:t> </w:t>
      </w:r>
      <w:r>
        <w:rPr>
          <w:spacing w:val="-1"/>
        </w:rPr>
        <w:t>Services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078" w:right="220" w:firstLine="1"/>
        <w:jc w:val="both"/>
      </w:pPr>
      <w:r>
        <w:rPr/>
        <w:t>The Director of Finance and Performance is to</w:t>
      </w:r>
      <w:r>
        <w:rPr>
          <w:spacing w:val="55"/>
        </w:rPr>
        <w:t> </w:t>
      </w:r>
      <w:r>
        <w:rPr/>
        <w:t>advise the</w:t>
      </w:r>
      <w:r>
        <w:rPr>
          <w:spacing w:val="56"/>
        </w:rPr>
        <w:t> </w:t>
      </w:r>
      <w:r>
        <w:rPr/>
        <w:t>Board and,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its approval,</w:t>
      </w:r>
      <w:r>
        <w:rPr>
          <w:spacing w:val="55"/>
        </w:rPr>
        <w:t> </w:t>
      </w:r>
      <w:r>
        <w:rPr/>
        <w:t>is</w:t>
      </w:r>
      <w:r>
        <w:rPr>
          <w:spacing w:val="1"/>
        </w:rPr>
        <w:t> </w:t>
      </w:r>
      <w:r>
        <w:rPr/>
        <w:t>to ensure that appropriate banking services are available to the trust as corporate trustee.</w:t>
      </w:r>
      <w:r>
        <w:rPr>
          <w:spacing w:val="1"/>
        </w:rPr>
        <w:t> </w:t>
      </w:r>
      <w:r>
        <w:rPr/>
        <w:t>These bank accounts are to permit the separate identification of liquid funds to each trust</w:t>
      </w:r>
      <w:r>
        <w:rPr>
          <w:spacing w:val="1"/>
        </w:rPr>
        <w:t> </w:t>
      </w:r>
      <w:r>
        <w:rPr/>
        <w:t>where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deemed necessary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Charity</w:t>
      </w:r>
      <w:r>
        <w:rPr>
          <w:spacing w:val="-3"/>
        </w:rPr>
        <w:t> </w:t>
      </w:r>
      <w:r>
        <w:rPr/>
        <w:t>Commission.</w:t>
      </w:r>
    </w:p>
    <w:p>
      <w:pPr>
        <w:pStyle w:val="BodyText"/>
        <w:spacing w:before="7"/>
        <w:rPr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>
          <w:spacing w:val="-1"/>
        </w:rPr>
        <w:t>Asset</w:t>
      </w:r>
      <w:r>
        <w:rPr>
          <w:spacing w:val="-12"/>
        </w:rPr>
        <w:t> </w:t>
      </w:r>
      <w:r>
        <w:rPr>
          <w:spacing w:val="-1"/>
        </w:rPr>
        <w:t>Management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7" w:right="211" w:firstLine="2"/>
        <w:jc w:val="both"/>
      </w:pPr>
      <w:r>
        <w:rPr/>
        <w:t>Assets in the ownership of or used by the Trust as corporate trustee, are to be maintained</w:t>
      </w:r>
      <w:r>
        <w:rPr>
          <w:spacing w:val="1"/>
        </w:rPr>
        <w:t> </w:t>
      </w:r>
      <w:r>
        <w:rPr>
          <w:spacing w:val="-2"/>
        </w:rPr>
        <w:t>along with the general estate and inventory of assets of the Trust. The Director </w:t>
      </w:r>
      <w:r>
        <w:rPr>
          <w:spacing w:val="-1"/>
        </w:rPr>
        <w:t>of Finance and</w:t>
      </w:r>
      <w:r>
        <w:rPr/>
        <w:t> Performance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to ensure: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44"/>
        </w:numPr>
        <w:tabs>
          <w:tab w:pos="1800" w:val="left" w:leader="none"/>
        </w:tabs>
        <w:spacing w:line="240" w:lineRule="auto" w:before="0" w:after="0"/>
        <w:ind w:left="1797" w:right="218" w:hanging="718"/>
        <w:jc w:val="both"/>
        <w:rPr>
          <w:sz w:val="20"/>
        </w:rPr>
      </w:pPr>
      <w:r>
        <w:rPr>
          <w:sz w:val="20"/>
        </w:rPr>
        <w:t>in conjunction with the Legal Adviser, that appropriate records of all assets owned by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corporate</w:t>
      </w:r>
      <w:r>
        <w:rPr>
          <w:spacing w:val="1"/>
          <w:sz w:val="20"/>
        </w:rPr>
        <w:t> </w:t>
      </w:r>
      <w:r>
        <w:rPr>
          <w:sz w:val="20"/>
        </w:rPr>
        <w:t>trustee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maintained,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assets,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agreed</w:t>
      </w:r>
      <w:r>
        <w:rPr>
          <w:spacing w:val="1"/>
          <w:sz w:val="20"/>
        </w:rPr>
        <w:t> </w:t>
      </w:r>
      <w:r>
        <w:rPr>
          <w:sz w:val="20"/>
        </w:rPr>
        <w:t>valuations,</w:t>
      </w:r>
      <w:r>
        <w:rPr>
          <w:spacing w:val="3"/>
          <w:sz w:val="20"/>
        </w:rPr>
        <w:t> </w:t>
      </w:r>
      <w:r>
        <w:rPr>
          <w:sz w:val="20"/>
        </w:rPr>
        <w:t>are brought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account;</w:t>
      </w:r>
    </w:p>
    <w:p>
      <w:pPr>
        <w:pStyle w:val="ListParagraph"/>
        <w:numPr>
          <w:ilvl w:val="2"/>
          <w:numId w:val="44"/>
        </w:numPr>
        <w:tabs>
          <w:tab w:pos="1797" w:val="left" w:leader="none"/>
        </w:tabs>
        <w:spacing w:line="237" w:lineRule="auto" w:before="0" w:after="0"/>
        <w:ind w:left="1795" w:right="224" w:hanging="719"/>
        <w:jc w:val="both"/>
        <w:rPr>
          <w:sz w:val="20"/>
        </w:rPr>
      </w:pPr>
      <w:r>
        <w:rPr>
          <w:sz w:val="20"/>
        </w:rPr>
        <w:t>that appropriate measures are taken to protect and/or to replace assets. These to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-6"/>
          <w:sz w:val="20"/>
        </w:rPr>
        <w:t> </w:t>
      </w:r>
      <w:r>
        <w:rPr>
          <w:sz w:val="20"/>
        </w:rPr>
        <w:t>decisions</w:t>
      </w:r>
      <w:r>
        <w:rPr>
          <w:spacing w:val="42"/>
          <w:sz w:val="20"/>
        </w:rPr>
        <w:t> </w:t>
      </w:r>
      <w:r>
        <w:rPr>
          <w:sz w:val="20"/>
        </w:rPr>
        <w:t>regarding</w:t>
      </w:r>
      <w:r>
        <w:rPr>
          <w:spacing w:val="-7"/>
          <w:sz w:val="20"/>
        </w:rPr>
        <w:t> </w:t>
      </w:r>
      <w:r>
        <w:rPr>
          <w:sz w:val="20"/>
        </w:rPr>
        <w:t>insurance,</w:t>
      </w:r>
      <w:r>
        <w:rPr>
          <w:spacing w:val="-6"/>
          <w:sz w:val="20"/>
        </w:rPr>
        <w:t> </w:t>
      </w:r>
      <w:r>
        <w:rPr>
          <w:sz w:val="20"/>
        </w:rPr>
        <w:t>inventory</w:t>
      </w:r>
      <w:r>
        <w:rPr>
          <w:spacing w:val="-6"/>
          <w:sz w:val="20"/>
        </w:rPr>
        <w:t> </w:t>
      </w:r>
      <w:r>
        <w:rPr>
          <w:sz w:val="20"/>
        </w:rPr>
        <w:t>control,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reporting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losses;</w:t>
      </w:r>
    </w:p>
    <w:p>
      <w:pPr>
        <w:pStyle w:val="ListParagraph"/>
        <w:numPr>
          <w:ilvl w:val="2"/>
          <w:numId w:val="44"/>
        </w:numPr>
        <w:tabs>
          <w:tab w:pos="1800" w:val="left" w:leader="none"/>
        </w:tabs>
        <w:spacing w:line="240" w:lineRule="auto" w:before="0" w:after="0"/>
        <w:ind w:left="1799" w:right="218" w:hanging="720"/>
        <w:jc w:val="both"/>
        <w:rPr>
          <w:sz w:val="20"/>
        </w:rPr>
      </w:pPr>
      <w:r>
        <w:rPr>
          <w:spacing w:val="-1"/>
          <w:sz w:val="20"/>
        </w:rPr>
        <w:t>that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donated</w:t>
      </w:r>
      <w:r>
        <w:rPr>
          <w:spacing w:val="-11"/>
          <w:sz w:val="20"/>
        </w:rPr>
        <w:t> </w:t>
      </w:r>
      <w:r>
        <w:rPr>
          <w:sz w:val="20"/>
        </w:rPr>
        <w:t>assets</w:t>
      </w:r>
      <w:r>
        <w:rPr>
          <w:spacing w:val="-11"/>
          <w:sz w:val="20"/>
        </w:rPr>
        <w:t> </w:t>
      </w:r>
      <w:r>
        <w:rPr>
          <w:sz w:val="20"/>
        </w:rPr>
        <w:t>received</w:t>
      </w:r>
      <w:r>
        <w:rPr>
          <w:spacing w:val="-14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trust</w:t>
      </w:r>
      <w:r>
        <w:rPr>
          <w:spacing w:val="-12"/>
          <w:sz w:val="20"/>
        </w:rPr>
        <w:t> </w:t>
      </w:r>
      <w:r>
        <w:rPr>
          <w:sz w:val="20"/>
        </w:rPr>
        <w:t>rather</w:t>
      </w:r>
      <w:r>
        <w:rPr>
          <w:spacing w:val="-10"/>
          <w:sz w:val="20"/>
        </w:rPr>
        <w:t> </w:t>
      </w:r>
      <w:r>
        <w:rPr>
          <w:sz w:val="20"/>
        </w:rPr>
        <w:t>than</w:t>
      </w:r>
      <w:r>
        <w:rPr>
          <w:spacing w:val="-11"/>
          <w:sz w:val="20"/>
        </w:rPr>
        <w:t> </w:t>
      </w:r>
      <w:r>
        <w:rPr>
          <w:sz w:val="20"/>
        </w:rPr>
        <w:t>into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ownership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Secretary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54"/>
          <w:sz w:val="20"/>
        </w:rPr>
        <w:t> </w:t>
      </w:r>
      <w:r>
        <w:rPr>
          <w:sz w:val="20"/>
        </w:rPr>
        <w:t>State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accounted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appropriately;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44"/>
        </w:numPr>
        <w:tabs>
          <w:tab w:pos="1800" w:val="left" w:leader="none"/>
        </w:tabs>
        <w:spacing w:line="240" w:lineRule="auto" w:before="0" w:after="0"/>
        <w:ind w:left="1798" w:right="216" w:hanging="719"/>
        <w:jc w:val="both"/>
        <w:rPr>
          <w:sz w:val="20"/>
        </w:rPr>
      </w:pPr>
      <w:r>
        <w:rPr>
          <w:sz w:val="20"/>
        </w:rPr>
        <w:t>that all assets acquired from funds held on trust which are intended to be retained</w:t>
      </w:r>
      <w:r>
        <w:rPr>
          <w:spacing w:val="1"/>
          <w:sz w:val="20"/>
        </w:rPr>
        <w:t> </w:t>
      </w:r>
      <w:r>
        <w:rPr>
          <w:sz w:val="20"/>
        </w:rPr>
        <w:t>within the trust funds are appropriately accounted for, and that all other assets so</w:t>
      </w:r>
      <w:r>
        <w:rPr>
          <w:spacing w:val="1"/>
          <w:sz w:val="20"/>
        </w:rPr>
        <w:t> </w:t>
      </w:r>
      <w:r>
        <w:rPr>
          <w:sz w:val="20"/>
        </w:rPr>
        <w:t>acquired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brought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name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Secretary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State.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Reporting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35" w:lineRule="auto" w:before="1"/>
        <w:ind w:left="1078" w:right="220" w:firstLine="1"/>
        <w:jc w:val="both"/>
      </w:pPr>
      <w:r>
        <w:rPr/>
        <w:t>The Director of Finance and Performance is to ensure that regular reports are made to the</w:t>
      </w:r>
      <w:r>
        <w:rPr>
          <w:spacing w:val="1"/>
        </w:rPr>
        <w:t> </w:t>
      </w:r>
      <w:r>
        <w:rPr/>
        <w:t>Board with regard to, </w:t>
      </w:r>
      <w:r>
        <w:rPr>
          <w:i/>
        </w:rPr>
        <w:t>inter alia</w:t>
      </w:r>
      <w:r>
        <w:rPr/>
        <w:t>, the receipt of funds, investments, and the disposition of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078" w:right="213" w:firstLine="1"/>
        <w:jc w:val="both"/>
      </w:pPr>
      <w:r>
        <w:rPr/>
        <w:t>The Director of Finance and Performance is to prepare annual accounts in the required</w:t>
      </w:r>
      <w:r>
        <w:rPr>
          <w:spacing w:val="1"/>
        </w:rPr>
        <w:t> </w:t>
      </w:r>
      <w:r>
        <w:rPr/>
        <w:t>manner,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within agreed</w:t>
      </w:r>
      <w:r>
        <w:rPr>
          <w:spacing w:val="-3"/>
        </w:rPr>
        <w:t> </w:t>
      </w:r>
      <w:r>
        <w:rPr/>
        <w:t>timescales.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7" w:lineRule="auto"/>
        <w:ind w:left="1076" w:right="220" w:firstLine="3"/>
        <w:jc w:val="both"/>
      </w:pPr>
      <w:r>
        <w:rPr/>
        <w:t>The</w:t>
      </w:r>
      <w:r>
        <w:rPr>
          <w:spacing w:val="1"/>
        </w:rPr>
        <w:t> </w:t>
      </w:r>
      <w:r>
        <w:rPr/>
        <w:t>Director of Finance and Performance,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Adviser,</w:t>
      </w:r>
      <w:r>
        <w:rPr>
          <w:spacing w:val="55"/>
        </w:rPr>
        <w:t> </w:t>
      </w:r>
      <w:r>
        <w:rPr/>
        <w:t>is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 an annual trustees' report (separate reports for charitable and non-charitable trusts)</w:t>
      </w:r>
      <w:r>
        <w:rPr>
          <w:spacing w:val="1"/>
        </w:rPr>
        <w:t> </w:t>
      </w:r>
      <w:r>
        <w:rPr/>
        <w:t>and the required returns to the DHSC and to the Charity Commission for adoption by the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spacing w:before="7"/>
        <w:rPr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</w:pPr>
      <w:r>
        <w:rPr>
          <w:spacing w:val="-1"/>
        </w:rPr>
        <w:t>Accounting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Audit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079" w:right="229"/>
        <w:jc w:val="both"/>
      </w:pPr>
      <w:r>
        <w:rPr/>
        <w:t>The Director of Finance and Performance is to maintain all financial records to enable the</w:t>
      </w:r>
      <w:r>
        <w:rPr>
          <w:spacing w:val="1"/>
        </w:rPr>
        <w:t> </w:t>
      </w:r>
      <w:r>
        <w:rPr/>
        <w:t>production of</w:t>
      </w:r>
      <w:r>
        <w:rPr>
          <w:spacing w:val="-4"/>
        </w:rPr>
        <w:t> </w:t>
      </w:r>
      <w:r>
        <w:rPr/>
        <w:t>reports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076" w:right="216" w:firstLine="3"/>
        <w:jc w:val="both"/>
      </w:pPr>
      <w:r>
        <w:rPr/>
        <w:t>The Director of Finance and Performance is to ensure that the records, accounts and returns</w:t>
      </w:r>
      <w:r>
        <w:rPr>
          <w:spacing w:val="1"/>
        </w:rPr>
        <w:t> </w:t>
      </w:r>
      <w:r>
        <w:rPr/>
        <w:t>receive adequate scrutiny by internal audit during the year. The Director of Finance and</w:t>
      </w:r>
      <w:r>
        <w:rPr>
          <w:spacing w:val="1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liaise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79" w:right="210"/>
        <w:jc w:val="both"/>
      </w:pPr>
      <w:r>
        <w:rPr/>
        <w:pict>
          <v:line style="position:absolute;mso-position-horizontal-relative:page;mso-position-vertical-relative:paragraph;z-index:15764480" from="103.5pt,5.34529pt" to="106.6pt,5.34529pt" stroked="true" strokeweight=".82pt" strokecolor="#000000">
            <v:stroke dashstyle="solid"/>
            <w10:wrap type="none"/>
          </v:line>
        </w:pict>
      </w:r>
      <w:r>
        <w:rPr/>
        <w:t>The</w:t>
      </w:r>
      <w:r>
        <w:rPr>
          <w:spacing w:val="17"/>
        </w:rPr>
        <w:t> </w:t>
      </w:r>
      <w:r>
        <w:rPr/>
        <w:t>Board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advised</w:t>
      </w:r>
      <w:r>
        <w:rPr>
          <w:spacing w:val="16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Director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Finance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outcome</w:t>
      </w:r>
      <w:r>
        <w:rPr>
          <w:spacing w:val="18"/>
        </w:rPr>
        <w:t> </w:t>
      </w:r>
      <w:r>
        <w:rPr/>
        <w:t>of</w:t>
      </w:r>
      <w:r>
        <w:rPr>
          <w:spacing w:val="-54"/>
        </w:rPr>
        <w:t> </w:t>
      </w:r>
      <w:r>
        <w:rPr/>
        <w:t>the</w:t>
      </w:r>
      <w:r>
        <w:rPr>
          <w:spacing w:val="-1"/>
        </w:rPr>
        <w:t> </w:t>
      </w:r>
      <w:r>
        <w:rPr/>
        <w:t>annual</w:t>
      </w:r>
      <w:r>
        <w:rPr>
          <w:spacing w:val="4"/>
        </w:rPr>
        <w:t> </w:t>
      </w:r>
      <w:r>
        <w:rPr/>
        <w:t>audit.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Chief Executive</w:t>
      </w:r>
      <w:r>
        <w:rPr>
          <w:spacing w:val="-10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submit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Letter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Board.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</w:pPr>
      <w:r>
        <w:rPr>
          <w:spacing w:val="-2"/>
        </w:rPr>
        <w:t>Administration</w:t>
      </w:r>
      <w:r>
        <w:rPr>
          <w:spacing w:val="-10"/>
        </w:rPr>
        <w:t> </w:t>
      </w:r>
      <w:r>
        <w:rPr>
          <w:spacing w:val="-1"/>
        </w:rPr>
        <w:t>Costs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80"/>
        <w:jc w:val="both"/>
      </w:pP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Finance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Performance</w:t>
      </w:r>
      <w:r>
        <w:rPr>
          <w:spacing w:val="54"/>
        </w:rPr>
        <w:t> </w:t>
      </w:r>
      <w:r>
        <w:rPr/>
        <w:t>is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identify</w:t>
      </w:r>
      <w:r>
        <w:rPr>
          <w:spacing w:val="56"/>
        </w:rPr>
        <w:t> </w:t>
      </w:r>
      <w:r>
        <w:rPr/>
        <w:t>all</w:t>
      </w:r>
      <w:r>
        <w:rPr>
          <w:spacing w:val="58"/>
        </w:rPr>
        <w:t> </w:t>
      </w:r>
      <w:r>
        <w:rPr/>
        <w:t>costs</w:t>
      </w:r>
      <w:r>
        <w:rPr>
          <w:spacing w:val="59"/>
        </w:rPr>
        <w:t> </w:t>
      </w:r>
      <w:r>
        <w:rPr/>
        <w:t>directly</w:t>
      </w:r>
      <w:r>
        <w:rPr>
          <w:spacing w:val="57"/>
        </w:rPr>
        <w:t> </w:t>
      </w:r>
      <w:r>
        <w:rPr/>
        <w:t>incurred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79" w:right="214" w:firstLine="1"/>
        <w:jc w:val="both"/>
      </w:pPr>
      <w:r>
        <w:rPr/>
        <w:t>administration</w:t>
      </w:r>
      <w:r>
        <w:rPr>
          <w:spacing w:val="1"/>
        </w:rPr>
        <w:t> </w:t>
      </w:r>
      <w:r>
        <w:rPr/>
        <w:t>of funds held on trust and, in agreement with the Board, is to charge such</w:t>
      </w:r>
      <w:r>
        <w:rPr>
          <w:spacing w:val="1"/>
        </w:rPr>
        <w:t> </w:t>
      </w:r>
      <w:r>
        <w:rPr/>
        <w:t>costs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 trust</w:t>
      </w:r>
      <w:r>
        <w:rPr>
          <w:spacing w:val="1"/>
        </w:rPr>
        <w:t> </w:t>
      </w:r>
      <w:r>
        <w:rPr/>
        <w:t>accounts.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</w:tabs>
        <w:spacing w:line="240" w:lineRule="auto" w:before="0" w:after="0"/>
        <w:ind w:left="1079" w:right="0" w:hanging="720"/>
        <w:jc w:val="left"/>
      </w:pPr>
      <w:r>
        <w:rPr/>
        <w:t>Taxation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Excise</w:t>
      </w:r>
      <w:r>
        <w:rPr>
          <w:spacing w:val="3"/>
        </w:rPr>
        <w:t> </w:t>
      </w:r>
      <w:r>
        <w:rPr/>
        <w:t>Duty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4" w:right="216" w:firstLine="5"/>
        <w:jc w:val="both"/>
      </w:pPr>
      <w:r>
        <w:rPr/>
        <w:t>The Director of Finance and Performance is to ensure that the Trust's liability to taxation and</w:t>
      </w:r>
      <w:r>
        <w:rPr>
          <w:spacing w:val="1"/>
        </w:rPr>
        <w:t> </w:t>
      </w:r>
      <w:r>
        <w:rPr/>
        <w:t>excise</w:t>
      </w:r>
      <w:r>
        <w:rPr>
          <w:spacing w:val="-6"/>
        </w:rPr>
        <w:t> </w:t>
      </w:r>
      <w:r>
        <w:rPr/>
        <w:t>duty</w:t>
      </w:r>
      <w:r>
        <w:rPr>
          <w:spacing w:val="-3"/>
        </w:rPr>
        <w:t> </w:t>
      </w:r>
      <w:r>
        <w:rPr/>
        <w:t>is</w:t>
      </w:r>
      <w:r>
        <w:rPr>
          <w:spacing w:val="-9"/>
        </w:rPr>
        <w:t> </w:t>
      </w:r>
      <w:r>
        <w:rPr/>
        <w:t>managed</w:t>
      </w:r>
      <w:r>
        <w:rPr>
          <w:spacing w:val="-4"/>
        </w:rPr>
        <w:t> </w:t>
      </w:r>
      <w:r>
        <w:rPr/>
        <w:t>appropriately,</w:t>
      </w:r>
      <w:r>
        <w:rPr>
          <w:spacing w:val="-3"/>
        </w:rPr>
        <w:t> </w:t>
      </w:r>
      <w:r>
        <w:rPr/>
        <w:t>taking</w:t>
      </w:r>
      <w:r>
        <w:rPr>
          <w:spacing w:val="-8"/>
        </w:rPr>
        <w:t> </w:t>
      </w:r>
      <w:r>
        <w:rPr/>
        <w:t>full advantage</w:t>
      </w:r>
      <w:r>
        <w:rPr>
          <w:spacing w:val="-6"/>
        </w:rPr>
        <w:t> </w:t>
      </w:r>
      <w:r>
        <w:rPr/>
        <w:t>of</w:t>
      </w:r>
      <w:r>
        <w:rPr>
          <w:spacing w:val="4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concessions,</w:t>
      </w:r>
      <w:r>
        <w:rPr>
          <w:spacing w:val="-2"/>
        </w:rPr>
        <w:t> </w:t>
      </w:r>
      <w:r>
        <w:rPr/>
        <w:t>through</w:t>
      </w:r>
      <w:r>
        <w:rPr>
          <w:spacing w:val="-54"/>
        </w:rPr>
        <w:t> </w:t>
      </w:r>
      <w:r>
        <w:rPr/>
        <w:t>the maintenance of appropriate records, the preparation and submission of the required</w:t>
      </w:r>
      <w:r>
        <w:rPr>
          <w:spacing w:val="1"/>
        </w:rPr>
        <w:t> </w:t>
      </w:r>
      <w:r>
        <w:rPr/>
        <w:t>returns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/>
        <w:t>deductions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source.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ACCEPTANCE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GIFTS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STAFF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40" w:lineRule="auto" w:before="0" w:after="0"/>
        <w:ind w:left="1080" w:right="138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Director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Governance</w:t>
      </w:r>
      <w:r>
        <w:rPr>
          <w:spacing w:val="7"/>
          <w:sz w:val="20"/>
        </w:rPr>
        <w:t> </w:t>
      </w:r>
      <w:r>
        <w:rPr>
          <w:sz w:val="20"/>
        </w:rPr>
        <w:t>shall</w:t>
      </w:r>
      <w:r>
        <w:rPr>
          <w:spacing w:val="9"/>
          <w:sz w:val="20"/>
        </w:rPr>
        <w:t> </w:t>
      </w:r>
      <w:r>
        <w:rPr>
          <w:sz w:val="20"/>
        </w:rPr>
        <w:t>ensure</w:t>
      </w:r>
      <w:r>
        <w:rPr>
          <w:spacing w:val="10"/>
          <w:sz w:val="20"/>
        </w:rPr>
        <w:t> </w:t>
      </w:r>
      <w:r>
        <w:rPr>
          <w:sz w:val="20"/>
        </w:rPr>
        <w:t>that</w:t>
      </w:r>
      <w:r>
        <w:rPr>
          <w:spacing w:val="10"/>
          <w:sz w:val="20"/>
        </w:rPr>
        <w:t> </w:t>
      </w:r>
      <w:r>
        <w:rPr>
          <w:sz w:val="20"/>
        </w:rPr>
        <w:t>all</w:t>
      </w:r>
      <w:r>
        <w:rPr>
          <w:spacing w:val="7"/>
          <w:sz w:val="20"/>
        </w:rPr>
        <w:t> </w:t>
      </w:r>
      <w:r>
        <w:rPr>
          <w:sz w:val="20"/>
        </w:rPr>
        <w:t>staff</w:t>
      </w:r>
      <w:r>
        <w:rPr>
          <w:spacing w:val="10"/>
          <w:sz w:val="20"/>
        </w:rPr>
        <w:t> </w:t>
      </w:r>
      <w:r>
        <w:rPr>
          <w:sz w:val="20"/>
        </w:rPr>
        <w:t>are</w:t>
      </w:r>
      <w:r>
        <w:rPr>
          <w:spacing w:val="7"/>
          <w:sz w:val="20"/>
        </w:rPr>
        <w:t> </w:t>
      </w:r>
      <w:r>
        <w:rPr>
          <w:sz w:val="20"/>
        </w:rPr>
        <w:t>made</w:t>
      </w:r>
      <w:r>
        <w:rPr>
          <w:spacing w:val="10"/>
          <w:sz w:val="20"/>
        </w:rPr>
        <w:t> </w:t>
      </w:r>
      <w:r>
        <w:rPr>
          <w:sz w:val="20"/>
        </w:rPr>
        <w:t>aware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trust’s</w:t>
      </w:r>
      <w:r>
        <w:rPr>
          <w:spacing w:val="10"/>
          <w:sz w:val="20"/>
        </w:rPr>
        <w:t> </w:t>
      </w:r>
      <w:r>
        <w:rPr>
          <w:sz w:val="20"/>
        </w:rPr>
        <w:t>Conflicts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1"/>
          <w:sz w:val="20"/>
        </w:rPr>
        <w:t> </w:t>
      </w:r>
      <w:r>
        <w:rPr>
          <w:sz w:val="20"/>
        </w:rPr>
        <w:t>Policy on acceptance of gifts and other benefits in kind</w:t>
      </w:r>
      <w:r>
        <w:rPr>
          <w:spacing w:val="55"/>
          <w:sz w:val="20"/>
        </w:rPr>
        <w:t> </w:t>
      </w:r>
      <w:r>
        <w:rPr>
          <w:sz w:val="20"/>
        </w:rPr>
        <w:t>by</w:t>
      </w:r>
      <w:r>
        <w:rPr>
          <w:spacing w:val="56"/>
          <w:sz w:val="20"/>
        </w:rPr>
        <w:t> </w:t>
      </w:r>
      <w:r>
        <w:rPr>
          <w:sz w:val="20"/>
        </w:rPr>
        <w:t>staff.</w:t>
      </w:r>
      <w:r>
        <w:rPr>
          <w:spacing w:val="56"/>
          <w:sz w:val="20"/>
        </w:rPr>
        <w:t> </w:t>
      </w:r>
      <w:r>
        <w:rPr>
          <w:sz w:val="20"/>
        </w:rPr>
        <w:t>This</w:t>
      </w:r>
      <w:r>
        <w:rPr>
          <w:spacing w:val="55"/>
          <w:sz w:val="20"/>
        </w:rPr>
        <w:t> </w:t>
      </w:r>
      <w:r>
        <w:rPr>
          <w:sz w:val="20"/>
        </w:rPr>
        <w:t>policy</w:t>
      </w:r>
      <w:r>
        <w:rPr>
          <w:spacing w:val="1"/>
          <w:sz w:val="20"/>
        </w:rPr>
        <w:t> </w:t>
      </w:r>
      <w:r>
        <w:rPr>
          <w:sz w:val="20"/>
        </w:rPr>
        <w:t>follows</w:t>
      </w:r>
      <w:r>
        <w:rPr>
          <w:spacing w:val="35"/>
          <w:sz w:val="20"/>
        </w:rPr>
        <w:t> </w:t>
      </w: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guidance</w:t>
      </w:r>
      <w:r>
        <w:rPr>
          <w:spacing w:val="39"/>
          <w:sz w:val="20"/>
        </w:rPr>
        <w:t> </w:t>
      </w:r>
      <w:r>
        <w:rPr>
          <w:sz w:val="20"/>
        </w:rPr>
        <w:t>issued</w:t>
      </w:r>
      <w:r>
        <w:rPr>
          <w:spacing w:val="36"/>
          <w:sz w:val="20"/>
        </w:rPr>
        <w:t> </w:t>
      </w:r>
      <w:r>
        <w:rPr>
          <w:sz w:val="20"/>
        </w:rPr>
        <w:t>by</w:t>
      </w:r>
      <w:r>
        <w:rPr>
          <w:spacing w:val="39"/>
          <w:sz w:val="20"/>
        </w:rPr>
        <w:t> </w:t>
      </w:r>
      <w:r>
        <w:rPr>
          <w:sz w:val="20"/>
        </w:rPr>
        <w:t>NHSE</w:t>
      </w:r>
      <w:r>
        <w:rPr>
          <w:spacing w:val="35"/>
          <w:sz w:val="20"/>
        </w:rPr>
        <w:t> </w:t>
      </w:r>
      <w:r>
        <w:rPr>
          <w:sz w:val="20"/>
        </w:rPr>
        <w:t>“Managing</w:t>
      </w:r>
      <w:r>
        <w:rPr>
          <w:spacing w:val="37"/>
          <w:sz w:val="20"/>
        </w:rPr>
        <w:t> </w:t>
      </w:r>
      <w:r>
        <w:rPr>
          <w:sz w:val="20"/>
        </w:rPr>
        <w:t>Conflicts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Interest</w:t>
      </w:r>
      <w:r>
        <w:rPr>
          <w:spacing w:val="40"/>
          <w:sz w:val="20"/>
        </w:rPr>
        <w:t> </w:t>
      </w:r>
      <w:r>
        <w:rPr>
          <w:sz w:val="20"/>
        </w:rPr>
        <w:t>in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NHS”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4"/>
          <w:sz w:val="20"/>
        </w:rPr>
        <w:t> </w:t>
      </w:r>
      <w:r>
        <w:rPr>
          <w:sz w:val="20"/>
        </w:rPr>
        <w:t>is</w:t>
      </w:r>
      <w:r>
        <w:rPr>
          <w:spacing w:val="-54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deemed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Orders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Standing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Instructions.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1080" w:val="left" w:leader="none"/>
          <w:tab w:pos="1081" w:val="left" w:leader="none"/>
        </w:tabs>
        <w:spacing w:line="229" w:lineRule="exact" w:before="0" w:after="0"/>
        <w:ind w:left="1080" w:right="0" w:hanging="721"/>
        <w:jc w:val="left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policy</w:t>
      </w:r>
      <w:r>
        <w:rPr>
          <w:spacing w:val="-3"/>
          <w:sz w:val="20"/>
        </w:rPr>
        <w:t> </w:t>
      </w: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behaviour</w:t>
      </w:r>
      <w:r>
        <w:rPr>
          <w:spacing w:val="-3"/>
          <w:sz w:val="20"/>
        </w:rPr>
        <w:t> </w:t>
      </w:r>
      <w:r>
        <w:rPr>
          <w:sz w:val="20"/>
        </w:rPr>
        <w:t>expected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individuals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regard</w:t>
      </w:r>
      <w:r>
        <w:rPr>
          <w:spacing w:val="-4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2"/>
          <w:numId w:val="48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217" w:hanging="721"/>
        <w:jc w:val="left"/>
        <w:rPr>
          <w:sz w:val="20"/>
        </w:rPr>
      </w:pPr>
      <w:r>
        <w:rPr>
          <w:sz w:val="20"/>
        </w:rPr>
        <w:t>Interests (financial or otherwise) in any matter affecting the Trust and the provision of</w:t>
      </w:r>
      <w:r>
        <w:rPr>
          <w:spacing w:val="-53"/>
          <w:sz w:val="20"/>
        </w:rPr>
        <w:t> </w:t>
      </w:r>
      <w:r>
        <w:rPr>
          <w:sz w:val="20"/>
        </w:rPr>
        <w:t>services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patients,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3"/>
          <w:sz w:val="20"/>
        </w:rPr>
        <w:t> </w:t>
      </w:r>
      <w:r>
        <w:rPr>
          <w:sz w:val="20"/>
        </w:rPr>
        <w:t>and other stakeholders;</w:t>
      </w:r>
    </w:p>
    <w:p>
      <w:pPr>
        <w:pStyle w:val="ListParagraph"/>
        <w:numPr>
          <w:ilvl w:val="2"/>
          <w:numId w:val="48"/>
        </w:numPr>
        <w:tabs>
          <w:tab w:pos="1800" w:val="left" w:leader="none"/>
          <w:tab w:pos="1801" w:val="left" w:leader="none"/>
        </w:tabs>
        <w:spacing w:line="228" w:lineRule="exact" w:before="0" w:after="0"/>
        <w:ind w:left="1800" w:right="0" w:hanging="721"/>
        <w:jc w:val="left"/>
        <w:rPr>
          <w:sz w:val="20"/>
        </w:rPr>
      </w:pPr>
      <w:r>
        <w:rPr>
          <w:sz w:val="20"/>
        </w:rPr>
        <w:t>Conduct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position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influence</w:t>
      </w:r>
      <w:r>
        <w:rPr>
          <w:spacing w:val="-2"/>
          <w:sz w:val="20"/>
        </w:rPr>
        <w:t> </w:t>
      </w:r>
      <w:r>
        <w:rPr>
          <w:sz w:val="20"/>
        </w:rPr>
        <w:t>purchases;</w:t>
      </w:r>
    </w:p>
    <w:p>
      <w:pPr>
        <w:pStyle w:val="ListParagraph"/>
        <w:numPr>
          <w:ilvl w:val="2"/>
          <w:numId w:val="48"/>
        </w:numPr>
        <w:tabs>
          <w:tab w:pos="1800" w:val="left" w:leader="none"/>
          <w:tab w:pos="1801" w:val="left" w:leader="none"/>
        </w:tabs>
        <w:spacing w:line="229" w:lineRule="exact" w:before="0" w:after="0"/>
        <w:ind w:left="1800" w:right="0" w:hanging="721"/>
        <w:jc w:val="left"/>
        <w:rPr>
          <w:sz w:val="20"/>
        </w:rPr>
      </w:pPr>
      <w:r>
        <w:rPr>
          <w:sz w:val="20"/>
        </w:rPr>
        <w:t>Employment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business which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conflict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interests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2"/>
          <w:numId w:val="48"/>
        </w:numPr>
        <w:tabs>
          <w:tab w:pos="1800" w:val="left" w:leader="none"/>
          <w:tab w:pos="1801" w:val="left" w:leader="none"/>
        </w:tabs>
        <w:spacing w:line="229" w:lineRule="exact" w:before="0" w:after="0"/>
        <w:ind w:left="1800" w:right="0" w:hanging="721"/>
        <w:jc w:val="left"/>
        <w:rPr>
          <w:sz w:val="20"/>
        </w:rPr>
      </w:pPr>
      <w:r>
        <w:rPr>
          <w:sz w:val="20"/>
        </w:rPr>
        <w:t>Relationships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conflict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interests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Trust;</w:t>
      </w:r>
    </w:p>
    <w:p>
      <w:pPr>
        <w:pStyle w:val="ListParagraph"/>
        <w:numPr>
          <w:ilvl w:val="2"/>
          <w:numId w:val="48"/>
        </w:numPr>
        <w:tabs>
          <w:tab w:pos="1800" w:val="left" w:leader="none"/>
          <w:tab w:pos="1801" w:val="left" w:leader="none"/>
        </w:tabs>
        <w:spacing w:line="229" w:lineRule="exact" w:before="0" w:after="0"/>
        <w:ind w:left="1800" w:right="0" w:hanging="721"/>
        <w:jc w:val="left"/>
        <w:rPr>
          <w:sz w:val="20"/>
        </w:rPr>
      </w:pPr>
      <w:r>
        <w:rPr>
          <w:sz w:val="20"/>
        </w:rPr>
        <w:t>Hospitality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gifts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benefits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kind</w:t>
      </w:r>
      <w:r>
        <w:rPr>
          <w:spacing w:val="-4"/>
          <w:sz w:val="20"/>
        </w:rPr>
        <w:t> </w:t>
      </w: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as sponsorship.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1081" w:val="left" w:leader="none"/>
        </w:tabs>
        <w:spacing w:line="240" w:lineRule="auto" w:before="0" w:after="0"/>
        <w:ind w:left="1080" w:right="213" w:hanging="721"/>
        <w:jc w:val="both"/>
        <w:rPr>
          <w:color w:val="00B050"/>
          <w:sz w:val="20"/>
        </w:rPr>
      </w:pPr>
      <w:r>
        <w:rPr>
          <w:color w:val="00B050"/>
          <w:sz w:val="20"/>
        </w:rPr>
        <w:t>Declarations relating to the above must be made to the Director of Governance via the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Electronic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Staff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Record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(ESR)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for</w:t>
      </w:r>
      <w:r>
        <w:rPr>
          <w:color w:val="00B050"/>
          <w:spacing w:val="2"/>
          <w:sz w:val="20"/>
        </w:rPr>
        <w:t> </w:t>
      </w:r>
      <w:r>
        <w:rPr>
          <w:color w:val="00B050"/>
          <w:sz w:val="20"/>
        </w:rPr>
        <w:t>inclusion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in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the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Register</w:t>
      </w:r>
      <w:r>
        <w:rPr>
          <w:color w:val="00B050"/>
          <w:spacing w:val="5"/>
          <w:sz w:val="20"/>
        </w:rPr>
        <w:t> </w:t>
      </w:r>
      <w:r>
        <w:rPr>
          <w:color w:val="00B050"/>
          <w:sz w:val="20"/>
        </w:rPr>
        <w:t>of</w:t>
      </w:r>
      <w:r>
        <w:rPr>
          <w:color w:val="00B050"/>
          <w:spacing w:val="1"/>
          <w:sz w:val="20"/>
        </w:rPr>
        <w:t> </w:t>
      </w:r>
      <w:r>
        <w:rPr>
          <w:color w:val="00B050"/>
          <w:sz w:val="20"/>
        </w:rPr>
        <w:t>Interests.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069" w:val="left" w:leader="none"/>
        </w:tabs>
        <w:spacing w:line="240" w:lineRule="auto" w:before="0" w:after="0"/>
        <w:ind w:left="1068" w:right="160" w:hanging="708"/>
        <w:jc w:val="both"/>
        <w:rPr>
          <w:sz w:val="20"/>
        </w:rPr>
      </w:pPr>
      <w:r>
        <w:rPr>
          <w:sz w:val="20"/>
        </w:rPr>
        <w:t>Staff must be made aware of and follow the law as set out in the Bribery Act 2010 at all times.</w:t>
      </w:r>
      <w:r>
        <w:rPr>
          <w:spacing w:val="-53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Bribery</w:t>
      </w:r>
      <w:r>
        <w:rPr>
          <w:spacing w:val="-1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2010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criminal</w:t>
      </w:r>
      <w:r>
        <w:rPr>
          <w:spacing w:val="-2"/>
          <w:sz w:val="20"/>
        </w:rPr>
        <w:t> </w:t>
      </w:r>
      <w:r>
        <w:rPr>
          <w:sz w:val="20"/>
        </w:rPr>
        <w:t>offence</w:t>
      </w:r>
      <w:r>
        <w:rPr>
          <w:spacing w:val="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2"/>
          <w:numId w:val="48"/>
        </w:numPr>
        <w:tabs>
          <w:tab w:pos="1650" w:val="left" w:leader="none"/>
        </w:tabs>
        <w:spacing w:line="240" w:lineRule="auto" w:before="1" w:after="0"/>
        <w:ind w:left="1649" w:right="214" w:hanging="569"/>
        <w:jc w:val="both"/>
        <w:rPr>
          <w:sz w:val="20"/>
        </w:rPr>
      </w:pPr>
      <w:r>
        <w:rPr>
          <w:sz w:val="20"/>
        </w:rPr>
        <w:t>Bribe another person by offering, promising or giving a financial or other advantage to</w:t>
      </w:r>
      <w:r>
        <w:rPr>
          <w:spacing w:val="1"/>
          <w:sz w:val="20"/>
        </w:rPr>
        <w:t> </w:t>
      </w:r>
      <w:r>
        <w:rPr>
          <w:sz w:val="20"/>
        </w:rPr>
        <w:t>induce them to perform improperly a relevant function or activity, or as a reward for</w:t>
      </w:r>
      <w:r>
        <w:rPr>
          <w:spacing w:val="1"/>
          <w:sz w:val="20"/>
        </w:rPr>
        <w:t> </w:t>
      </w:r>
      <w:r>
        <w:rPr>
          <w:sz w:val="20"/>
        </w:rPr>
        <w:t>already</w:t>
      </w:r>
      <w:r>
        <w:rPr>
          <w:spacing w:val="-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done</w:t>
      </w:r>
      <w:r>
        <w:rPr>
          <w:spacing w:val="-1"/>
          <w:sz w:val="20"/>
        </w:rPr>
        <w:t> </w:t>
      </w:r>
      <w:r>
        <w:rPr>
          <w:sz w:val="20"/>
        </w:rPr>
        <w:t>so,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48"/>
        </w:numPr>
        <w:tabs>
          <w:tab w:pos="1650" w:val="left" w:leader="none"/>
        </w:tabs>
        <w:spacing w:line="240" w:lineRule="auto" w:before="0" w:after="0"/>
        <w:ind w:left="1649" w:right="212" w:hanging="569"/>
        <w:jc w:val="both"/>
        <w:rPr>
          <w:sz w:val="20"/>
        </w:rPr>
      </w:pP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bribed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another</w:t>
      </w:r>
      <w:r>
        <w:rPr>
          <w:spacing w:val="1"/>
          <w:sz w:val="20"/>
        </w:rPr>
        <w:t> </w:t>
      </w:r>
      <w:r>
        <w:rPr>
          <w:sz w:val="20"/>
        </w:rPr>
        <w:t>person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requesting,</w:t>
      </w:r>
      <w:r>
        <w:rPr>
          <w:spacing w:val="1"/>
          <w:sz w:val="20"/>
        </w:rPr>
        <w:t> </w:t>
      </w:r>
      <w:r>
        <w:rPr>
          <w:sz w:val="20"/>
        </w:rPr>
        <w:t>agreeing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receive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accepting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financial or other advantage with the intention that a relevant function or activity would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-1"/>
          <w:sz w:val="20"/>
        </w:rPr>
        <w:t> </w:t>
      </w:r>
      <w:r>
        <w:rPr>
          <w:sz w:val="20"/>
        </w:rPr>
        <w:t>be performed improperly,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reward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having</w:t>
      </w:r>
      <w:r>
        <w:rPr>
          <w:spacing w:val="-2"/>
          <w:sz w:val="20"/>
        </w:rPr>
        <w:t> </w:t>
      </w:r>
      <w:r>
        <w:rPr>
          <w:sz w:val="20"/>
        </w:rPr>
        <w:t>already</w:t>
      </w:r>
      <w:r>
        <w:rPr>
          <w:spacing w:val="-1"/>
          <w:sz w:val="20"/>
        </w:rPr>
        <w:t> </w:t>
      </w:r>
      <w:r>
        <w:rPr>
          <w:sz w:val="20"/>
        </w:rPr>
        <w:t>done so.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RETENTION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RECORDS</w:t>
      </w:r>
    </w:p>
    <w:p>
      <w:pPr>
        <w:pStyle w:val="ListParagraph"/>
        <w:numPr>
          <w:ilvl w:val="1"/>
          <w:numId w:val="44"/>
        </w:numPr>
        <w:tabs>
          <w:tab w:pos="1080" w:val="left" w:leader="none"/>
        </w:tabs>
        <w:spacing w:line="240" w:lineRule="auto" w:before="232" w:after="0"/>
        <w:ind w:left="1079" w:right="139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Chief Executive shall be responsible for maintaining archives for all records required to</w:t>
      </w:r>
      <w:r>
        <w:rPr>
          <w:spacing w:val="1"/>
          <w:sz w:val="20"/>
        </w:rPr>
        <w:t> </w:t>
      </w:r>
      <w:r>
        <w:rPr>
          <w:sz w:val="20"/>
        </w:rPr>
        <w:t>be retained in accordance with Department of Health and Social Care (DHSC) guidelines i.e.</w:t>
      </w:r>
      <w:r>
        <w:rPr>
          <w:spacing w:val="1"/>
          <w:sz w:val="20"/>
        </w:rPr>
        <w:t> </w:t>
      </w:r>
      <w:r>
        <w:rPr>
          <w:sz w:val="20"/>
        </w:rPr>
        <w:t>Records</w:t>
      </w:r>
      <w:r>
        <w:rPr>
          <w:spacing w:val="-12"/>
          <w:sz w:val="20"/>
        </w:rPr>
        <w:t> </w:t>
      </w:r>
      <w:r>
        <w:rPr>
          <w:sz w:val="20"/>
        </w:rPr>
        <w:t>Management</w:t>
      </w:r>
      <w:r>
        <w:rPr>
          <w:spacing w:val="-12"/>
          <w:sz w:val="20"/>
        </w:rPr>
        <w:t> </w:t>
      </w:r>
      <w:r>
        <w:rPr>
          <w:sz w:val="20"/>
        </w:rPr>
        <w:t>Code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Practice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Health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Social</w:t>
      </w:r>
      <w:r>
        <w:rPr>
          <w:spacing w:val="-13"/>
          <w:sz w:val="20"/>
        </w:rPr>
        <w:t> </w:t>
      </w:r>
      <w:r>
        <w:rPr>
          <w:sz w:val="20"/>
        </w:rPr>
        <w:t>Care</w:t>
      </w:r>
      <w:r>
        <w:rPr>
          <w:spacing w:val="-12"/>
          <w:sz w:val="20"/>
        </w:rPr>
        <w:t> </w:t>
      </w:r>
      <w:r>
        <w:rPr>
          <w:sz w:val="20"/>
        </w:rPr>
        <w:t>2016.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79" w:right="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records</w:t>
      </w:r>
      <w:r>
        <w:rPr>
          <w:spacing w:val="7"/>
          <w:sz w:val="20"/>
        </w:rPr>
        <w:t> </w:t>
      </w:r>
      <w:r>
        <w:rPr>
          <w:sz w:val="20"/>
        </w:rPr>
        <w:t>held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archives</w:t>
      </w:r>
      <w:r>
        <w:rPr>
          <w:spacing w:val="2"/>
          <w:sz w:val="20"/>
        </w:rPr>
        <w:t> </w:t>
      </w:r>
      <w:r>
        <w:rPr>
          <w:sz w:val="20"/>
        </w:rPr>
        <w:t>shall</w:t>
      </w:r>
      <w:r>
        <w:rPr>
          <w:spacing w:val="3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capable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retrieval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8"/>
          <w:sz w:val="20"/>
        </w:rPr>
        <w:t> </w:t>
      </w:r>
      <w:r>
        <w:rPr>
          <w:sz w:val="20"/>
        </w:rPr>
        <w:t>authorised</w:t>
      </w:r>
      <w:r>
        <w:rPr>
          <w:spacing w:val="3"/>
          <w:sz w:val="20"/>
        </w:rPr>
        <w:t> </w:t>
      </w:r>
      <w:r>
        <w:rPr>
          <w:sz w:val="20"/>
        </w:rPr>
        <w:t>persons.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4"/>
        </w:numPr>
        <w:tabs>
          <w:tab w:pos="1080" w:val="left" w:leader="none"/>
        </w:tabs>
        <w:spacing w:line="240" w:lineRule="auto" w:before="0" w:after="0"/>
        <w:ind w:left="1079" w:right="137" w:hanging="721"/>
        <w:jc w:val="both"/>
        <w:rPr>
          <w:sz w:val="20"/>
        </w:rPr>
      </w:pPr>
      <w:r>
        <w:rPr>
          <w:sz w:val="20"/>
        </w:rPr>
        <w:t>Records</w:t>
      </w:r>
      <w:r>
        <w:rPr>
          <w:spacing w:val="1"/>
          <w:sz w:val="20"/>
        </w:rPr>
        <w:t> </w:t>
      </w:r>
      <w:r>
        <w:rPr>
          <w:sz w:val="20"/>
        </w:rPr>
        <w:t>held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latest</w:t>
      </w:r>
      <w:r>
        <w:rPr>
          <w:spacing w:val="1"/>
          <w:sz w:val="20"/>
        </w:rPr>
        <w:t> </w:t>
      </w:r>
      <w:r>
        <w:rPr>
          <w:sz w:val="20"/>
        </w:rPr>
        <w:t>DHSC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destroyed</w:t>
      </w:r>
      <w:r>
        <w:rPr>
          <w:spacing w:val="55"/>
          <w:sz w:val="20"/>
        </w:rPr>
        <w:t> </w:t>
      </w:r>
      <w:r>
        <w:rPr>
          <w:sz w:val="20"/>
        </w:rPr>
        <w:t>at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express</w:t>
      </w:r>
      <w:r>
        <w:rPr>
          <w:spacing w:val="1"/>
          <w:sz w:val="20"/>
        </w:rPr>
        <w:t> </w:t>
      </w:r>
      <w:r>
        <w:rPr>
          <w:sz w:val="20"/>
        </w:rPr>
        <w:t>instigation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Chief</w:t>
      </w:r>
      <w:r>
        <w:rPr>
          <w:spacing w:val="1"/>
          <w:sz w:val="20"/>
        </w:rPr>
        <w:t> </w:t>
      </w:r>
      <w:r>
        <w:rPr>
          <w:sz w:val="20"/>
        </w:rPr>
        <w:t>Executive.</w:t>
      </w:r>
      <w:r>
        <w:rPr>
          <w:spacing w:val="1"/>
          <w:sz w:val="20"/>
        </w:rPr>
        <w:t> </w:t>
      </w:r>
      <w:r>
        <w:rPr>
          <w:sz w:val="20"/>
        </w:rPr>
        <w:t>Detail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maintained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records</w:t>
      </w:r>
      <w:r>
        <w:rPr>
          <w:spacing w:val="55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destroyed.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720"/>
        <w:jc w:val="left"/>
      </w:pPr>
      <w:r>
        <w:rPr/>
        <w:t>RISK</w:t>
      </w:r>
      <w:r>
        <w:rPr>
          <w:spacing w:val="-4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AND</w:t>
      </w:r>
      <w:r>
        <w:rPr>
          <w:spacing w:val="-7"/>
        </w:rPr>
        <w:t> </w:t>
      </w:r>
      <w:r>
        <w:rPr/>
        <w:t>INSURANCE</w:t>
      </w:r>
    </w:p>
    <w:p>
      <w:pPr>
        <w:pStyle w:val="BodyText"/>
        <w:rPr>
          <w:b/>
          <w:sz w:val="22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</w:pPr>
      <w:r>
        <w:rPr/>
        <w:t>Programme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Risk</w:t>
      </w:r>
      <w:r>
        <w:rPr>
          <w:spacing w:val="-13"/>
        </w:rPr>
        <w:t> </w:t>
      </w:r>
      <w:r>
        <w:rPr/>
        <w:t>Management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1"/>
        <w:ind w:left="1080"/>
        <w:jc w:val="both"/>
      </w:pPr>
      <w:r>
        <w:rPr/>
        <w:t>The</w:t>
      </w:r>
      <w:r>
        <w:rPr>
          <w:spacing w:val="23"/>
        </w:rPr>
        <w:t> </w:t>
      </w:r>
      <w:r>
        <w:rPr/>
        <w:t>Chief</w:t>
      </w:r>
      <w:r>
        <w:rPr>
          <w:spacing w:val="31"/>
        </w:rPr>
        <w:t> </w:t>
      </w:r>
      <w:r>
        <w:rPr/>
        <w:t>Executive</w:t>
      </w:r>
      <w:r>
        <w:rPr>
          <w:spacing w:val="24"/>
        </w:rPr>
        <w:t> </w:t>
      </w:r>
      <w:r>
        <w:rPr/>
        <w:t>shall</w:t>
      </w:r>
      <w:r>
        <w:rPr>
          <w:spacing w:val="28"/>
        </w:rPr>
        <w:t> </w:t>
      </w:r>
      <w:r>
        <w:rPr/>
        <w:t>ensure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Trust</w:t>
      </w:r>
      <w:r>
        <w:rPr>
          <w:spacing w:val="26"/>
        </w:rPr>
        <w:t> </w:t>
      </w:r>
      <w:r>
        <w:rPr/>
        <w:t>has</w:t>
      </w:r>
      <w:r>
        <w:rPr>
          <w:spacing w:val="21"/>
        </w:rPr>
        <w:t> </w:t>
      </w:r>
      <w:r>
        <w:rPr/>
        <w:t>a</w:t>
      </w:r>
      <w:r>
        <w:rPr>
          <w:spacing w:val="31"/>
        </w:rPr>
        <w:t> </w:t>
      </w:r>
      <w:r>
        <w:rPr/>
        <w:t>programme</w:t>
      </w:r>
      <w:r>
        <w:rPr>
          <w:spacing w:val="24"/>
        </w:rPr>
        <w:t> </w:t>
      </w:r>
      <w:r>
        <w:rPr/>
        <w:t>of</w:t>
      </w:r>
      <w:r>
        <w:rPr>
          <w:spacing w:val="31"/>
        </w:rPr>
        <w:t> </w:t>
      </w:r>
      <w:r>
        <w:rPr/>
        <w:t>risk</w:t>
      </w:r>
      <w:r>
        <w:rPr>
          <w:spacing w:val="18"/>
        </w:rPr>
        <w:t> </w:t>
      </w:r>
      <w:r>
        <w:rPr/>
        <w:t>management,</w:t>
      </w:r>
      <w:r>
        <w:rPr>
          <w:spacing w:val="27"/>
        </w:rPr>
        <w:t> </w:t>
      </w:r>
      <w:r>
        <w:rPr/>
        <w:t>in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3.5pt;margin-top:11.27417pt;width:3.1pt;height:.1pt;mso-position-horizontal-relative:page;mso-position-vertical-relative:paragraph;z-index:-15692288;mso-wrap-distance-left:0;mso-wrap-distance-right:0" id="docshape48" coordorigin="2070,225" coordsize="62,0" path="m2070,225l2132,225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078" w:right="216" w:firstLine="1"/>
        <w:jc w:val="both"/>
      </w:pPr>
      <w:r>
        <w:rPr/>
        <w:pict>
          <v:line style="position:absolute;mso-position-horizontal-relative:page;mso-position-vertical-relative:page;z-index:15766016" from="103.5pt,805.799866pt" to="106.6pt,805.799866pt" stroked="true" strokeweight=".82pt" strokecolor="#000000">
            <v:stroke dashstyle="solid"/>
            <w10:wrap type="none"/>
          </v:line>
        </w:pict>
      </w:r>
      <w:r>
        <w:rPr/>
        <w:t>accordance with current Department of Health assurance framework requirements, which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/>
        <w:t>be approved and</w:t>
      </w:r>
      <w:r>
        <w:rPr>
          <w:spacing w:val="-3"/>
        </w:rPr>
        <w:t> </w:t>
      </w:r>
      <w:r>
        <w:rPr/>
        <w:t>monitored by</w:t>
      </w:r>
      <w:r>
        <w:rPr>
          <w:spacing w:val="-2"/>
        </w:rPr>
        <w:t> </w:t>
      </w:r>
      <w:r>
        <w:rPr/>
        <w:t>the Board.</w:t>
      </w:r>
    </w:p>
    <w:p>
      <w:pPr>
        <w:pStyle w:val="BodyText"/>
        <w:rPr>
          <w:sz w:val="22"/>
        </w:rPr>
      </w:pPr>
    </w:p>
    <w:p>
      <w:pPr>
        <w:pStyle w:val="BodyText"/>
        <w:ind w:left="1080"/>
        <w:jc w:val="both"/>
      </w:pPr>
      <w:r>
        <w:rPr/>
        <w:t>The</w:t>
      </w:r>
      <w:r>
        <w:rPr>
          <w:spacing w:val="-8"/>
        </w:rPr>
        <w:t> </w:t>
      </w:r>
      <w:r>
        <w:rPr/>
        <w:t>programme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risk</w:t>
      </w:r>
      <w:r>
        <w:rPr>
          <w:spacing w:val="-11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shall</w:t>
      </w:r>
      <w:r>
        <w:rPr>
          <w:spacing w:val="-8"/>
        </w:rPr>
        <w:t> </w:t>
      </w:r>
      <w:r>
        <w:rPr/>
        <w:t>include: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800" w:val="left" w:leader="none"/>
        </w:tabs>
        <w:spacing w:line="240" w:lineRule="auto" w:before="0" w:after="0"/>
        <w:ind w:left="1799" w:right="0" w:hanging="720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process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identifying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quantifying</w:t>
      </w:r>
      <w:r>
        <w:rPr>
          <w:spacing w:val="-9"/>
          <w:sz w:val="20"/>
        </w:rPr>
        <w:t> </w:t>
      </w:r>
      <w:r>
        <w:rPr>
          <w:sz w:val="20"/>
        </w:rPr>
        <w:t>risks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potential</w:t>
      </w:r>
      <w:r>
        <w:rPr>
          <w:spacing w:val="-7"/>
          <w:sz w:val="20"/>
        </w:rPr>
        <w:t> </w:t>
      </w:r>
      <w:r>
        <w:rPr>
          <w:sz w:val="20"/>
        </w:rPr>
        <w:t>liabilities;</w:t>
      </w:r>
    </w:p>
    <w:p>
      <w:pPr>
        <w:pStyle w:val="ListParagraph"/>
        <w:numPr>
          <w:ilvl w:val="0"/>
          <w:numId w:val="49"/>
        </w:numPr>
        <w:tabs>
          <w:tab w:pos="1800" w:val="left" w:leader="none"/>
        </w:tabs>
        <w:spacing w:line="240" w:lineRule="auto" w:before="0" w:after="0"/>
        <w:ind w:left="1799" w:right="0" w:hanging="721"/>
        <w:jc w:val="both"/>
        <w:rPr>
          <w:sz w:val="20"/>
        </w:rPr>
      </w:pPr>
      <w:r>
        <w:rPr>
          <w:sz w:val="20"/>
        </w:rPr>
        <w:t>engendering</w:t>
      </w:r>
      <w:r>
        <w:rPr>
          <w:spacing w:val="-7"/>
          <w:sz w:val="20"/>
        </w:rPr>
        <w:t> </w:t>
      </w:r>
      <w:r>
        <w:rPr>
          <w:sz w:val="20"/>
        </w:rPr>
        <w:t>among</w:t>
      </w:r>
      <w:r>
        <w:rPr>
          <w:spacing w:val="-9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levels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staff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positive</w:t>
      </w:r>
      <w:r>
        <w:rPr>
          <w:spacing w:val="-8"/>
          <w:sz w:val="20"/>
        </w:rPr>
        <w:t> </w:t>
      </w:r>
      <w:r>
        <w:rPr>
          <w:sz w:val="20"/>
        </w:rPr>
        <w:t>attitude</w:t>
      </w:r>
      <w:r>
        <w:rPr>
          <w:spacing w:val="-9"/>
          <w:sz w:val="20"/>
        </w:rPr>
        <w:t> </w:t>
      </w:r>
      <w:r>
        <w:rPr>
          <w:sz w:val="20"/>
        </w:rPr>
        <w:t>towards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risk;</w:t>
      </w:r>
    </w:p>
    <w:p>
      <w:pPr>
        <w:pStyle w:val="ListParagraph"/>
        <w:numPr>
          <w:ilvl w:val="0"/>
          <w:numId w:val="49"/>
        </w:numPr>
        <w:tabs>
          <w:tab w:pos="1798" w:val="left" w:leader="none"/>
        </w:tabs>
        <w:spacing w:line="240" w:lineRule="auto" w:before="1" w:after="0"/>
        <w:ind w:left="1794" w:right="222" w:hanging="717"/>
        <w:jc w:val="both"/>
        <w:rPr>
          <w:sz w:val="20"/>
        </w:rPr>
      </w:pPr>
      <w:r>
        <w:rPr>
          <w:sz w:val="20"/>
        </w:rPr>
        <w:t>management processes to ensure all significant risks and potential liabilities are</w:t>
      </w:r>
      <w:r>
        <w:rPr>
          <w:spacing w:val="1"/>
          <w:sz w:val="20"/>
        </w:rPr>
        <w:t> </w:t>
      </w:r>
      <w:r>
        <w:rPr>
          <w:sz w:val="20"/>
        </w:rPr>
        <w:t>addressed including effective systems of internal control, cost effective insurance</w:t>
      </w:r>
      <w:r>
        <w:rPr>
          <w:spacing w:val="1"/>
          <w:sz w:val="20"/>
        </w:rPr>
        <w:t> </w:t>
      </w:r>
      <w:r>
        <w:rPr>
          <w:sz w:val="20"/>
        </w:rPr>
        <w:t>cover,</w:t>
      </w:r>
      <w:r>
        <w:rPr>
          <w:spacing w:val="-1"/>
          <w:sz w:val="20"/>
        </w:rPr>
        <w:t> </w:t>
      </w:r>
      <w:r>
        <w:rPr>
          <w:sz w:val="20"/>
        </w:rPr>
        <w:t>and decisions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 acceptable</w:t>
      </w:r>
      <w:r>
        <w:rPr>
          <w:spacing w:val="-6"/>
          <w:sz w:val="20"/>
        </w:rPr>
        <w:t> </w:t>
      </w:r>
      <w:r>
        <w:rPr>
          <w:sz w:val="20"/>
        </w:rPr>
        <w:t>level of</w:t>
      </w:r>
      <w:r>
        <w:rPr>
          <w:spacing w:val="2"/>
          <w:sz w:val="20"/>
        </w:rPr>
        <w:t> </w:t>
      </w:r>
      <w:r>
        <w:rPr>
          <w:sz w:val="20"/>
        </w:rPr>
        <w:t>retained</w:t>
      </w:r>
      <w:r>
        <w:rPr>
          <w:spacing w:val="-2"/>
          <w:sz w:val="20"/>
        </w:rPr>
        <w:t> </w:t>
      </w:r>
      <w:r>
        <w:rPr>
          <w:sz w:val="20"/>
        </w:rPr>
        <w:t>risk;</w:t>
      </w:r>
    </w:p>
    <w:p>
      <w:pPr>
        <w:pStyle w:val="ListParagraph"/>
        <w:numPr>
          <w:ilvl w:val="0"/>
          <w:numId w:val="49"/>
        </w:numPr>
        <w:tabs>
          <w:tab w:pos="1800" w:val="left" w:leader="none"/>
        </w:tabs>
        <w:spacing w:line="229" w:lineRule="exact" w:before="0" w:after="0"/>
        <w:ind w:left="1799" w:right="0" w:hanging="720"/>
        <w:jc w:val="both"/>
        <w:rPr>
          <w:sz w:val="20"/>
        </w:rPr>
      </w:pPr>
      <w:r>
        <w:rPr>
          <w:sz w:val="20"/>
        </w:rPr>
        <w:t>contingency</w:t>
      </w:r>
      <w:r>
        <w:rPr>
          <w:spacing w:val="-7"/>
          <w:sz w:val="20"/>
        </w:rPr>
        <w:t> </w:t>
      </w:r>
      <w:r>
        <w:rPr>
          <w:sz w:val="20"/>
        </w:rPr>
        <w:t>plans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offset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impact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adverse</w:t>
      </w:r>
      <w:r>
        <w:rPr>
          <w:spacing w:val="-8"/>
          <w:sz w:val="20"/>
        </w:rPr>
        <w:t> </w:t>
      </w:r>
      <w:r>
        <w:rPr>
          <w:sz w:val="20"/>
        </w:rPr>
        <w:t>events;</w:t>
      </w:r>
    </w:p>
    <w:p>
      <w:pPr>
        <w:pStyle w:val="ListParagraph"/>
        <w:numPr>
          <w:ilvl w:val="0"/>
          <w:numId w:val="49"/>
        </w:numPr>
        <w:tabs>
          <w:tab w:pos="1798" w:val="left" w:leader="none"/>
          <w:tab w:pos="1799" w:val="left" w:leader="none"/>
        </w:tabs>
        <w:spacing w:line="240" w:lineRule="auto" w:before="0" w:after="0"/>
        <w:ind w:left="1798" w:right="0" w:hanging="721"/>
        <w:jc w:val="left"/>
        <w:rPr>
          <w:sz w:val="20"/>
        </w:rPr>
      </w:pPr>
      <w:r>
        <w:rPr>
          <w:sz w:val="20"/>
        </w:rPr>
        <w:t>audit</w:t>
      </w:r>
      <w:r>
        <w:rPr>
          <w:spacing w:val="-9"/>
          <w:sz w:val="20"/>
        </w:rPr>
        <w:t> </w:t>
      </w:r>
      <w:r>
        <w:rPr>
          <w:sz w:val="20"/>
        </w:rPr>
        <w:t>arrangements</w:t>
      </w:r>
      <w:r>
        <w:rPr>
          <w:spacing w:val="-6"/>
          <w:sz w:val="20"/>
        </w:rPr>
        <w:t> </w:t>
      </w:r>
      <w:r>
        <w:rPr>
          <w:sz w:val="20"/>
        </w:rPr>
        <w:t>including;</w:t>
      </w:r>
      <w:r>
        <w:rPr>
          <w:spacing w:val="-10"/>
          <w:sz w:val="20"/>
        </w:rPr>
        <w:t> </w:t>
      </w:r>
      <w:r>
        <w:rPr>
          <w:sz w:val="20"/>
        </w:rPr>
        <w:t>Internal</w:t>
      </w:r>
      <w:r>
        <w:rPr>
          <w:spacing w:val="-10"/>
          <w:sz w:val="20"/>
        </w:rPr>
        <w:t> </w:t>
      </w:r>
      <w:r>
        <w:rPr>
          <w:sz w:val="20"/>
        </w:rPr>
        <w:t>Audit,</w:t>
      </w:r>
      <w:r>
        <w:rPr>
          <w:spacing w:val="-10"/>
          <w:sz w:val="20"/>
        </w:rPr>
        <w:t> </w:t>
      </w:r>
      <w:r>
        <w:rPr>
          <w:sz w:val="20"/>
        </w:rPr>
        <w:t>clinical</w:t>
      </w:r>
      <w:r>
        <w:rPr>
          <w:spacing w:val="-8"/>
          <w:sz w:val="20"/>
        </w:rPr>
        <w:t> </w:t>
      </w:r>
      <w:r>
        <w:rPr>
          <w:sz w:val="20"/>
        </w:rPr>
        <w:t>audit,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safety</w:t>
      </w:r>
      <w:r>
        <w:rPr>
          <w:spacing w:val="-9"/>
          <w:sz w:val="20"/>
        </w:rPr>
        <w:t> </w:t>
      </w:r>
      <w:r>
        <w:rPr>
          <w:sz w:val="20"/>
        </w:rPr>
        <w:t>review;</w:t>
      </w:r>
    </w:p>
    <w:p>
      <w:pPr>
        <w:pStyle w:val="ListParagraph"/>
        <w:numPr>
          <w:ilvl w:val="0"/>
          <w:numId w:val="49"/>
        </w:numPr>
        <w:tabs>
          <w:tab w:pos="1797" w:val="left" w:leader="none"/>
          <w:tab w:pos="1798" w:val="left" w:leader="none"/>
        </w:tabs>
        <w:spacing w:line="240" w:lineRule="auto" w:before="1" w:after="0"/>
        <w:ind w:left="1797" w:right="0" w:hanging="721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clear</w:t>
      </w:r>
      <w:r>
        <w:rPr>
          <w:spacing w:val="-7"/>
          <w:sz w:val="20"/>
        </w:rPr>
        <w:t> </w:t>
      </w:r>
      <w:r>
        <w:rPr>
          <w:sz w:val="20"/>
        </w:rPr>
        <w:t>indication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which</w:t>
      </w:r>
      <w:r>
        <w:rPr>
          <w:spacing w:val="-11"/>
          <w:sz w:val="20"/>
        </w:rPr>
        <w:t> </w:t>
      </w:r>
      <w:r>
        <w:rPr>
          <w:sz w:val="20"/>
        </w:rPr>
        <w:t>risks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insured;</w:t>
      </w:r>
    </w:p>
    <w:p>
      <w:pPr>
        <w:pStyle w:val="ListParagraph"/>
        <w:numPr>
          <w:ilvl w:val="0"/>
          <w:numId w:val="49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21"/>
        <w:jc w:val="left"/>
        <w:rPr>
          <w:sz w:val="20"/>
        </w:rPr>
      </w:pPr>
      <w:r>
        <w:rPr>
          <w:sz w:val="20"/>
        </w:rPr>
        <w:t>arrangements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review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Risk</w:t>
      </w:r>
      <w:r>
        <w:rPr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8"/>
          <w:sz w:val="20"/>
        </w:rPr>
        <w:t> </w:t>
      </w:r>
      <w:r>
        <w:rPr>
          <w:sz w:val="20"/>
        </w:rPr>
        <w:t>programme.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9" w:right="213" w:firstLine="1"/>
        <w:jc w:val="both"/>
      </w:pPr>
      <w:r>
        <w:rPr/>
        <w:t>The existence, integration and evaluation of the above elements will assist in providing a</w:t>
      </w:r>
      <w:r>
        <w:rPr>
          <w:spacing w:val="1"/>
        </w:rPr>
        <w:t> </w:t>
      </w:r>
      <w:r>
        <w:rPr/>
        <w:t>basis to make an Annual Governance Statement within the Annual Report and Accounts as</w:t>
      </w:r>
      <w:r>
        <w:rPr>
          <w:spacing w:val="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current</w:t>
      </w:r>
      <w:r>
        <w:rPr>
          <w:spacing w:val="3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Health</w:t>
      </w:r>
      <w:r>
        <w:rPr>
          <w:spacing w:val="-7"/>
        </w:rPr>
        <w:t> </w:t>
      </w:r>
      <w:r>
        <w:rPr/>
        <w:t>guidance.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Insurance: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Pooling</w:t>
      </w:r>
      <w:r>
        <w:rPr>
          <w:spacing w:val="-8"/>
        </w:rPr>
        <w:t> </w:t>
      </w:r>
      <w:r>
        <w:rPr/>
        <w:t>Schemes</w:t>
      </w:r>
      <w:r>
        <w:rPr>
          <w:spacing w:val="-8"/>
        </w:rPr>
        <w:t> </w:t>
      </w:r>
      <w:r>
        <w:rPr/>
        <w:t>administered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NHS</w:t>
      </w:r>
      <w:r>
        <w:rPr>
          <w:spacing w:val="-8"/>
        </w:rPr>
        <w:t> </w:t>
      </w:r>
      <w:r>
        <w:rPr/>
        <w:t>Resolution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4" w:right="216" w:firstLine="5"/>
        <w:jc w:val="both"/>
      </w:pPr>
      <w:r>
        <w:rPr/>
        <w:t>The Board shall decide if the Trust will insure through the risk pooling schemes administered</w:t>
      </w:r>
      <w:r>
        <w:rPr>
          <w:spacing w:val="1"/>
        </w:rPr>
        <w:t> </w:t>
      </w:r>
      <w:r>
        <w:rPr/>
        <w:t>by the NHS Resolution or self-insure for some or all of the risks covered by the risk pooling</w:t>
      </w:r>
      <w:r>
        <w:rPr>
          <w:spacing w:val="1"/>
        </w:rPr>
        <w:t> </w:t>
      </w:r>
      <w:r>
        <w:rPr/>
        <w:t>schemes.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55"/>
        </w:rPr>
        <w:t> </w:t>
      </w:r>
      <w:r>
        <w:rPr/>
        <w:t>decides not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use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risk</w:t>
      </w:r>
      <w:r>
        <w:rPr>
          <w:spacing w:val="56"/>
        </w:rPr>
        <w:t> </w:t>
      </w:r>
      <w:r>
        <w:rPr/>
        <w:t>pooling schemes for any of the risk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(clinical,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employers/third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liability)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 this</w:t>
      </w:r>
      <w:r>
        <w:rPr>
          <w:spacing w:val="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annually</w:t>
      </w:r>
    </w:p>
    <w:p>
      <w:pPr>
        <w:pStyle w:val="BodyText"/>
        <w:spacing w:before="1"/>
        <w:rPr>
          <w:sz w:val="22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>
          <w:spacing w:val="-1"/>
        </w:rPr>
        <w:t>Insurance</w:t>
      </w:r>
      <w:r>
        <w:rPr>
          <w:spacing w:val="-9"/>
        </w:rPr>
        <w:t> </w:t>
      </w:r>
      <w:r>
        <w:rPr>
          <w:spacing w:val="-1"/>
        </w:rPr>
        <w:t>Arrangements</w:t>
      </w:r>
      <w:r>
        <w:rPr>
          <w:spacing w:val="-13"/>
        </w:rPr>
        <w:t> </w:t>
      </w:r>
      <w:r>
        <w:rPr/>
        <w:t>with</w:t>
      </w:r>
      <w:r>
        <w:rPr>
          <w:spacing w:val="-9"/>
        </w:rPr>
        <w:t> </w:t>
      </w:r>
      <w:r>
        <w:rPr/>
        <w:t>Commercial</w:t>
      </w:r>
      <w:r>
        <w:rPr>
          <w:spacing w:val="-11"/>
        </w:rPr>
        <w:t> </w:t>
      </w:r>
      <w:r>
        <w:rPr/>
        <w:t>Insurers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5" w:right="142" w:firstLine="4"/>
        <w:jc w:val="both"/>
      </w:pPr>
      <w:r>
        <w:rPr/>
        <w:t>There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on entering into insurance</w:t>
      </w:r>
      <w:r>
        <w:rPr>
          <w:spacing w:val="1"/>
        </w:rPr>
        <w:t> </w:t>
      </w:r>
      <w:r>
        <w:rPr/>
        <w:t>arrangements with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insurers.</w:t>
      </w:r>
      <w:r>
        <w:rPr>
          <w:spacing w:val="1"/>
        </w:rPr>
        <w:t> </w:t>
      </w:r>
      <w:r>
        <w:rPr/>
        <w:t>There are, however, </w:t>
      </w:r>
      <w:r>
        <w:rPr>
          <w:b/>
        </w:rPr>
        <w:t>three exceptions </w:t>
      </w:r>
      <w:r>
        <w:rPr/>
        <w:t>when Trust’s may enter into insurance</w:t>
      </w:r>
      <w:r>
        <w:rPr>
          <w:spacing w:val="1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commercial insurers.</w:t>
      </w:r>
      <w:r>
        <w:rPr>
          <w:spacing w:val="54"/>
        </w:rPr>
        <w:t> </w:t>
      </w:r>
      <w:r>
        <w:rPr/>
        <w:t>The exceptions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1800" w:val="left" w:leader="none"/>
        </w:tabs>
        <w:spacing w:line="244" w:lineRule="auto" w:before="0" w:after="0"/>
        <w:ind w:left="1797" w:right="221" w:hanging="718"/>
        <w:jc w:val="both"/>
        <w:rPr>
          <w:sz w:val="20"/>
        </w:rPr>
      </w:pPr>
      <w:r>
        <w:rPr>
          <w:sz w:val="20"/>
        </w:rPr>
        <w:t>Trust’s may enter commercial arrangements for </w:t>
      </w:r>
      <w:r>
        <w:rPr>
          <w:b/>
          <w:sz w:val="20"/>
        </w:rPr>
        <w:t>insuring motor vehicles </w:t>
      </w:r>
      <w:r>
        <w:rPr>
          <w:sz w:val="20"/>
        </w:rPr>
        <w:t>owned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including</w:t>
      </w:r>
      <w:r>
        <w:rPr>
          <w:spacing w:val="-6"/>
          <w:sz w:val="20"/>
        </w:rPr>
        <w:t> </w:t>
      </w:r>
      <w:r>
        <w:rPr>
          <w:sz w:val="20"/>
        </w:rPr>
        <w:t>insuring</w:t>
      </w:r>
      <w:r>
        <w:rPr>
          <w:spacing w:val="-1"/>
          <w:sz w:val="20"/>
        </w:rPr>
        <w:t> </w:t>
      </w:r>
      <w:r>
        <w:rPr>
          <w:sz w:val="20"/>
        </w:rPr>
        <w:t>third</w:t>
      </w:r>
      <w:r>
        <w:rPr>
          <w:spacing w:val="-2"/>
          <w:sz w:val="20"/>
        </w:rPr>
        <w:t> </w:t>
      </w:r>
      <w:r>
        <w:rPr>
          <w:sz w:val="20"/>
        </w:rPr>
        <w:t>party</w:t>
      </w:r>
      <w:r>
        <w:rPr>
          <w:spacing w:val="-4"/>
          <w:sz w:val="20"/>
        </w:rPr>
        <w:t> </w:t>
      </w:r>
      <w:r>
        <w:rPr>
          <w:sz w:val="20"/>
        </w:rPr>
        <w:t>liability</w:t>
      </w:r>
      <w:r>
        <w:rPr>
          <w:spacing w:val="-2"/>
          <w:sz w:val="20"/>
        </w:rPr>
        <w:t> </w:t>
      </w:r>
      <w:r>
        <w:rPr>
          <w:sz w:val="20"/>
        </w:rPr>
        <w:t>arising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use;</w:t>
      </w:r>
    </w:p>
    <w:p>
      <w:pPr>
        <w:pStyle w:val="ListParagraph"/>
        <w:numPr>
          <w:ilvl w:val="0"/>
          <w:numId w:val="50"/>
        </w:numPr>
        <w:tabs>
          <w:tab w:pos="1797" w:val="left" w:leader="none"/>
        </w:tabs>
        <w:spacing w:line="242" w:lineRule="auto" w:before="2" w:after="0"/>
        <w:ind w:left="1792" w:right="220" w:hanging="716"/>
        <w:jc w:val="both"/>
        <w:rPr>
          <w:sz w:val="20"/>
        </w:rPr>
      </w:pP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involved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consortium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b/>
          <w:sz w:val="20"/>
        </w:rPr>
        <w:t>Private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Initiative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contract</w:t>
      </w:r>
      <w:r>
        <w:rPr>
          <w:b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consortium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1"/>
          <w:sz w:val="20"/>
        </w:rPr>
        <w:t> </w:t>
      </w:r>
      <w:r>
        <w:rPr>
          <w:sz w:val="20"/>
        </w:rPr>
        <w:t>require that</w:t>
      </w:r>
      <w:r>
        <w:rPr>
          <w:spacing w:val="1"/>
          <w:sz w:val="20"/>
        </w:rPr>
        <w:t> </w:t>
      </w:r>
      <w:r>
        <w:rPr>
          <w:sz w:val="20"/>
        </w:rPr>
        <w:t>commercial</w:t>
      </w:r>
      <w:r>
        <w:rPr>
          <w:spacing w:val="1"/>
          <w:sz w:val="20"/>
        </w:rPr>
        <w:t> </w:t>
      </w:r>
      <w:r>
        <w:rPr>
          <w:sz w:val="20"/>
        </w:rPr>
        <w:t>insurance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-3"/>
          <w:sz w:val="20"/>
        </w:rPr>
        <w:t> </w:t>
      </w:r>
      <w:r>
        <w:rPr>
          <w:sz w:val="20"/>
        </w:rPr>
        <w:t>are entered</w:t>
      </w:r>
      <w:r>
        <w:rPr>
          <w:spacing w:val="1"/>
          <w:sz w:val="20"/>
        </w:rPr>
        <w:t> </w:t>
      </w:r>
      <w:r>
        <w:rPr>
          <w:sz w:val="20"/>
        </w:rPr>
        <w:t>into;</w:t>
      </w:r>
      <w:r>
        <w:rPr>
          <w:spacing w:val="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0"/>
        </w:numPr>
        <w:tabs>
          <w:tab w:pos="1800" w:val="left" w:leader="none"/>
        </w:tabs>
        <w:spacing w:line="240" w:lineRule="auto" w:before="0" w:after="0"/>
        <w:ind w:left="1794" w:right="205" w:hanging="715"/>
        <w:jc w:val="both"/>
        <w:rPr>
          <w:sz w:val="20"/>
        </w:rPr>
      </w:pP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b/>
          <w:sz w:val="20"/>
        </w:rPr>
        <w:t>income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generation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activities</w:t>
      </w:r>
      <w:r>
        <w:rPr>
          <w:b/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place.</w:t>
      </w:r>
      <w:r>
        <w:rPr>
          <w:spacing w:val="1"/>
          <w:sz w:val="20"/>
        </w:rPr>
        <w:t> </w:t>
      </w:r>
      <w:r>
        <w:rPr>
          <w:sz w:val="20"/>
        </w:rPr>
        <w:t>Income</w:t>
      </w:r>
      <w:r>
        <w:rPr>
          <w:spacing w:val="55"/>
          <w:sz w:val="20"/>
        </w:rPr>
        <w:t> </w:t>
      </w:r>
      <w:r>
        <w:rPr>
          <w:sz w:val="20"/>
        </w:rPr>
        <w:t>generation</w:t>
      </w:r>
      <w:r>
        <w:rPr>
          <w:spacing w:val="56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should normally be insured against all risks using commercial insurance.</w:t>
      </w:r>
      <w:r>
        <w:rPr>
          <w:spacing w:val="56"/>
          <w:sz w:val="20"/>
        </w:rPr>
        <w:t> </w:t>
      </w:r>
      <w:r>
        <w:rPr>
          <w:sz w:val="20"/>
        </w:rPr>
        <w:t>If the</w:t>
      </w:r>
      <w:r>
        <w:rPr>
          <w:spacing w:val="1"/>
          <w:sz w:val="20"/>
        </w:rPr>
        <w:t> </w:t>
      </w:r>
      <w:r>
        <w:rPr>
          <w:sz w:val="20"/>
        </w:rPr>
        <w:t>income generation activity is also an activity normally carried out by the Trust for a</w:t>
      </w:r>
      <w:r>
        <w:rPr>
          <w:spacing w:val="1"/>
          <w:sz w:val="20"/>
        </w:rPr>
        <w:t> </w:t>
      </w:r>
      <w:r>
        <w:rPr>
          <w:sz w:val="20"/>
        </w:rPr>
        <w:t>NHS purpose the activity may be covered in the risk pool.</w:t>
      </w:r>
      <w:r>
        <w:rPr>
          <w:spacing w:val="55"/>
          <w:sz w:val="20"/>
        </w:rPr>
        <w:t> </w:t>
      </w:r>
      <w:r>
        <w:rPr>
          <w:sz w:val="20"/>
        </w:rPr>
        <w:t>Confirmation of coverage</w:t>
      </w:r>
      <w:r>
        <w:rPr>
          <w:spacing w:val="1"/>
          <w:sz w:val="20"/>
        </w:rPr>
        <w:t> </w:t>
      </w:r>
      <w:r>
        <w:rPr>
          <w:sz w:val="20"/>
        </w:rPr>
        <w:t>in the risk pool must be obtained from the NHS Resolution.</w:t>
      </w:r>
      <w:r>
        <w:rPr>
          <w:spacing w:val="1"/>
          <w:sz w:val="20"/>
        </w:rPr>
        <w:t> </w:t>
      </w:r>
      <w:r>
        <w:rPr>
          <w:sz w:val="20"/>
        </w:rPr>
        <w:t>In any case of doubt</w:t>
      </w:r>
      <w:r>
        <w:rPr>
          <w:spacing w:val="1"/>
          <w:sz w:val="20"/>
        </w:rPr>
        <w:t> </w:t>
      </w:r>
      <w:r>
        <w:rPr>
          <w:sz w:val="20"/>
        </w:rPr>
        <w:t>concerning a Trust’s powers to enter into commercial insurance arrangements the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 should consult the Department of Health and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z w:val="20"/>
        </w:rPr>
        <w:t>Care.</w:t>
      </w:r>
    </w:p>
    <w:p>
      <w:pPr>
        <w:pStyle w:val="BodyText"/>
        <w:spacing w:before="8"/>
        <w:rPr>
          <w:sz w:val="21"/>
        </w:rPr>
      </w:pPr>
    </w:p>
    <w:p>
      <w:pPr>
        <w:pStyle w:val="Heading6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Arrangements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followed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Board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agreeing</w:t>
      </w:r>
      <w:r>
        <w:rPr>
          <w:spacing w:val="-9"/>
        </w:rPr>
        <w:t> </w:t>
      </w:r>
      <w:r>
        <w:rPr/>
        <w:t>Insurance</w:t>
      </w:r>
      <w:r>
        <w:rPr>
          <w:spacing w:val="-7"/>
        </w:rPr>
        <w:t> </w:t>
      </w:r>
      <w:r>
        <w:rPr/>
        <w:t>Cover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1800" w:val="left" w:leader="none"/>
        </w:tabs>
        <w:spacing w:line="240" w:lineRule="auto" w:before="0" w:after="0"/>
        <w:ind w:left="1796" w:right="216" w:hanging="717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65504" from="103.5pt,29.749977pt" to="106.6pt,29.749977pt" stroked="true" strokeweight=".82pt" strokecolor="#000000">
            <v:stroke dashstyle="solid"/>
            <w10:wrap type="none"/>
          </v:line>
        </w:pict>
      </w:r>
      <w:r>
        <w:rPr>
          <w:sz w:val="20"/>
        </w:rPr>
        <w:t>Where the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decides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1"/>
          <w:sz w:val="20"/>
        </w:rPr>
        <w:t> </w:t>
      </w:r>
      <w:r>
        <w:rPr>
          <w:sz w:val="20"/>
        </w:rPr>
        <w:t>pooling</w:t>
      </w:r>
      <w:r>
        <w:rPr>
          <w:spacing w:val="55"/>
          <w:sz w:val="20"/>
        </w:rPr>
        <w:t> </w:t>
      </w:r>
      <w:r>
        <w:rPr>
          <w:sz w:val="20"/>
        </w:rPr>
        <w:t>schemes</w:t>
      </w:r>
      <w:r>
        <w:rPr>
          <w:spacing w:val="56"/>
          <w:sz w:val="20"/>
        </w:rPr>
        <w:t> </w:t>
      </w:r>
      <w:r>
        <w:rPr>
          <w:sz w:val="20"/>
        </w:rPr>
        <w:t>administered</w:t>
      </w:r>
      <w:r>
        <w:rPr>
          <w:spacing w:val="55"/>
          <w:sz w:val="20"/>
        </w:rPr>
        <w:t> </w:t>
      </w:r>
      <w:r>
        <w:rPr>
          <w:sz w:val="20"/>
        </w:rPr>
        <w:t>by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NHS</w:t>
      </w:r>
      <w:r>
        <w:rPr>
          <w:spacing w:val="1"/>
          <w:sz w:val="20"/>
        </w:rPr>
        <w:t> </w:t>
      </w:r>
      <w:r>
        <w:rPr>
          <w:sz w:val="20"/>
        </w:rPr>
        <w:t>Resolution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Director of Finance and Performance shall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arrangements</w:t>
      </w:r>
      <w:r>
        <w:rPr>
          <w:spacing w:val="1"/>
          <w:sz w:val="20"/>
        </w:rPr>
        <w:t> </w:t>
      </w:r>
      <w:r>
        <w:rPr>
          <w:sz w:val="20"/>
        </w:rPr>
        <w:t>entered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complementary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management</w:t>
      </w:r>
      <w:r>
        <w:rPr>
          <w:sz w:val="20"/>
        </w:rPr>
        <w:t> </w:t>
      </w:r>
      <w:r>
        <w:rPr>
          <w:spacing w:val="-1"/>
          <w:sz w:val="20"/>
        </w:rPr>
        <w:t>programme.</w:t>
      </w:r>
      <w:r>
        <w:rPr>
          <w:sz w:val="20"/>
        </w:rPr>
        <w:t> </w:t>
      </w:r>
      <w:r>
        <w:rPr>
          <w:spacing w:val="-1"/>
          <w:sz w:val="20"/>
        </w:rPr>
        <w:t>The Director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Finance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Performance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ensure that</w:t>
      </w:r>
      <w:r>
        <w:rPr>
          <w:spacing w:val="-54"/>
          <w:sz w:val="20"/>
        </w:rPr>
        <w:t> </w:t>
      </w:r>
      <w:r>
        <w:rPr>
          <w:sz w:val="20"/>
        </w:rPr>
        <w:t>documented</w:t>
      </w:r>
      <w:r>
        <w:rPr>
          <w:spacing w:val="-1"/>
          <w:sz w:val="20"/>
        </w:rPr>
        <w:t> </w:t>
      </w:r>
      <w:r>
        <w:rPr>
          <w:sz w:val="20"/>
        </w:rPr>
        <w:t>procedures</w:t>
      </w:r>
      <w:r>
        <w:rPr>
          <w:spacing w:val="-3"/>
          <w:sz w:val="20"/>
        </w:rPr>
        <w:t> </w:t>
      </w:r>
      <w:r>
        <w:rPr>
          <w:sz w:val="20"/>
        </w:rPr>
        <w:t>cover</w:t>
      </w:r>
      <w:r>
        <w:rPr>
          <w:spacing w:val="-2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arrangements.</w:t>
      </w:r>
    </w:p>
    <w:p>
      <w:pPr>
        <w:pStyle w:val="ListParagraph"/>
        <w:numPr>
          <w:ilvl w:val="0"/>
          <w:numId w:val="51"/>
        </w:numPr>
        <w:tabs>
          <w:tab w:pos="1796" w:val="left" w:leader="none"/>
        </w:tabs>
        <w:spacing w:line="240" w:lineRule="auto" w:before="0" w:after="0"/>
        <w:ind w:left="1789" w:right="217" w:hanging="715"/>
        <w:jc w:val="both"/>
        <w:rPr>
          <w:sz w:val="20"/>
        </w:rPr>
      </w:pPr>
      <w:r>
        <w:rPr>
          <w:sz w:val="20"/>
        </w:rPr>
        <w:t>Where the Board decides not to use the risk pooling schemes administered by the</w:t>
      </w:r>
      <w:r>
        <w:rPr>
          <w:spacing w:val="1"/>
          <w:sz w:val="20"/>
        </w:rPr>
        <w:t> </w:t>
      </w:r>
      <w:r>
        <w:rPr>
          <w:sz w:val="20"/>
        </w:rPr>
        <w:t>NHS Resolution for one or other of the risks covered by the schemes, the Director of</w:t>
      </w:r>
      <w:r>
        <w:rPr>
          <w:spacing w:val="1"/>
          <w:sz w:val="20"/>
        </w:rPr>
        <w:t> </w:t>
      </w:r>
      <w:r>
        <w:rPr>
          <w:sz w:val="20"/>
        </w:rPr>
        <w:t>Finance and Performance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Board is</w:t>
      </w:r>
      <w:r>
        <w:rPr>
          <w:spacing w:val="56"/>
          <w:sz w:val="20"/>
        </w:rPr>
        <w:t> </w:t>
      </w:r>
      <w:r>
        <w:rPr>
          <w:sz w:val="20"/>
        </w:rPr>
        <w:t>informed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nature</w:t>
      </w:r>
      <w:r>
        <w:rPr>
          <w:spacing w:val="1"/>
          <w:sz w:val="20"/>
        </w:rPr>
        <w:t> </w:t>
      </w:r>
      <w:r>
        <w:rPr>
          <w:sz w:val="20"/>
        </w:rPr>
        <w:t>and extent of the risks that are self insured as a result of this decision.</w:t>
      </w:r>
      <w:r>
        <w:rPr>
          <w:spacing w:val="55"/>
          <w:sz w:val="20"/>
        </w:rPr>
        <w:t> </w:t>
      </w:r>
      <w:r>
        <w:rPr>
          <w:sz w:val="20"/>
        </w:rPr>
        <w:t>The Director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sz w:val="20"/>
        </w:rPr>
        <w:t>Finance</w:t>
      </w:r>
      <w:r>
        <w:rPr>
          <w:spacing w:val="33"/>
          <w:sz w:val="20"/>
        </w:rPr>
        <w:t> </w:t>
      </w:r>
      <w:r>
        <w:rPr>
          <w:sz w:val="20"/>
        </w:rPr>
        <w:t>and</w:t>
      </w:r>
      <w:r>
        <w:rPr>
          <w:spacing w:val="34"/>
          <w:sz w:val="20"/>
        </w:rPr>
        <w:t> </w:t>
      </w:r>
      <w:r>
        <w:rPr>
          <w:sz w:val="20"/>
        </w:rPr>
        <w:t>Performance</w:t>
      </w:r>
      <w:r>
        <w:rPr>
          <w:spacing w:val="39"/>
          <w:sz w:val="20"/>
        </w:rPr>
        <w:t> </w:t>
      </w:r>
      <w:r>
        <w:rPr>
          <w:sz w:val="20"/>
        </w:rPr>
        <w:t>will</w:t>
      </w:r>
      <w:r>
        <w:rPr>
          <w:spacing w:val="46"/>
          <w:sz w:val="20"/>
        </w:rPr>
        <w:t> </w:t>
      </w:r>
      <w:r>
        <w:rPr>
          <w:sz w:val="20"/>
        </w:rPr>
        <w:t>draw</w:t>
      </w:r>
      <w:r>
        <w:rPr>
          <w:spacing w:val="39"/>
          <w:sz w:val="20"/>
        </w:rPr>
        <w:t> </w:t>
      </w:r>
      <w:r>
        <w:rPr>
          <w:sz w:val="20"/>
        </w:rPr>
        <w:t>up</w:t>
      </w:r>
      <w:r>
        <w:rPr>
          <w:spacing w:val="40"/>
          <w:sz w:val="20"/>
        </w:rPr>
        <w:t> </w:t>
      </w:r>
      <w:r>
        <w:rPr>
          <w:sz w:val="20"/>
        </w:rPr>
        <w:t>formal</w:t>
      </w:r>
      <w:r>
        <w:rPr>
          <w:spacing w:val="47"/>
          <w:sz w:val="20"/>
        </w:rPr>
        <w:t> </w:t>
      </w:r>
      <w:r>
        <w:rPr>
          <w:sz w:val="20"/>
        </w:rPr>
        <w:t>documented</w:t>
      </w:r>
      <w:r>
        <w:rPr>
          <w:spacing w:val="42"/>
          <w:sz w:val="20"/>
        </w:rPr>
        <w:t> </w:t>
      </w:r>
      <w:r>
        <w:rPr>
          <w:sz w:val="20"/>
        </w:rPr>
        <w:t>procedures</w:t>
      </w:r>
      <w:r>
        <w:rPr>
          <w:spacing w:val="37"/>
          <w:sz w:val="20"/>
        </w:rPr>
        <w:t> </w:t>
      </w:r>
      <w:r>
        <w:rPr>
          <w:sz w:val="20"/>
        </w:rPr>
        <w:t>for</w:t>
      </w:r>
      <w:r>
        <w:rPr>
          <w:spacing w:val="46"/>
          <w:sz w:val="20"/>
        </w:rPr>
        <w:t> </w:t>
      </w:r>
      <w:r>
        <w:rPr>
          <w:sz w:val="20"/>
        </w:rPr>
        <w:t>the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BodyText"/>
        <w:spacing w:before="81"/>
        <w:ind w:left="1798" w:right="211" w:firstLine="1"/>
        <w:jc w:val="both"/>
      </w:pPr>
      <w:r>
        <w:rPr/>
        <w:t>management of any claims arising from third parties and payments in respect of</w:t>
      </w:r>
      <w:r>
        <w:rPr>
          <w:spacing w:val="1"/>
        </w:rPr>
        <w:t> </w:t>
      </w:r>
      <w:r>
        <w:rPr/>
        <w:t>losses,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will</w:t>
      </w:r>
      <w:r>
        <w:rPr>
          <w:spacing w:val="1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reimbursed.</w:t>
      </w:r>
    </w:p>
    <w:p>
      <w:pPr>
        <w:pStyle w:val="ListParagraph"/>
        <w:numPr>
          <w:ilvl w:val="0"/>
          <w:numId w:val="51"/>
        </w:numPr>
        <w:tabs>
          <w:tab w:pos="1798" w:val="left" w:leader="none"/>
        </w:tabs>
        <w:spacing w:line="240" w:lineRule="auto" w:before="1" w:after="0"/>
        <w:ind w:left="1794" w:right="212" w:hanging="717"/>
        <w:jc w:val="both"/>
        <w:rPr>
          <w:sz w:val="20"/>
        </w:rPr>
      </w:pPr>
      <w:r>
        <w:rPr>
          <w:sz w:val="20"/>
        </w:rPr>
        <w:t>All the risk pooling schemes require Scheme members to make some contribution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settlement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claims</w:t>
      </w:r>
      <w:r>
        <w:rPr>
          <w:spacing w:val="1"/>
          <w:sz w:val="20"/>
        </w:rPr>
        <w:t> </w:t>
      </w:r>
      <w:r>
        <w:rPr>
          <w:sz w:val="20"/>
        </w:rPr>
        <w:t>(the</w:t>
      </w:r>
      <w:r>
        <w:rPr>
          <w:spacing w:val="1"/>
          <w:sz w:val="20"/>
        </w:rPr>
        <w:t> </w:t>
      </w:r>
      <w:r>
        <w:rPr>
          <w:sz w:val="20"/>
        </w:rPr>
        <w:t>‘deductible’).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6"/>
          <w:sz w:val="20"/>
        </w:rPr>
        <w:t> </w:t>
      </w:r>
      <w:r>
        <w:rPr>
          <w:sz w:val="20"/>
        </w:rPr>
        <w:t>Director</w:t>
      </w:r>
      <w:r>
        <w:rPr>
          <w:spacing w:val="55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Finance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 should ensure documented procedures also cover the management of</w:t>
      </w:r>
      <w:r>
        <w:rPr>
          <w:spacing w:val="1"/>
          <w:sz w:val="20"/>
        </w:rPr>
        <w:t> </w:t>
      </w:r>
      <w:r>
        <w:rPr>
          <w:sz w:val="20"/>
        </w:rPr>
        <w:t>claims</w:t>
      </w:r>
      <w:r>
        <w:rPr>
          <w:spacing w:val="3"/>
          <w:sz w:val="20"/>
        </w:rPr>
        <w:t> </w:t>
      </w:r>
      <w:r>
        <w:rPr>
          <w:sz w:val="20"/>
        </w:rPr>
        <w:t>and payments</w:t>
      </w:r>
      <w:r>
        <w:rPr>
          <w:spacing w:val="-3"/>
          <w:sz w:val="20"/>
        </w:rPr>
        <w:t> </w:t>
      </w:r>
      <w:r>
        <w:rPr>
          <w:sz w:val="20"/>
        </w:rPr>
        <w:t>below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deductible</w:t>
      </w:r>
      <w:r>
        <w:rPr>
          <w:spacing w:val="-5"/>
          <w:sz w:val="20"/>
        </w:rPr>
        <w:t> </w:t>
      </w:r>
      <w:r>
        <w:rPr>
          <w:sz w:val="20"/>
        </w:rPr>
        <w:t>in each</w:t>
      </w:r>
      <w:r>
        <w:rPr>
          <w:spacing w:val="-7"/>
          <w:sz w:val="20"/>
        </w:rPr>
        <w:t> </w:t>
      </w:r>
      <w:r>
        <w:rPr>
          <w:sz w:val="20"/>
        </w:rPr>
        <w:t>case.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spacing w:before="61"/>
        <w:ind w:left="0" w:right="215" w:firstLine="0"/>
        <w:jc w:val="right"/>
        <w:rPr>
          <w:b/>
          <w:sz w:val="32"/>
        </w:rPr>
      </w:pPr>
      <w:r>
        <w:rPr>
          <w:b/>
          <w:color w:val="00B050"/>
          <w:sz w:val="32"/>
        </w:rPr>
        <w:t>Appendix</w:t>
      </w:r>
      <w:r>
        <w:rPr>
          <w:b/>
          <w:color w:val="00B050"/>
          <w:spacing w:val="32"/>
          <w:sz w:val="32"/>
        </w:rPr>
        <w:t> </w:t>
      </w:r>
      <w:r>
        <w:rPr>
          <w:b/>
          <w:color w:val="00B050"/>
          <w:sz w:val="32"/>
        </w:rPr>
        <w:t>1</w:t>
      </w:r>
    </w:p>
    <w:p>
      <w:pPr>
        <w:spacing w:before="254"/>
        <w:ind w:left="1065" w:right="924" w:firstLine="0"/>
        <w:jc w:val="center"/>
        <w:rPr>
          <w:b/>
          <w:sz w:val="32"/>
        </w:rPr>
      </w:pPr>
      <w:r>
        <w:rPr>
          <w:b/>
          <w:sz w:val="32"/>
        </w:rPr>
        <w:t>AUTHORISATION</w:t>
      </w:r>
      <w:r>
        <w:rPr>
          <w:b/>
          <w:spacing w:val="59"/>
          <w:sz w:val="32"/>
        </w:rPr>
        <w:t> </w:t>
      </w:r>
      <w:r>
        <w:rPr>
          <w:b/>
          <w:sz w:val="32"/>
        </w:rPr>
        <w:t>LEVELS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Heading3"/>
        <w:tabs>
          <w:tab w:pos="1079" w:val="left" w:leader="none"/>
        </w:tabs>
        <w:spacing w:before="94"/>
        <w:ind w:left="360"/>
      </w:pPr>
      <w:r>
        <w:rPr/>
        <w:t>15</w:t>
        <w:tab/>
      </w:r>
      <w:r>
        <w:rPr>
          <w:spacing w:val="-2"/>
        </w:rPr>
        <w:t>AGREEMENTS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PROVISION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SERVICES</w:t>
      </w:r>
    </w:p>
    <w:p>
      <w:pPr>
        <w:spacing w:before="1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sign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provision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healthcare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Trust:-</w:t>
      </w: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2268"/>
      </w:tblGrid>
      <w:tr>
        <w:trPr>
          <w:trHeight w:val="251" w:hRule="atLeast"/>
        </w:trPr>
        <w:tc>
          <w:tcPr>
            <w:tcW w:w="6770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Limit</w:t>
            </w:r>
          </w:p>
        </w:tc>
      </w:tr>
      <w:tr>
        <w:trPr>
          <w:trHeight w:val="230" w:hRule="atLeast"/>
        </w:trPr>
        <w:tc>
          <w:tcPr>
            <w:tcW w:w="677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</w:tr>
      <w:tr>
        <w:trPr>
          <w:trHeight w:val="229" w:hRule="atLeast"/>
        </w:trPr>
        <w:tc>
          <w:tcPr>
            <w:tcW w:w="677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Executive/Director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£250,000</w:t>
            </w:r>
          </w:p>
        </w:tc>
      </w:tr>
      <w:tr>
        <w:trPr>
          <w:trHeight w:val="230" w:hRule="atLeast"/>
        </w:trPr>
        <w:tc>
          <w:tcPr>
            <w:tcW w:w="677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Performance,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£750,000</w:t>
            </w:r>
          </w:p>
        </w:tc>
      </w:tr>
      <w:tr>
        <w:trPr>
          <w:trHeight w:val="230" w:hRule="atLeast"/>
        </w:trPr>
        <w:tc>
          <w:tcPr>
            <w:tcW w:w="677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£750,000</w:t>
            </w:r>
          </w:p>
        </w:tc>
      </w:tr>
    </w:tbl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360" w:right="287" w:firstLine="0"/>
        <w:jc w:val="left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sign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contracts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(including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contract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variations)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trust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provider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healthcare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NHS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other Commissioners:-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2268"/>
      </w:tblGrid>
      <w:tr>
        <w:trPr>
          <w:trHeight w:val="253" w:hRule="atLeast"/>
        </w:trPr>
        <w:tc>
          <w:tcPr>
            <w:tcW w:w="6770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Limit</w:t>
            </w:r>
          </w:p>
        </w:tc>
      </w:tr>
      <w:tr>
        <w:trPr>
          <w:trHeight w:val="230" w:hRule="atLeast"/>
        </w:trPr>
        <w:tc>
          <w:tcPr>
            <w:tcW w:w="677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Divisional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Directors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</w:tr>
      <w:tr>
        <w:trPr>
          <w:trHeight w:val="458" w:hRule="atLeast"/>
        </w:trPr>
        <w:tc>
          <w:tcPr>
            <w:tcW w:w="6770" w:type="dxa"/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2268" w:type="dxa"/>
          </w:tcPr>
          <w:p>
            <w:pPr>
              <w:pStyle w:val="TableParagraph"/>
              <w:spacing w:line="228" w:lineRule="exact"/>
              <w:ind w:left="108" w:right="480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turnover</w:t>
            </w:r>
          </w:p>
        </w:tc>
      </w:tr>
      <w:tr>
        <w:trPr>
          <w:trHeight w:val="460" w:hRule="atLeast"/>
        </w:trPr>
        <w:tc>
          <w:tcPr>
            <w:tcW w:w="6770" w:type="dxa"/>
          </w:tcPr>
          <w:p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  <w:tc>
          <w:tcPr>
            <w:tcW w:w="2268" w:type="dxa"/>
          </w:tcPr>
          <w:p>
            <w:pPr>
              <w:pStyle w:val="TableParagraph"/>
              <w:spacing w:line="230" w:lineRule="exact"/>
              <w:ind w:left="108" w:right="382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turnover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</w:rPr>
      </w:pPr>
    </w:p>
    <w:p>
      <w:pPr>
        <w:tabs>
          <w:tab w:pos="1079" w:val="left" w:leader="none"/>
        </w:tabs>
        <w:spacing w:before="0"/>
        <w:ind w:left="360" w:right="3961" w:firstLine="0"/>
        <w:jc w:val="left"/>
        <w:rPr>
          <w:b/>
          <w:sz w:val="22"/>
        </w:rPr>
      </w:pPr>
      <w:r>
        <w:rPr>
          <w:b/>
          <w:sz w:val="22"/>
        </w:rPr>
        <w:t>12.3</w:t>
        <w:tab/>
        <w:t>Budgetary Control and Financial Reporting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12.3.6/12.3.7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Monitoring</w:t>
      </w:r>
    </w:p>
    <w:p>
      <w:pPr>
        <w:tabs>
          <w:tab w:pos="1079" w:val="left" w:leader="none"/>
        </w:tabs>
        <w:spacing w:line="252" w:lineRule="exact"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21.1</w:t>
        <w:tab/>
        <w:t>Capital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Investment</w:t>
      </w:r>
    </w:p>
    <w:p>
      <w:pPr>
        <w:spacing w:line="252" w:lineRule="exact"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21.1.2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limits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2549"/>
        <w:gridCol w:w="3687"/>
      </w:tblGrid>
      <w:tr>
        <w:trPr>
          <w:trHeight w:val="357" w:hRule="atLeast"/>
        </w:trPr>
        <w:tc>
          <w:tcPr>
            <w:tcW w:w="2803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Approval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Proposed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limits</w:t>
            </w:r>
          </w:p>
        </w:tc>
        <w:tc>
          <w:tcPr>
            <w:tcW w:w="3687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Additional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</w:tc>
      </w:tr>
      <w:tr>
        <w:trPr>
          <w:trHeight w:val="357" w:hRule="atLeast"/>
        </w:trPr>
        <w:tc>
          <w:tcPr>
            <w:tcW w:w="2803" w:type="dxa"/>
          </w:tcPr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Divisional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  <w:tc>
          <w:tcPr>
            <w:tcW w:w="2549" w:type="dxa"/>
          </w:tcPr>
          <w:p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£25,000</w:t>
            </w:r>
          </w:p>
        </w:tc>
        <w:tc>
          <w:tcPr>
            <w:tcW w:w="3687" w:type="dxa"/>
          </w:tcPr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Divisional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oversight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budget)</w:t>
            </w:r>
          </w:p>
        </w:tc>
      </w:tr>
      <w:tr>
        <w:trPr>
          <w:trHeight w:val="357" w:hRule="atLeast"/>
        </w:trPr>
        <w:tc>
          <w:tcPr>
            <w:tcW w:w="2803" w:type="dxa"/>
          </w:tcPr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  <w:tc>
          <w:tcPr>
            <w:tcW w:w="2549" w:type="dxa"/>
          </w:tcPr>
          <w:p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  <w:tc>
          <w:tcPr>
            <w:tcW w:w="3687" w:type="dxa"/>
          </w:tcPr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CSS,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Corporate</w:t>
            </w:r>
          </w:p>
        </w:tc>
      </w:tr>
      <w:tr>
        <w:trPr>
          <w:trHeight w:val="460" w:hRule="atLeast"/>
        </w:trPr>
        <w:tc>
          <w:tcPr>
            <w:tcW w:w="2803" w:type="dxa"/>
          </w:tcPr>
          <w:p>
            <w:pPr>
              <w:pStyle w:val="TableParagraph"/>
              <w:spacing w:line="230" w:lineRule="exact"/>
              <w:ind w:left="107" w:right="322"/>
              <w:rPr>
                <w:sz w:val="20"/>
              </w:rPr>
            </w:pPr>
            <w:r>
              <w:rPr>
                <w:sz w:val="20"/>
              </w:rPr>
              <w:t>Performance,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</w:tc>
        <w:tc>
          <w:tcPr>
            <w:tcW w:w="254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£150,000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£750,000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changes</w:t>
            </w:r>
          </w:p>
        </w:tc>
      </w:tr>
      <w:tr>
        <w:trPr>
          <w:trHeight w:val="357" w:hRule="atLeast"/>
        </w:trPr>
        <w:tc>
          <w:tcPr>
            <w:tcW w:w="2803" w:type="dxa"/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  <w:tc>
          <w:tcPr>
            <w:tcW w:w="2549" w:type="dxa"/>
          </w:tcPr>
          <w:p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£750,000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079"/>
      </w:pPr>
      <w:r>
        <w:rPr/>
        <w:t>TMB</w:t>
      </w:r>
      <w:r>
        <w:rPr>
          <w:spacing w:val="-5"/>
        </w:rPr>
        <w:t> </w:t>
      </w:r>
      <w:r>
        <w:rPr/>
        <w:t>sign</w:t>
      </w:r>
      <w:r>
        <w:rPr>
          <w:spacing w:val="-3"/>
        </w:rPr>
        <w:t> </w:t>
      </w:r>
      <w:r>
        <w:rPr/>
        <w:t>off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cases,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delegated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authority</w:t>
      </w:r>
    </w:p>
    <w:p>
      <w:pPr>
        <w:pStyle w:val="BodyText"/>
        <w:spacing w:before="1"/>
        <w:ind w:left="1068"/>
      </w:pPr>
      <w:r>
        <w:rPr/>
        <w:t>*excluding</w:t>
      </w:r>
      <w:r>
        <w:rPr>
          <w:spacing w:val="-8"/>
        </w:rPr>
        <w:t> </w:t>
      </w:r>
      <w:r>
        <w:rPr/>
        <w:t>schemes</w:t>
      </w:r>
      <w:r>
        <w:rPr>
          <w:spacing w:val="-10"/>
        </w:rPr>
        <w:t> </w:t>
      </w:r>
      <w:r>
        <w:rPr/>
        <w:t>impacting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PFI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59" w:right="0" w:firstLine="0"/>
        <w:jc w:val="left"/>
        <w:rPr>
          <w:b/>
          <w:sz w:val="22"/>
        </w:rPr>
      </w:pPr>
      <w:r>
        <w:rPr>
          <w:b/>
          <w:sz w:val="22"/>
        </w:rPr>
        <w:t>17.5.6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Exceptions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instances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tendering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applied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2"/>
        <w:gridCol w:w="2268"/>
      </w:tblGrid>
      <w:tr>
        <w:trPr>
          <w:trHeight w:val="489" w:hRule="atLeast"/>
        </w:trPr>
        <w:tc>
          <w:tcPr>
            <w:tcW w:w="6662" w:type="dxa"/>
          </w:tcPr>
          <w:p>
            <w:pPr>
              <w:pStyle w:val="TableParagraph"/>
              <w:spacing w:line="237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Single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Source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Waivers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Authority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competitive</w:t>
            </w:r>
          </w:p>
          <w:p>
            <w:pPr>
              <w:pStyle w:val="TableParagraph"/>
              <w:spacing w:line="232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process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604" w:right="4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244" w:hRule="atLeast"/>
        </w:trPr>
        <w:tc>
          <w:tcPr>
            <w:tcW w:w="6662" w:type="dxa"/>
          </w:tcPr>
          <w:p>
            <w:pPr>
              <w:pStyle w:val="TableParagraph"/>
              <w:spacing w:line="211" w:lineRule="exact" w:before="14"/>
              <w:ind w:left="146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Procurement</w:t>
            </w:r>
          </w:p>
        </w:tc>
        <w:tc>
          <w:tcPr>
            <w:tcW w:w="2268" w:type="dxa"/>
          </w:tcPr>
          <w:p>
            <w:pPr>
              <w:pStyle w:val="TableParagraph"/>
              <w:spacing w:line="211" w:lineRule="exact" w:before="14"/>
              <w:ind w:left="602" w:right="405"/>
              <w:jc w:val="center"/>
              <w:rPr>
                <w:sz w:val="20"/>
              </w:rPr>
            </w:pPr>
            <w:r>
              <w:rPr>
                <w:sz w:val="20"/>
              </w:rPr>
              <w:t>Upto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</w:tr>
      <w:tr>
        <w:trPr>
          <w:trHeight w:val="244" w:hRule="atLeast"/>
        </w:trPr>
        <w:tc>
          <w:tcPr>
            <w:tcW w:w="6662" w:type="dxa"/>
          </w:tcPr>
          <w:p>
            <w:pPr>
              <w:pStyle w:val="TableParagraph"/>
              <w:spacing w:line="211" w:lineRule="exact" w:before="14"/>
              <w:ind w:left="146"/>
              <w:rPr>
                <w:sz w:val="20"/>
              </w:rPr>
            </w:pPr>
            <w:r>
              <w:rPr>
                <w:sz w:val="20"/>
              </w:rPr>
              <w:t>Operational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Finance/Chief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</w:p>
        </w:tc>
        <w:tc>
          <w:tcPr>
            <w:tcW w:w="2268" w:type="dxa"/>
          </w:tcPr>
          <w:p>
            <w:pPr>
              <w:pStyle w:val="TableParagraph"/>
              <w:spacing w:line="211" w:lineRule="exact" w:before="14"/>
              <w:ind w:left="604" w:right="405"/>
              <w:jc w:val="center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</w:tr>
    </w:tbl>
    <w:p>
      <w:pPr>
        <w:spacing w:after="0" w:line="211" w:lineRule="exact"/>
        <w:jc w:val="center"/>
        <w:rPr>
          <w:sz w:val="20"/>
        </w:rPr>
        <w:sectPr>
          <w:pgSz w:w="11910" w:h="16840"/>
          <w:pgMar w:header="0" w:footer="1002" w:top="1360" w:bottom="1200" w:left="1080" w:right="1280"/>
        </w:sectPr>
      </w:pPr>
    </w:p>
    <w:p>
      <w:pPr>
        <w:pStyle w:val="ListParagraph"/>
        <w:numPr>
          <w:ilvl w:val="1"/>
          <w:numId w:val="52"/>
        </w:numPr>
        <w:tabs>
          <w:tab w:pos="1079" w:val="left" w:leader="none"/>
          <w:tab w:pos="1080" w:val="left" w:leader="none"/>
        </w:tabs>
        <w:spacing w:line="252" w:lineRule="exact" w:before="81" w:after="0"/>
        <w:ind w:left="1079" w:right="0" w:hanging="862"/>
        <w:jc w:val="left"/>
        <w:rPr>
          <w:b/>
          <w:sz w:val="22"/>
        </w:rPr>
      </w:pPr>
      <w:r>
        <w:rPr>
          <w:b/>
          <w:sz w:val="22"/>
        </w:rPr>
        <w:t>Contracting/Tendering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Procedure</w:t>
      </w:r>
    </w:p>
    <w:p>
      <w:pPr>
        <w:tabs>
          <w:tab w:pos="1079" w:val="left" w:leader="none"/>
        </w:tabs>
        <w:spacing w:line="252" w:lineRule="exact" w:before="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17.5.2</w:t>
        <w:tab/>
        <w:t>Testing/Quotations/Tendering</w:t>
      </w:r>
    </w:p>
    <w:p>
      <w:pPr>
        <w:pStyle w:val="ListParagraph"/>
        <w:numPr>
          <w:ilvl w:val="1"/>
          <w:numId w:val="52"/>
        </w:numPr>
        <w:tabs>
          <w:tab w:pos="1079" w:val="left" w:leader="none"/>
          <w:tab w:pos="1080" w:val="left" w:leader="none"/>
        </w:tabs>
        <w:spacing w:line="252" w:lineRule="exact" w:before="2" w:after="0"/>
        <w:ind w:left="1079" w:right="0" w:hanging="862"/>
        <w:jc w:val="left"/>
        <w:rPr>
          <w:b/>
          <w:sz w:val="22"/>
        </w:rPr>
      </w:pPr>
      <w:r>
        <w:rPr>
          <w:b/>
          <w:sz w:val="22"/>
        </w:rPr>
        <w:t>Quotations: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Competitive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non-competitive</w:t>
      </w:r>
    </w:p>
    <w:p>
      <w:pPr>
        <w:pStyle w:val="BodyText"/>
        <w:spacing w:line="229" w:lineRule="exact"/>
        <w:ind w:left="1068"/>
      </w:pPr>
      <w:r>
        <w:rPr/>
        <w:t>All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limits</w:t>
      </w:r>
      <w:r>
        <w:rPr>
          <w:spacing w:val="-3"/>
        </w:rPr>
        <w:t> </w:t>
      </w:r>
      <w:r>
        <w:rPr/>
        <w:t>quoted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before="1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1666"/>
        <w:gridCol w:w="5103"/>
      </w:tblGrid>
      <w:tr>
        <w:trPr>
          <w:trHeight w:val="729" w:hRule="atLeast"/>
        </w:trPr>
        <w:tc>
          <w:tcPr>
            <w:tcW w:w="2412" w:type="dxa"/>
          </w:tcPr>
          <w:p>
            <w:pPr>
              <w:pStyle w:val="TableParagraph"/>
              <w:spacing w:line="276" w:lineRule="auto"/>
              <w:ind w:left="107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£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excluding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VAT</w:t>
            </w:r>
          </w:p>
        </w:tc>
        <w:tc>
          <w:tcPr>
            <w:tcW w:w="1666" w:type="dxa"/>
          </w:tcPr>
          <w:p>
            <w:pPr>
              <w:pStyle w:val="TableParagraph"/>
              <w:ind w:left="107" w:right="2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Minimum* no.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of quotations/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tenders</w:t>
            </w:r>
          </w:p>
        </w:tc>
        <w:tc>
          <w:tcPr>
            <w:tcW w:w="5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</w:tr>
      <w:tr>
        <w:trPr>
          <w:trHeight w:val="1456" w:hRule="atLeast"/>
        </w:trPr>
        <w:tc>
          <w:tcPr>
            <w:tcW w:w="241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£10,000</w:t>
            </w:r>
          </w:p>
        </w:tc>
        <w:tc>
          <w:tcPr>
            <w:tcW w:w="1666" w:type="dxa"/>
          </w:tcPr>
          <w:p>
            <w:pPr>
              <w:pStyle w:val="TableParagraph"/>
              <w:spacing w:line="276" w:lineRule="auto"/>
              <w:ind w:left="107" w:right="259"/>
              <w:rPr>
                <w:sz w:val="20"/>
              </w:rPr>
            </w:pPr>
            <w:r>
              <w:rPr>
                <w:spacing w:val="-5"/>
                <w:sz w:val="20"/>
              </w:rPr>
              <w:t>Informal Price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07" w:right="422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quotations</w:t>
            </w:r>
          </w:p>
        </w:tc>
        <w:tc>
          <w:tcPr>
            <w:tcW w:w="5103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25" w:val="left" w:leader="none"/>
              </w:tabs>
              <w:spacing w:line="240" w:lineRule="auto" w:before="14" w:after="0"/>
              <w:ind w:left="424" w:right="99" w:hanging="317"/>
              <w:jc w:val="both"/>
              <w:rPr>
                <w:sz w:val="20"/>
              </w:rPr>
            </w:pPr>
            <w:r>
              <w:rPr>
                <w:sz w:val="20"/>
              </w:rPr>
              <w:t>If no contract exists, one or more quotations should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already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 where possible.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Raise a requisition 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Integra.</w:t>
            </w:r>
          </w:p>
        </w:tc>
      </w:tr>
      <w:tr>
        <w:trPr>
          <w:trHeight w:val="3045" w:hRule="atLeast"/>
        </w:trPr>
        <w:tc>
          <w:tcPr>
            <w:tcW w:w="2412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£10,001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  <w:tc>
          <w:tcPr>
            <w:tcW w:w="1666" w:type="dxa"/>
          </w:tcPr>
          <w:p>
            <w:pPr>
              <w:pStyle w:val="TableParagraph"/>
              <w:spacing w:line="276" w:lineRule="auto" w:before="2"/>
              <w:ind w:left="107" w:right="517"/>
              <w:rPr>
                <w:sz w:val="20"/>
              </w:rPr>
            </w:pPr>
            <w:r>
              <w:rPr>
                <w:spacing w:val="-4"/>
                <w:sz w:val="20"/>
              </w:rPr>
              <w:t>Competitive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Quotations: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07" w:right="371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quotations</w:t>
            </w:r>
          </w:p>
        </w:tc>
        <w:tc>
          <w:tcPr>
            <w:tcW w:w="5103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25" w:val="left" w:leader="none"/>
              </w:tabs>
              <w:spacing w:line="240" w:lineRule="auto" w:before="16" w:after="0"/>
              <w:ind w:left="424" w:right="99" w:hanging="317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alongside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buyers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Procurement Department to produce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an Invitation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e-tendering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system).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5" w:val="left" w:leader="none"/>
              </w:tabs>
              <w:spacing w:line="240" w:lineRule="auto" w:before="11" w:after="0"/>
              <w:ind w:left="424" w:right="98" w:hanging="317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estimated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exceeds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£25,000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quotations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Dynamic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advertised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Finder,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tender basis.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5" w:val="left" w:leader="none"/>
              </w:tabs>
              <w:spacing w:line="240" w:lineRule="auto" w:before="15" w:after="0"/>
              <w:ind w:left="424" w:right="101" w:hanging="317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quotations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evaluated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VFM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4" w:val="left" w:leader="none"/>
                <w:tab w:pos="425" w:val="left" w:leader="none"/>
              </w:tabs>
              <w:spacing w:line="211" w:lineRule="exact" w:before="13" w:after="0"/>
              <w:ind w:left="424" w:right="0" w:hanging="318"/>
              <w:jc w:val="left"/>
              <w:rPr>
                <w:sz w:val="20"/>
              </w:rPr>
            </w:pPr>
            <w:r>
              <w:rPr>
                <w:sz w:val="20"/>
              </w:rPr>
              <w:t>Raise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Integra</w:t>
            </w:r>
          </w:p>
        </w:tc>
      </w:tr>
      <w:tr>
        <w:trPr>
          <w:trHeight w:val="1610" w:hRule="atLeast"/>
        </w:trPr>
        <w:tc>
          <w:tcPr>
            <w:tcW w:w="2412" w:type="dxa"/>
          </w:tcPr>
          <w:p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sz w:val="20"/>
              </w:rPr>
              <w:t>£50,001 up to UK Gov</w:t>
            </w:r>
            <w:r>
              <w:rPr>
                <w:spacing w:val="1"/>
                <w:sz w:val="20"/>
              </w:rPr>
              <w:t> </w:t>
            </w:r>
            <w:hyperlink r:id="rId24">
              <w:r>
                <w:rPr>
                  <w:sz w:val="20"/>
                  <w:u w:val="single"/>
                </w:rPr>
                <w:t>Public Contracts</w:t>
              </w:r>
            </w:hyperlink>
            <w:r>
              <w:rPr>
                <w:spacing w:val="1"/>
                <w:sz w:val="20"/>
              </w:rPr>
              <w:t> </w:t>
            </w:r>
            <w:hyperlink r:id="rId24">
              <w:r>
                <w:rPr>
                  <w:sz w:val="20"/>
                  <w:u w:val="single"/>
                </w:rPr>
                <w:t>Regulations</w:t>
              </w:r>
              <w:r>
                <w:rPr>
                  <w:sz w:val="20"/>
                </w:rPr>
                <w:t> </w:t>
              </w:r>
            </w:hyperlink>
            <w:r>
              <w:rPr>
                <w:sz w:val="20"/>
              </w:rPr>
              <w:t>threshold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(currently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£122,976)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other 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threshold,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e.g.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£4,733,252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works)</w:t>
            </w:r>
          </w:p>
        </w:tc>
        <w:tc>
          <w:tcPr>
            <w:tcW w:w="1666" w:type="dxa"/>
          </w:tcPr>
          <w:p>
            <w:pPr>
              <w:pStyle w:val="TableParagraph"/>
              <w:ind w:left="107" w:right="517"/>
              <w:rPr>
                <w:sz w:val="20"/>
              </w:rPr>
            </w:pPr>
            <w:r>
              <w:rPr>
                <w:spacing w:val="-4"/>
                <w:sz w:val="20"/>
              </w:rPr>
              <w:t>Competitive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Tenders: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259"/>
              <w:rPr>
                <w:sz w:val="20"/>
              </w:rPr>
            </w:pPr>
            <w:r>
              <w:rPr>
                <w:sz w:val="20"/>
              </w:rPr>
              <w:t>Three or more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tenders</w:t>
            </w:r>
          </w:p>
        </w:tc>
        <w:tc>
          <w:tcPr>
            <w:tcW w:w="5103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24" w:val="left" w:leader="none"/>
                <w:tab w:pos="425" w:val="left" w:leader="none"/>
              </w:tabs>
              <w:spacing w:line="240" w:lineRule="auto" w:before="14" w:after="0"/>
              <w:ind w:left="424" w:right="100" w:hanging="317"/>
              <w:jc w:val="left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Procurement</w:t>
            </w:r>
          </w:p>
          <w:p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•</w:t>
            </w:r>
          </w:p>
        </w:tc>
      </w:tr>
      <w:tr>
        <w:trPr>
          <w:trHeight w:val="1149" w:hRule="atLeast"/>
        </w:trPr>
        <w:tc>
          <w:tcPr>
            <w:tcW w:w="2412" w:type="dxa"/>
          </w:tcPr>
          <w:p>
            <w:pPr>
              <w:pStyle w:val="TableParagraph"/>
              <w:ind w:left="107" w:right="326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threshold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1666" w:type="dxa"/>
          </w:tcPr>
          <w:p>
            <w:pPr>
              <w:pStyle w:val="TableParagraph"/>
              <w:ind w:left="107" w:right="517"/>
              <w:rPr>
                <w:sz w:val="20"/>
              </w:rPr>
            </w:pPr>
            <w:r>
              <w:rPr>
                <w:spacing w:val="-4"/>
                <w:sz w:val="20"/>
              </w:rPr>
              <w:t>Competitive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Tenders: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7" w:right="259"/>
              <w:rPr>
                <w:sz w:val="20"/>
              </w:rPr>
            </w:pPr>
            <w:r>
              <w:rPr>
                <w:sz w:val="20"/>
              </w:rPr>
              <w:t>Five or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tenders</w:t>
            </w:r>
          </w:p>
        </w:tc>
        <w:tc>
          <w:tcPr>
            <w:tcW w:w="5103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24" w:val="left" w:leader="none"/>
                <w:tab w:pos="425" w:val="left" w:leader="none"/>
              </w:tabs>
              <w:spacing w:line="240" w:lineRule="auto" w:before="14" w:after="0"/>
              <w:ind w:left="424" w:right="100" w:hanging="317"/>
              <w:jc w:val="left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Procurement</w:t>
            </w:r>
          </w:p>
        </w:tc>
      </w:tr>
    </w:tbl>
    <w:p>
      <w:pPr>
        <w:pStyle w:val="BodyText"/>
        <w:ind w:left="360"/>
      </w:pPr>
      <w:r>
        <w:rPr>
          <w:b/>
        </w:rPr>
        <w:t>*</w:t>
      </w:r>
      <w:r>
        <w:rPr>
          <w:b/>
          <w:spacing w:val="48"/>
        </w:rPr>
        <w:t> </w:t>
      </w:r>
      <w:r>
        <w:rPr/>
        <w:t>unless</w:t>
      </w:r>
      <w:r>
        <w:rPr>
          <w:spacing w:val="-3"/>
        </w:rPr>
        <w:t> </w:t>
      </w:r>
      <w:r>
        <w:rPr/>
        <w:t>agreed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Deputy</w:t>
      </w:r>
      <w:r>
        <w:rPr>
          <w:spacing w:val="-3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Procurement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Procurement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52"/>
        </w:numPr>
        <w:tabs>
          <w:tab w:pos="719" w:val="left" w:leader="none"/>
          <w:tab w:pos="721" w:val="left" w:leader="none"/>
        </w:tabs>
        <w:spacing w:line="252" w:lineRule="exact" w:before="0" w:after="0"/>
        <w:ind w:left="1080" w:right="2852" w:hanging="1081"/>
        <w:jc w:val="right"/>
        <w:rPr>
          <w:b/>
          <w:sz w:val="22"/>
        </w:rPr>
      </w:pPr>
      <w:r>
        <w:rPr>
          <w:b/>
          <w:sz w:val="22"/>
        </w:rPr>
        <w:t>Authorisation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Tenders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Competitive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Quotations</w:t>
      </w:r>
    </w:p>
    <w:p>
      <w:pPr>
        <w:pStyle w:val="BodyText"/>
        <w:spacing w:line="229" w:lineRule="exact"/>
        <w:ind w:right="2918"/>
        <w:jc w:val="right"/>
      </w:pPr>
      <w:r>
        <w:rPr/>
        <w:t>All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limits</w:t>
      </w:r>
      <w:r>
        <w:rPr>
          <w:spacing w:val="-3"/>
        </w:rPr>
        <w:t> </w:t>
      </w:r>
      <w:r>
        <w:rPr/>
        <w:t>quoted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before="1"/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2"/>
        <w:gridCol w:w="2409"/>
      </w:tblGrid>
      <w:tr>
        <w:trPr>
          <w:trHeight w:val="491" w:hRule="atLeast"/>
        </w:trPr>
        <w:tc>
          <w:tcPr>
            <w:tcW w:w="6662" w:type="dxa"/>
          </w:tcPr>
          <w:p>
            <w:pPr>
              <w:pStyle w:val="TableParagraph"/>
              <w:spacing w:line="243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Authorisation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(including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extensions)</w:t>
            </w:r>
          </w:p>
        </w:tc>
        <w:tc>
          <w:tcPr>
            <w:tcW w:w="2409" w:type="dxa"/>
          </w:tcPr>
          <w:p>
            <w:pPr>
              <w:pStyle w:val="TableParagraph"/>
              <w:spacing w:before="2"/>
              <w:ind w:left="502" w:right="4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Limits</w:t>
            </w:r>
          </w:p>
        </w:tc>
      </w:tr>
      <w:tr>
        <w:trPr>
          <w:trHeight w:val="242" w:hRule="atLeast"/>
        </w:trPr>
        <w:tc>
          <w:tcPr>
            <w:tcW w:w="6662" w:type="dxa"/>
          </w:tcPr>
          <w:p>
            <w:pPr>
              <w:pStyle w:val="TableParagraph"/>
              <w:spacing w:line="211" w:lineRule="exact" w:before="11"/>
              <w:ind w:left="105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holders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nominated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officer)</w:t>
            </w:r>
          </w:p>
        </w:tc>
        <w:tc>
          <w:tcPr>
            <w:tcW w:w="2409" w:type="dxa"/>
          </w:tcPr>
          <w:p>
            <w:pPr>
              <w:pStyle w:val="TableParagraph"/>
              <w:spacing w:line="211" w:lineRule="exact" w:before="11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£10,000</w:t>
            </w:r>
          </w:p>
        </w:tc>
      </w:tr>
      <w:tr>
        <w:trPr>
          <w:trHeight w:val="301" w:hRule="atLeast"/>
        </w:trPr>
        <w:tc>
          <w:tcPr>
            <w:tcW w:w="6662" w:type="dxa"/>
          </w:tcPr>
          <w:p>
            <w:pPr>
              <w:pStyle w:val="TableParagraph"/>
              <w:spacing w:line="211" w:lineRule="exact" w:before="71"/>
              <w:ind w:left="105"/>
              <w:rPr>
                <w:sz w:val="20"/>
              </w:rPr>
            </w:pPr>
            <w:r>
              <w:rPr>
                <w:sz w:val="20"/>
              </w:rPr>
              <w:t>Divisional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Equivalent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nominated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officer)</w:t>
            </w:r>
          </w:p>
        </w:tc>
        <w:tc>
          <w:tcPr>
            <w:tcW w:w="2409" w:type="dxa"/>
          </w:tcPr>
          <w:p>
            <w:pPr>
              <w:pStyle w:val="TableParagraph"/>
              <w:spacing w:before="18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£25,000</w:t>
            </w:r>
          </w:p>
        </w:tc>
      </w:tr>
      <w:tr>
        <w:trPr>
          <w:trHeight w:val="558" w:hRule="atLeast"/>
        </w:trPr>
        <w:tc>
          <w:tcPr>
            <w:tcW w:w="6662" w:type="dxa"/>
          </w:tcPr>
          <w:p>
            <w:pPr>
              <w:pStyle w:val="TableParagraph"/>
              <w:spacing w:line="230" w:lineRule="atLeast" w:before="78"/>
              <w:ind w:left="105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nominated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Director)</w:t>
            </w:r>
          </w:p>
        </w:tc>
        <w:tc>
          <w:tcPr>
            <w:tcW w:w="2409" w:type="dxa"/>
          </w:tcPr>
          <w:p>
            <w:pPr>
              <w:pStyle w:val="TableParagraph"/>
              <w:spacing w:before="160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£250,000</w:t>
            </w:r>
          </w:p>
        </w:tc>
      </w:tr>
      <w:tr>
        <w:trPr>
          <w:trHeight w:val="301" w:hRule="atLeast"/>
        </w:trPr>
        <w:tc>
          <w:tcPr>
            <w:tcW w:w="6662" w:type="dxa"/>
          </w:tcPr>
          <w:p>
            <w:pPr>
              <w:pStyle w:val="TableParagraph"/>
              <w:spacing w:line="211" w:lineRule="exact" w:before="71"/>
              <w:ind w:left="105"/>
              <w:rPr>
                <w:sz w:val="20"/>
              </w:rPr>
            </w:pPr>
            <w:r>
              <w:rPr>
                <w:sz w:val="20"/>
              </w:rPr>
              <w:t>PFIC</w:t>
            </w:r>
          </w:p>
        </w:tc>
        <w:tc>
          <w:tcPr>
            <w:tcW w:w="2409" w:type="dxa"/>
          </w:tcPr>
          <w:p>
            <w:pPr>
              <w:pStyle w:val="TableParagraph"/>
              <w:spacing w:line="211" w:lineRule="exact" w:before="71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£750,000</w:t>
            </w:r>
          </w:p>
        </w:tc>
      </w:tr>
      <w:tr>
        <w:trPr>
          <w:trHeight w:val="230" w:hRule="atLeast"/>
        </w:trPr>
        <w:tc>
          <w:tcPr>
            <w:tcW w:w="66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  <w:tc>
          <w:tcPr>
            <w:tcW w:w="2409" w:type="dxa"/>
          </w:tcPr>
          <w:p>
            <w:pPr>
              <w:pStyle w:val="TableParagraph"/>
              <w:spacing w:line="210" w:lineRule="exact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£750,000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10" w:h="16840"/>
          <w:pgMar w:header="0" w:footer="1002" w:top="1340" w:bottom="1200" w:left="1080" w:right="1280"/>
        </w:sectPr>
      </w:pPr>
    </w:p>
    <w:p>
      <w:pPr>
        <w:pStyle w:val="Heading3"/>
        <w:numPr>
          <w:ilvl w:val="0"/>
          <w:numId w:val="57"/>
        </w:numPr>
        <w:tabs>
          <w:tab w:pos="1079" w:val="left" w:leader="none"/>
          <w:tab w:pos="1080" w:val="left" w:leader="none"/>
        </w:tabs>
        <w:spacing w:line="240" w:lineRule="auto" w:before="93" w:after="0"/>
        <w:ind w:left="1079" w:right="0" w:hanging="862"/>
        <w:jc w:val="left"/>
      </w:pPr>
      <w:r>
        <w:rPr/>
        <w:t>NON-PAY</w:t>
      </w:r>
      <w:r>
        <w:rPr>
          <w:spacing w:val="-5"/>
        </w:rPr>
        <w:t> </w:t>
      </w:r>
      <w:r>
        <w:rPr/>
        <w:t>EXPENDITURE</w:t>
      </w:r>
    </w:p>
    <w:p>
      <w:pPr>
        <w:pStyle w:val="ListParagraph"/>
        <w:numPr>
          <w:ilvl w:val="1"/>
          <w:numId w:val="57"/>
        </w:numPr>
        <w:tabs>
          <w:tab w:pos="1079" w:val="left" w:leader="none"/>
          <w:tab w:pos="1080" w:val="left" w:leader="none"/>
        </w:tabs>
        <w:spacing w:line="252" w:lineRule="exact" w:before="2" w:after="0"/>
        <w:ind w:left="1079" w:right="0" w:hanging="862"/>
        <w:jc w:val="left"/>
        <w:rPr>
          <w:b/>
          <w:sz w:val="22"/>
        </w:rPr>
      </w:pPr>
      <w:r>
        <w:rPr>
          <w:b/>
          <w:sz w:val="22"/>
        </w:rPr>
        <w:t>Delegation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Authority</w:t>
      </w:r>
    </w:p>
    <w:p>
      <w:pPr>
        <w:pStyle w:val="BodyText"/>
        <w:spacing w:line="229" w:lineRule="exact"/>
        <w:ind w:left="1068"/>
      </w:pPr>
      <w:r>
        <w:rPr/>
        <w:t>Approval</w:t>
      </w:r>
      <w:r>
        <w:rPr>
          <w:spacing w:val="-4"/>
        </w:rPr>
        <w:t> </w:t>
      </w:r>
      <w:r>
        <w:rPr/>
        <w:t>limits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requisitions</w:t>
      </w:r>
    </w:p>
    <w:p>
      <w:pPr>
        <w:pStyle w:val="BodyText"/>
        <w:spacing w:before="1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2409"/>
      </w:tblGrid>
      <w:tr>
        <w:trPr>
          <w:trHeight w:val="357" w:hRule="atLeast"/>
        </w:trPr>
        <w:tc>
          <w:tcPr>
            <w:tcW w:w="677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Authorisation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</w:p>
        </w:tc>
        <w:tc>
          <w:tcPr>
            <w:tcW w:w="2409" w:type="dxa"/>
          </w:tcPr>
          <w:p>
            <w:pPr>
              <w:pStyle w:val="TableParagraph"/>
              <w:ind w:left="502" w:right="4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Limits</w:t>
            </w:r>
          </w:p>
        </w:tc>
      </w:tr>
      <w:tr>
        <w:trPr>
          <w:trHeight w:val="357" w:hRule="atLeast"/>
        </w:trPr>
        <w:tc>
          <w:tcPr>
            <w:tcW w:w="6770" w:type="dxa"/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</w:t>
            </w:r>
          </w:p>
        </w:tc>
        <w:tc>
          <w:tcPr>
            <w:tcW w:w="2409" w:type="dxa"/>
          </w:tcPr>
          <w:p>
            <w:pPr>
              <w:pStyle w:val="TableParagraph"/>
              <w:spacing w:before="62"/>
              <w:ind w:left="502" w:right="494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£10,000</w:t>
            </w:r>
          </w:p>
        </w:tc>
      </w:tr>
      <w:tr>
        <w:trPr>
          <w:trHeight w:val="357" w:hRule="atLeast"/>
        </w:trPr>
        <w:tc>
          <w:tcPr>
            <w:tcW w:w="6770" w:type="dxa"/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</w:t>
            </w:r>
          </w:p>
        </w:tc>
        <w:tc>
          <w:tcPr>
            <w:tcW w:w="2409" w:type="dxa"/>
          </w:tcPr>
          <w:p>
            <w:pPr>
              <w:pStyle w:val="TableParagraph"/>
              <w:spacing w:before="62"/>
              <w:ind w:left="502" w:right="494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£15,000</w:t>
            </w:r>
          </w:p>
        </w:tc>
      </w:tr>
      <w:tr>
        <w:trPr>
          <w:trHeight w:val="959" w:hRule="atLeast"/>
        </w:trPr>
        <w:tc>
          <w:tcPr>
            <w:tcW w:w="6770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Divisional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leadership;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  <w:tab w:pos="468" w:val="left" w:leader="none"/>
              </w:tabs>
              <w:spacing w:line="240" w:lineRule="auto" w:before="15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Director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  <w:tab w:pos="468" w:val="left" w:leader="none"/>
              </w:tabs>
              <w:spacing w:line="240" w:lineRule="auto" w:before="12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Divisional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Operations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  <w:tab w:pos="468" w:val="left" w:leader="none"/>
              </w:tabs>
              <w:spacing w:line="211" w:lineRule="exact" w:before="12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Divisional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Nursing</w:t>
            </w:r>
          </w:p>
        </w:tc>
        <w:tc>
          <w:tcPr>
            <w:tcW w:w="240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502" w:right="494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</w:tr>
      <w:tr>
        <w:trPr>
          <w:trHeight w:val="357" w:hRule="atLeast"/>
        </w:trPr>
        <w:tc>
          <w:tcPr>
            <w:tcW w:w="6770" w:type="dxa"/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</w:t>
            </w:r>
          </w:p>
        </w:tc>
        <w:tc>
          <w:tcPr>
            <w:tcW w:w="2409" w:type="dxa"/>
          </w:tcPr>
          <w:p>
            <w:pPr>
              <w:pStyle w:val="TableParagraph"/>
              <w:spacing w:before="62"/>
              <w:ind w:left="502" w:right="494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£50,000</w:t>
            </w:r>
          </w:p>
        </w:tc>
      </w:tr>
      <w:tr>
        <w:trPr>
          <w:trHeight w:val="357" w:hRule="atLeast"/>
        </w:trPr>
        <w:tc>
          <w:tcPr>
            <w:tcW w:w="6770" w:type="dxa"/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</w:t>
            </w:r>
          </w:p>
        </w:tc>
        <w:tc>
          <w:tcPr>
            <w:tcW w:w="2409" w:type="dxa"/>
          </w:tcPr>
          <w:p>
            <w:pPr>
              <w:pStyle w:val="TableParagraph"/>
              <w:spacing w:before="62"/>
              <w:ind w:left="502" w:right="494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£75,000</w:t>
            </w:r>
          </w:p>
        </w:tc>
      </w:tr>
      <w:tr>
        <w:trPr>
          <w:trHeight w:val="357" w:hRule="atLeast"/>
        </w:trPr>
        <w:tc>
          <w:tcPr>
            <w:tcW w:w="6770" w:type="dxa"/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2409" w:type="dxa"/>
          </w:tcPr>
          <w:p>
            <w:pPr>
              <w:pStyle w:val="TableParagraph"/>
              <w:spacing w:before="62"/>
              <w:ind w:left="502" w:right="494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£150,000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3"/>
        <w:tabs>
          <w:tab w:pos="1080" w:val="left" w:leader="none"/>
        </w:tabs>
        <w:spacing w:line="252" w:lineRule="exact"/>
      </w:pPr>
      <w:r>
        <w:rPr/>
        <w:t>23</w:t>
        <w:tab/>
        <w:t>DISPOSALS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CONDEMNATIONS,</w:t>
      </w:r>
      <w:r>
        <w:rPr>
          <w:spacing w:val="-4"/>
        </w:rPr>
        <w:t> </w:t>
      </w:r>
      <w:r>
        <w:rPr/>
        <w:t>LOSSES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SPECIAL</w:t>
      </w:r>
      <w:r>
        <w:rPr>
          <w:spacing w:val="-6"/>
        </w:rPr>
        <w:t> </w:t>
      </w:r>
      <w:r>
        <w:rPr/>
        <w:t>PAYMENTS</w:t>
      </w:r>
    </w:p>
    <w:p>
      <w:pPr>
        <w:tabs>
          <w:tab w:pos="1079" w:val="left" w:leader="none"/>
        </w:tabs>
        <w:spacing w:line="229" w:lineRule="exact"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23.2</w:t>
        <w:tab/>
        <w:t>Losses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Special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Payments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2"/>
        <w:gridCol w:w="2410"/>
      </w:tblGrid>
      <w:tr>
        <w:trPr>
          <w:trHeight w:val="251" w:hRule="atLeast"/>
        </w:trPr>
        <w:tc>
          <w:tcPr>
            <w:tcW w:w="6912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limit</w:t>
            </w:r>
          </w:p>
        </w:tc>
        <w:tc>
          <w:tcPr>
            <w:tcW w:w="2410" w:type="dxa"/>
          </w:tcPr>
          <w:p>
            <w:pPr>
              <w:pStyle w:val="TableParagraph"/>
              <w:spacing w:line="232" w:lineRule="exact"/>
              <w:ind w:left="862" w:right="8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Limits</w:t>
            </w:r>
          </w:p>
        </w:tc>
      </w:tr>
      <w:tr>
        <w:trPr>
          <w:trHeight w:val="229" w:hRule="atLeast"/>
        </w:trPr>
        <w:tc>
          <w:tcPr>
            <w:tcW w:w="691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Performance/Operational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Finance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63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£5,000</w:t>
            </w:r>
          </w:p>
        </w:tc>
      </w:tr>
      <w:tr>
        <w:trPr>
          <w:trHeight w:val="230" w:hRule="atLeast"/>
        </w:trPr>
        <w:tc>
          <w:tcPr>
            <w:tcW w:w="691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587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£5,000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Note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losses,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compensation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special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payments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reported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Audit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Committee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3"/>
        <w:tabs>
          <w:tab w:pos="1079" w:val="left" w:leader="none"/>
        </w:tabs>
        <w:spacing w:line="252" w:lineRule="exact" w:before="1"/>
      </w:pPr>
      <w:r>
        <w:rPr/>
        <w:t>26.</w:t>
        <w:tab/>
        <w:t>FUNDS</w:t>
      </w:r>
      <w:r>
        <w:rPr>
          <w:spacing w:val="-2"/>
        </w:rPr>
        <w:t> </w:t>
      </w:r>
      <w:r>
        <w:rPr/>
        <w:t>HELD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TRUST</w:t>
      </w:r>
    </w:p>
    <w:p>
      <w:pPr>
        <w:pStyle w:val="Heading6"/>
        <w:spacing w:line="229" w:lineRule="exact"/>
        <w:ind w:left="1068" w:firstLine="0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authorisation</w:t>
      </w:r>
      <w:r>
        <w:rPr>
          <w:spacing w:val="-4"/>
        </w:rPr>
        <w:t> </w:t>
      </w:r>
      <w:r>
        <w:rPr/>
        <w:t>limits</w:t>
      </w:r>
      <w:r>
        <w:rPr>
          <w:spacing w:val="-5"/>
        </w:rPr>
        <w:t> </w:t>
      </w:r>
      <w:r>
        <w:rPr/>
        <w:t>apply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charitable</w:t>
      </w:r>
      <w:r>
        <w:rPr>
          <w:spacing w:val="-5"/>
        </w:rPr>
        <w:t> </w:t>
      </w:r>
      <w:r>
        <w:rPr/>
        <w:t>funds</w:t>
      </w:r>
      <w:r>
        <w:rPr>
          <w:spacing w:val="-5"/>
        </w:rPr>
        <w:t> </w:t>
      </w:r>
      <w:r>
        <w:rPr/>
        <w:t>expenditure: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9"/>
        <w:gridCol w:w="2393"/>
      </w:tblGrid>
      <w:tr>
        <w:trPr>
          <w:trHeight w:val="251" w:hRule="atLeast"/>
        </w:trPr>
        <w:tc>
          <w:tcPr>
            <w:tcW w:w="6679" w:type="dxa"/>
          </w:tcPr>
          <w:p>
            <w:pPr>
              <w:pStyle w:val="TableParagraph"/>
              <w:spacing w:line="23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Authorisation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</w:p>
        </w:tc>
        <w:tc>
          <w:tcPr>
            <w:tcW w:w="2393" w:type="dxa"/>
          </w:tcPr>
          <w:p>
            <w:pPr>
              <w:pStyle w:val="TableParagraph"/>
              <w:spacing w:line="232" w:lineRule="exact"/>
              <w:ind w:left="492" w:right="4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Limits</w:t>
            </w:r>
          </w:p>
        </w:tc>
      </w:tr>
      <w:tr>
        <w:trPr>
          <w:trHeight w:val="460" w:hRule="atLeast"/>
        </w:trPr>
        <w:tc>
          <w:tcPr>
            <w:tcW w:w="6679" w:type="dxa"/>
          </w:tcPr>
          <w:p>
            <w:pPr>
              <w:pStyle w:val="TableParagraph"/>
              <w:spacing w:line="230" w:lineRule="exact"/>
              <w:ind w:left="210" w:right="92"/>
              <w:rPr>
                <w:sz w:val="20"/>
              </w:rPr>
            </w:pPr>
            <w:r>
              <w:rPr>
                <w:sz w:val="20"/>
              </w:rPr>
              <w:t>Restricted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balance,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 the approval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Divisional Director</w:t>
            </w:r>
          </w:p>
        </w:tc>
        <w:tc>
          <w:tcPr>
            <w:tcW w:w="2393" w:type="dxa"/>
          </w:tcPr>
          <w:p>
            <w:pPr>
              <w:pStyle w:val="TableParagraph"/>
              <w:spacing w:before="114"/>
              <w:ind w:left="492" w:right="485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£5,000</w:t>
            </w:r>
          </w:p>
        </w:tc>
      </w:tr>
      <w:tr>
        <w:trPr>
          <w:trHeight w:val="460" w:hRule="atLeast"/>
        </w:trPr>
        <w:tc>
          <w:tcPr>
            <w:tcW w:w="6679" w:type="dxa"/>
          </w:tcPr>
          <w:p>
            <w:pPr>
              <w:pStyle w:val="TableParagraph"/>
              <w:spacing w:line="230" w:lineRule="exact"/>
              <w:ind w:left="210" w:right="92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Executive,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Charitable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393" w:type="dxa"/>
          </w:tcPr>
          <w:p>
            <w:pPr>
              <w:pStyle w:val="TableParagraph"/>
              <w:spacing w:before="114"/>
              <w:ind w:left="492" w:right="488"/>
              <w:jc w:val="center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£100,000</w:t>
            </w:r>
          </w:p>
        </w:tc>
      </w:tr>
      <w:tr>
        <w:trPr>
          <w:trHeight w:val="229" w:hRule="atLeast"/>
        </w:trPr>
        <w:tc>
          <w:tcPr>
            <w:tcW w:w="6679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Trustee</w:t>
            </w:r>
          </w:p>
        </w:tc>
        <w:tc>
          <w:tcPr>
            <w:tcW w:w="2393" w:type="dxa"/>
          </w:tcPr>
          <w:p>
            <w:pPr>
              <w:pStyle w:val="TableParagraph"/>
              <w:spacing w:line="210" w:lineRule="exact"/>
              <w:ind w:left="492" w:right="485"/>
              <w:jc w:val="center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£100,000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BodyText"/>
        <w:tabs>
          <w:tab w:pos="1079" w:val="left" w:leader="none"/>
          <w:tab w:pos="4055" w:val="left" w:leader="none"/>
        </w:tabs>
        <w:spacing w:line="228" w:lineRule="auto"/>
        <w:ind w:left="360" w:right="160" w:hanging="1"/>
        <w:jc w:val="right"/>
      </w:pPr>
      <w:r>
        <w:rPr>
          <w:sz w:val="22"/>
        </w:rPr>
        <w:t>**</w:t>
        <w:tab/>
      </w:r>
      <w:r>
        <w:rPr>
          <w:spacing w:val="-1"/>
        </w:rPr>
        <w:t>Urgent</w:t>
      </w:r>
      <w:r>
        <w:rPr>
          <w:spacing w:val="-11"/>
        </w:rPr>
        <w:t> </w:t>
      </w:r>
      <w:r>
        <w:rPr>
          <w:spacing w:val="-1"/>
        </w:rPr>
        <w:t>decisions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relation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expenditure</w:t>
      </w:r>
      <w:r>
        <w:rPr>
          <w:spacing w:val="-10"/>
        </w:rPr>
        <w:t> </w:t>
      </w:r>
      <w:r>
        <w:rPr>
          <w:spacing w:val="-1"/>
        </w:rPr>
        <w:t>outside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Charitable</w:t>
      </w:r>
      <w:r>
        <w:rPr>
          <w:spacing w:val="-13"/>
        </w:rPr>
        <w:t> </w:t>
      </w:r>
      <w:r>
        <w:rPr>
          <w:spacing w:val="-1"/>
        </w:rPr>
        <w:t>Funds</w:t>
      </w:r>
      <w:r>
        <w:rPr>
          <w:spacing w:val="-11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meetings</w:t>
      </w:r>
      <w:r>
        <w:rPr>
          <w:spacing w:val="-53"/>
        </w:rPr>
        <w:t> </w:t>
      </w:r>
      <w:r>
        <w:rPr/>
        <w:t>must</w:t>
        <w:tab/>
        <w:t>have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Chair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Charitable</w:t>
      </w:r>
      <w:r>
        <w:rPr>
          <w:spacing w:val="-6"/>
        </w:rPr>
        <w:t> </w:t>
      </w:r>
      <w:r>
        <w:rPr/>
        <w:t>Funds</w:t>
      </w:r>
      <w:r>
        <w:rPr>
          <w:spacing w:val="-3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Finance</w:t>
      </w:r>
      <w:r>
        <w:rPr>
          <w:spacing w:val="-7"/>
        </w:rPr>
        <w:t> </w:t>
      </w:r>
      <w:r>
        <w:rPr/>
        <w:t>and</w:t>
      </w:r>
      <w:r>
        <w:rPr>
          <w:spacing w:val="-52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Chief</w:t>
      </w:r>
      <w:r>
        <w:rPr>
          <w:spacing w:val="31"/>
        </w:rPr>
        <w:t> </w:t>
      </w:r>
      <w:r>
        <w:rPr/>
        <w:t>Executive.</w:t>
        <w:tab/>
        <w:t>The</w:t>
      </w:r>
      <w:r>
        <w:rPr>
          <w:spacing w:val="39"/>
        </w:rPr>
        <w:t> </w:t>
      </w:r>
      <w:r>
        <w:rPr/>
        <w:t>urgent</w:t>
      </w:r>
      <w:r>
        <w:rPr>
          <w:spacing w:val="39"/>
        </w:rPr>
        <w:t> </w:t>
      </w:r>
      <w:r>
        <w:rPr/>
        <w:t>decision</w:t>
      </w:r>
      <w:r>
        <w:rPr>
          <w:spacing w:val="40"/>
        </w:rPr>
        <w:t> </w:t>
      </w:r>
      <w:r>
        <w:rPr/>
        <w:t>must</w:t>
      </w:r>
      <w:r>
        <w:rPr>
          <w:spacing w:val="39"/>
        </w:rPr>
        <w:t> </w:t>
      </w:r>
      <w:r>
        <w:rPr/>
        <w:t>be</w:t>
      </w:r>
      <w:r>
        <w:rPr>
          <w:spacing w:val="40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next</w:t>
      </w:r>
    </w:p>
    <w:p>
      <w:pPr>
        <w:pStyle w:val="BodyText"/>
        <w:tabs>
          <w:tab w:pos="1800" w:val="left" w:leader="none"/>
        </w:tabs>
        <w:spacing w:line="223" w:lineRule="exact"/>
        <w:ind w:left="360"/>
      </w:pPr>
      <w:r>
        <w:rPr/>
        <w:t>meeting</w:t>
      </w:r>
      <w:r>
        <w:rPr>
          <w:spacing w:val="-12"/>
        </w:rPr>
        <w:t> </w:t>
      </w:r>
      <w:r>
        <w:rPr/>
        <w:t>of</w:t>
        <w:tab/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Charitable</w:t>
      </w:r>
      <w:r>
        <w:rPr>
          <w:spacing w:val="-11"/>
        </w:rPr>
        <w:t> </w:t>
      </w:r>
      <w:r>
        <w:rPr>
          <w:spacing w:val="-1"/>
        </w:rPr>
        <w:t>Funds</w:t>
      </w:r>
      <w:r>
        <w:rPr>
          <w:spacing w:val="-10"/>
        </w:rPr>
        <w:t> </w:t>
      </w:r>
      <w:r>
        <w:rPr>
          <w:spacing w:val="-1"/>
        </w:rPr>
        <w:t>Committee</w:t>
      </w:r>
      <w:r>
        <w:rPr>
          <w:spacing w:val="-11"/>
        </w:rPr>
        <w:t> </w:t>
      </w:r>
      <w:r>
        <w:rPr>
          <w:spacing w:val="-1"/>
        </w:rPr>
        <w:t>meeting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formal</w:t>
      </w:r>
      <w:r>
        <w:rPr>
          <w:spacing w:val="-12"/>
        </w:rPr>
        <w:t> </w:t>
      </w:r>
      <w:r>
        <w:rPr>
          <w:spacing w:val="-1"/>
        </w:rPr>
        <w:t>ratification.</w:t>
      </w:r>
    </w:p>
    <w:p>
      <w:pPr>
        <w:spacing w:after="0" w:line="223" w:lineRule="exact"/>
        <w:sectPr>
          <w:pgSz w:w="11910" w:h="16840"/>
          <w:pgMar w:header="0" w:footer="1002" w:top="1580" w:bottom="1200" w:left="1080" w:right="1280"/>
        </w:sectPr>
      </w:pPr>
    </w:p>
    <w:p>
      <w:pPr>
        <w:pStyle w:val="Heading3"/>
        <w:spacing w:before="73"/>
        <w:ind w:left="1976" w:right="2137"/>
        <w:jc w:val="center"/>
      </w:pPr>
      <w:bookmarkStart w:name="5.Appendix 2 - Scheme of Reservation and" w:id="8"/>
      <w:bookmarkEnd w:id="8"/>
      <w:r>
        <w:rPr>
          <w:b w:val="0"/>
        </w:rPr>
      </w:r>
      <w:r>
        <w:rPr/>
        <w:t>STANDING</w:t>
      </w:r>
      <w:r>
        <w:rPr>
          <w:spacing w:val="5"/>
        </w:rPr>
        <w:t> </w:t>
      </w:r>
      <w:r>
        <w:rPr/>
        <w:t>ORDERS/STANDING</w:t>
      </w:r>
      <w:r>
        <w:rPr>
          <w:spacing w:val="6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INSTRUCTIONS</w:t>
      </w:r>
      <w:r>
        <w:rPr>
          <w:spacing w:val="4"/>
        </w:rPr>
        <w:t> </w:t>
      </w:r>
      <w:r>
        <w:rPr/>
        <w:t>V.2.4</w:t>
      </w:r>
      <w:r>
        <w:rPr>
          <w:spacing w:val="3"/>
        </w:rPr>
        <w:t> </w:t>
      </w:r>
      <w:r>
        <w:rPr/>
        <w:t>–</w:t>
      </w:r>
      <w:r>
        <w:rPr>
          <w:spacing w:val="7"/>
        </w:rPr>
        <w:t> </w:t>
      </w:r>
      <w:r>
        <w:rPr/>
        <w:t>AUGUST</w:t>
      </w:r>
      <w:r>
        <w:rPr>
          <w:spacing w:val="7"/>
        </w:rPr>
        <w:t> </w:t>
      </w:r>
      <w:r>
        <w:rPr/>
        <w:t>2021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39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SCHEME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RESERVATION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DELEGATION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2117"/>
        <w:gridCol w:w="9555"/>
      </w:tblGrid>
      <w:tr>
        <w:trPr>
          <w:trHeight w:val="469" w:hRule="atLeast"/>
        </w:trPr>
        <w:tc>
          <w:tcPr>
            <w:tcW w:w="1476" w:type="dxa"/>
          </w:tcPr>
          <w:p>
            <w:pPr>
              <w:pStyle w:val="TableParagraph"/>
              <w:spacing w:before="110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0"/>
              <w:ind w:left="445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9555" w:type="dxa"/>
          </w:tcPr>
          <w:p>
            <w:pPr>
              <w:pStyle w:val="TableParagraph"/>
              <w:spacing w:before="110"/>
              <w:ind w:left="11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DECISIONS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RESERVED TO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BOARD</w:t>
            </w:r>
          </w:p>
        </w:tc>
      </w:tr>
      <w:tr>
        <w:trPr>
          <w:trHeight w:val="923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61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445" w:right="428"/>
              <w:jc w:val="center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Enabling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Provision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tLeast"/>
              <w:ind w:left="11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matter,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delegated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authority,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wishes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session 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powers.</w:t>
            </w:r>
          </w:p>
        </w:tc>
      </w:tr>
      <w:tr>
        <w:trPr>
          <w:trHeight w:val="6849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61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445" w:right="430"/>
              <w:jc w:val="center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Regulations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8" w:val="left" w:leader="none"/>
              </w:tabs>
              <w:spacing w:line="240" w:lineRule="auto" w:before="0" w:after="0"/>
              <w:ind w:left="475" w:right="222" w:hanging="359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(SOs),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matters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reserved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proceedings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business.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5" w:val="left" w:leader="none"/>
              </w:tabs>
              <w:spacing w:line="224" w:lineRule="exact" w:before="0" w:after="0"/>
              <w:ind w:left="47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Suspend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Orders.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5" w:val="left" w:leader="none"/>
              </w:tabs>
              <w:spacing w:line="240" w:lineRule="auto" w:before="3" w:after="0"/>
              <w:ind w:left="47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Orders.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4" w:val="left" w:leader="none"/>
              </w:tabs>
              <w:spacing w:line="240" w:lineRule="auto" w:before="1" w:after="0"/>
              <w:ind w:left="471" w:right="1105" w:hanging="359"/>
              <w:jc w:val="left"/>
              <w:rPr>
                <w:sz w:val="20"/>
              </w:rPr>
            </w:pPr>
            <w:r>
              <w:rPr>
                <w:sz w:val="20"/>
              </w:rPr>
              <w:t>Ratify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urgent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Chairman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accordance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 5.2.1.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2" w:val="left" w:leader="none"/>
              </w:tabs>
              <w:spacing w:line="224" w:lineRule="exact" w:before="0" w:after="0"/>
              <w:ind w:left="471" w:right="0" w:hanging="36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delegation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1" w:val="left" w:leader="none"/>
              </w:tabs>
              <w:spacing w:line="240" w:lineRule="auto" w:before="3" w:after="0"/>
              <w:ind w:left="466" w:right="424" w:hanging="356"/>
              <w:jc w:val="left"/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declaration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members’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interests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determining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consideration.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8" w:val="left" w:leader="none"/>
              </w:tabs>
              <w:spacing w:line="240" w:lineRule="auto" w:before="0" w:after="0"/>
              <w:ind w:left="475" w:right="634" w:hanging="358"/>
              <w:jc w:val="left"/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declaration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officers’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Trust.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Approve arrangements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dealing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complaints.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4" w:val="left" w:leader="none"/>
              </w:tabs>
              <w:spacing w:line="235" w:lineRule="auto" w:before="0" w:after="0"/>
              <w:ind w:left="471" w:right="424" w:hanging="35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Adopt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organisation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structures,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processes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facilitate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business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to agree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modifications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thereto.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1" w:val="left" w:leader="none"/>
              </w:tabs>
              <w:spacing w:line="240" w:lineRule="auto" w:before="0" w:after="0"/>
              <w:ind w:left="468" w:right="347" w:hanging="358"/>
              <w:jc w:val="left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 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action on.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68" w:val="left" w:leader="none"/>
              </w:tabs>
              <w:spacing w:line="237" w:lineRule="auto" w:before="0" w:after="0"/>
              <w:ind w:left="465" w:right="167" w:hanging="359"/>
              <w:jc w:val="lef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powers.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8" w:val="left" w:leader="none"/>
              </w:tabs>
              <w:spacing w:line="240" w:lineRule="auto" w:before="0" w:after="0"/>
              <w:ind w:left="477" w:right="51" w:hanging="360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trustee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trust.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8" w:val="left" w:leader="none"/>
              </w:tabs>
              <w:spacing w:line="240" w:lineRule="auto" w:before="0" w:after="0"/>
              <w:ind w:left="475" w:right="328" w:hanging="359"/>
              <w:jc w:val="left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sub-committees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6" w:val="left" w:leader="none"/>
              </w:tabs>
              <w:spacing w:line="240" w:lineRule="auto" w:before="0" w:after="0"/>
              <w:ind w:left="473" w:right="239" w:hanging="359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bailee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patients’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property.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Authorise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seal.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3" w:val="left" w:leader="none"/>
              </w:tabs>
              <w:spacing w:line="240" w:lineRule="auto" w:before="0" w:after="0"/>
              <w:ind w:left="471" w:right="1122" w:hanging="359"/>
              <w:jc w:val="left"/>
              <w:rPr>
                <w:sz w:val="20"/>
              </w:rPr>
            </w:pPr>
            <w:r>
              <w:rPr>
                <w:sz w:val="20"/>
              </w:rPr>
              <w:t>Ratify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otherwise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instances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brought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Executive’s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5.6.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78" w:val="left" w:leader="none"/>
              </w:tabs>
              <w:spacing w:line="187" w:lineRule="exact" w:before="0" w:after="0"/>
              <w:ind w:left="47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SOs.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shape style="position:absolute;margin-left:147.149902pt;margin-top:8.731853pt;width:3.15pt;height:.1pt;mso-position-horizontal-relative:page;mso-position-vertical-relative:paragraph;z-index:-15690752;mso-wrap-distance-left:0;mso-wrap-distance-right:0" id="docshape49" coordorigin="2943,175" coordsize="63,0" path="m2943,175l3006,175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footerReference w:type="default" r:id="rId25"/>
          <w:pgSz w:w="16850" w:h="11930" w:orient="landscape"/>
          <w:pgMar w:footer="0" w:header="0" w:top="920" w:bottom="280" w:left="1300" w:right="1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2117"/>
        <w:gridCol w:w="9555"/>
      </w:tblGrid>
      <w:tr>
        <w:trPr>
          <w:trHeight w:val="2531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522" w:right="49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445" w:right="431"/>
              <w:jc w:val="center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Appointments/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Dismissal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75" w:val="left" w:leader="none"/>
              </w:tabs>
              <w:spacing w:line="229" w:lineRule="exact" w:before="0" w:after="0"/>
              <w:ind w:left="474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Appoint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Chairman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75" w:val="left" w:leader="none"/>
              </w:tabs>
              <w:spacing w:line="229" w:lineRule="exact" w:before="0" w:after="0"/>
              <w:ind w:left="474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Appoint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dismiss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members)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directly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Appoint,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appraise,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dismiss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(subject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2.2)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72" w:val="left" w:leader="none"/>
              </w:tabs>
              <w:spacing w:line="240" w:lineRule="auto" w:before="1" w:after="0"/>
              <w:ind w:left="471" w:right="258" w:hanging="358"/>
              <w:jc w:val="lef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appointment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representatives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bodies.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9" w:val="left" w:leader="none"/>
              </w:tabs>
              <w:spacing w:line="240" w:lineRule="auto" w:before="1" w:after="0"/>
              <w:ind w:left="469" w:right="205" w:hanging="358"/>
              <w:jc w:val="left"/>
              <w:rPr>
                <w:sz w:val="20"/>
              </w:rPr>
            </w:pPr>
            <w:r>
              <w:rPr>
                <w:sz w:val="20"/>
              </w:rPr>
              <w:t>Appoint, appraise, discipline and dismiss the Secretary (if the appointment of a Secretary is required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Orders).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51" w:val="left" w:leader="none"/>
              </w:tabs>
              <w:spacing w:line="232" w:lineRule="auto" w:before="0" w:after="0"/>
              <w:ind w:left="117" w:right="1837" w:firstLine="0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proposals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Remuneration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employees.</w:t>
            </w:r>
          </w:p>
        </w:tc>
      </w:tr>
      <w:tr>
        <w:trPr>
          <w:trHeight w:val="5113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522" w:right="49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445" w:right="430"/>
              <w:jc w:val="center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Strategy,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Budgets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8" w:val="left" w:leader="none"/>
              </w:tabs>
              <w:spacing w:line="240" w:lineRule="auto" w:before="0" w:after="0"/>
              <w:ind w:left="47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aims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Trust.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6" w:val="left" w:leader="none"/>
              </w:tabs>
              <w:spacing w:line="240" w:lineRule="auto" w:before="1" w:after="0"/>
              <w:ind w:left="473" w:right="71" w:hanging="358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proposals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ensuring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developing governance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services provided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Trust,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3" w:val="left" w:leader="none"/>
              </w:tabs>
              <w:spacing w:line="240" w:lineRule="auto" w:before="1" w:after="0"/>
              <w:ind w:left="471" w:right="261" w:hanging="359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Management;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Fit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 Person Requirements;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Conflicts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2" w:val="left" w:leader="none"/>
              </w:tabs>
              <w:spacing w:line="228" w:lineRule="exact" w:before="0" w:after="0"/>
              <w:ind w:left="47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£750,000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8" w:val="left" w:leader="none"/>
              </w:tabs>
              <w:spacing w:line="260" w:lineRule="exact" w:before="0" w:after="0"/>
              <w:ind w:left="477" w:right="0" w:hanging="361"/>
              <w:jc w:val="left"/>
              <w:rPr>
                <w:rFonts w:ascii="Calibri"/>
                <w:sz w:val="22"/>
              </w:rPr>
            </w:pPr>
            <w:r>
              <w:rPr>
                <w:sz w:val="20"/>
              </w:rPr>
              <w:t>Approve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budgets.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8" w:val="left" w:leader="none"/>
              </w:tabs>
              <w:spacing w:line="222" w:lineRule="exact" w:before="0" w:after="0"/>
              <w:ind w:left="47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Ratify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proposals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acquisition,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disposal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buildings.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6" w:val="left" w:leader="none"/>
              </w:tabs>
              <w:spacing w:line="227" w:lineRule="exact" w:before="0" w:after="0"/>
              <w:ind w:left="4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PFI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proposals.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6" w:val="left" w:leader="none"/>
              </w:tabs>
              <w:spacing w:line="227" w:lineRule="exact" w:before="0" w:after="0"/>
              <w:ind w:left="4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8" w:val="left" w:leader="none"/>
              </w:tabs>
              <w:spacing w:line="240" w:lineRule="auto" w:before="3" w:after="0"/>
              <w:ind w:left="477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Approve proposals on individual contracts (other than NHS contracts) of a capital or revenue nature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amounting to, or likely to amount to over £250,000 over a 3 year period or the period of the contract 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longer.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8" w:val="left" w:leader="none"/>
              </w:tabs>
              <w:spacing w:line="240" w:lineRule="auto" w:before="1" w:after="0"/>
              <w:ind w:left="473" w:right="69" w:hanging="356"/>
              <w:jc w:val="both"/>
              <w:rPr>
                <w:sz w:val="20"/>
              </w:rPr>
            </w:pPr>
            <w:r>
              <w:rPr>
                <w:sz w:val="20"/>
              </w:rPr>
              <w:t>Approve proposals in individual cases for the write off of losses or making of special payments above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delegation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Finance (for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losses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payments)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3" w:val="left" w:leader="none"/>
              </w:tabs>
              <w:spacing w:line="229" w:lineRule="exact" w:before="0" w:after="0"/>
              <w:ind w:left="472" w:right="0"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Approve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individual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payments.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2" w:val="left" w:leader="none"/>
              </w:tabs>
              <w:spacing w:line="240" w:lineRule="auto" w:before="1" w:after="0"/>
              <w:ind w:left="471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proposals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litigation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Trust.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NHSResolution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pooling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schemes.</w:t>
            </w:r>
          </w:p>
        </w:tc>
      </w:tr>
      <w:tr>
        <w:trPr>
          <w:trHeight w:val="837" w:hRule="atLeast"/>
        </w:trPr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445" w:right="428"/>
              <w:jc w:val="center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Policy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Determination</w:t>
            </w:r>
          </w:p>
          <w:p>
            <w:pPr>
              <w:pStyle w:val="TableParagraph"/>
              <w:spacing w:before="5"/>
              <w:ind w:left="476" w:hanging="3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incorporating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appointment,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removal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remuneration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staff.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6"/>
          <w:pgSz w:w="16850" w:h="11930" w:orient="landscape"/>
          <w:pgMar w:footer="0" w:header="0" w:top="960" w:bottom="280" w:left="1300" w:right="1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2117"/>
        <w:gridCol w:w="9555"/>
      </w:tblGrid>
      <w:tr>
        <w:trPr>
          <w:trHeight w:val="2308" w:hRule="atLeast"/>
        </w:trPr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568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Audit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51" w:val="left" w:leader="none"/>
              </w:tabs>
              <w:spacing w:line="240" w:lineRule="auto" w:before="5" w:after="0"/>
              <w:ind w:left="539" w:right="229" w:hanging="423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appointment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dismissal)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Auditors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advise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Commission on the appointment. </w:t>
            </w:r>
            <w:r>
              <w:rPr>
                <w:sz w:val="20"/>
              </w:rPr>
              <w:t>Approval of external auditors’ arrangements for the separate audit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of funds held on trust, and the submission of reports to the Audit Committee meetings who will take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appropriate action.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70" w:val="left" w:leader="none"/>
              </w:tabs>
              <w:spacing w:line="240" w:lineRule="auto" w:before="2" w:after="0"/>
              <w:ind w:left="469" w:right="466" w:hanging="358"/>
              <w:jc w:val="left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auditor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advice,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Committee.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75" w:val="left" w:leader="none"/>
              </w:tabs>
              <w:spacing w:line="240" w:lineRule="auto" w:before="118" w:after="0"/>
              <w:ind w:left="475" w:right="193" w:hanging="359"/>
              <w:jc w:val="left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Auditor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appropriate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Committee.</w:t>
            </w:r>
          </w:p>
        </w:tc>
      </w:tr>
      <w:tr>
        <w:trPr>
          <w:trHeight w:val="1453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522" w:right="49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568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Reports,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Accounts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74" w:val="left" w:leader="none"/>
              </w:tabs>
              <w:spacing w:line="240" w:lineRule="auto" w:before="65" w:after="0"/>
              <w:ind w:left="473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Accounts.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74" w:val="left" w:leader="none"/>
              </w:tabs>
              <w:spacing w:line="240" w:lineRule="auto" w:before="1" w:after="0"/>
              <w:ind w:left="473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Accounts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trust.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</w:tr>
      <w:tr>
        <w:trPr>
          <w:trHeight w:val="1453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522" w:right="49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568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Safety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25" w:val="left" w:leader="none"/>
              </w:tabs>
              <w:spacing w:line="225" w:lineRule="exact" w:before="1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 Policy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25" w:val="left" w:leader="none"/>
              </w:tabs>
              <w:spacing w:line="225" w:lineRule="exact" w:before="0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</w:p>
        </w:tc>
      </w:tr>
      <w:tr>
        <w:trPr>
          <w:trHeight w:val="2829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522" w:right="49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568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955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Monitoring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97" w:val="left" w:leader="none"/>
              </w:tabs>
              <w:spacing w:line="240" w:lineRule="auto" w:before="63" w:after="0"/>
              <w:ind w:left="474" w:right="71" w:hanging="358"/>
              <w:jc w:val="both"/>
              <w:rPr>
                <w:sz w:val="20"/>
              </w:rPr>
            </w:pPr>
            <w:r>
              <w:rPr>
                <w:sz w:val="20"/>
              </w:rPr>
              <w:t>Receive of such reports as the Board sees fit from committees in respect of their exercise of powers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delegated.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04" w:val="left" w:leader="none"/>
              </w:tabs>
              <w:spacing w:line="240" w:lineRule="auto" w:before="1" w:after="0"/>
              <w:ind w:left="477" w:right="53" w:hanging="360"/>
              <w:jc w:val="both"/>
              <w:rPr>
                <w:sz w:val="20"/>
              </w:rPr>
            </w:pPr>
            <w:r>
              <w:rPr>
                <w:sz w:val="20"/>
              </w:rPr>
              <w:t>Continuous appraisal of the affairs of the Trust by means of the provision to the Board as the 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 require from directors, committees, and officers of the Trust as set out in management policy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75" w:val="left" w:leader="none"/>
              </w:tabs>
              <w:spacing w:line="240" w:lineRule="auto" w:before="1" w:after="0"/>
              <w:ind w:left="477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 and Social Care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 reported,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summary,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Board.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78" w:val="left" w:leader="none"/>
              </w:tabs>
              <w:spacing w:line="226" w:lineRule="exact" w:before="0" w:after="0"/>
              <w:ind w:left="477" w:right="0"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Receive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reports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DoF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87" w:val="left" w:leader="none"/>
              </w:tabs>
              <w:spacing w:line="228" w:lineRule="exact" w:before="0" w:after="0"/>
              <w:ind w:left="486" w:right="0" w:hanging="377"/>
              <w:jc w:val="both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forecast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SLA.</w:t>
            </w:r>
          </w:p>
        </w:tc>
      </w:tr>
    </w:tbl>
    <w:p>
      <w:pPr>
        <w:spacing w:after="0" w:line="228" w:lineRule="exact"/>
        <w:jc w:val="both"/>
        <w:rPr>
          <w:sz w:val="20"/>
        </w:rPr>
        <w:sectPr>
          <w:footerReference w:type="default" r:id="rId27"/>
          <w:pgSz w:w="16850" w:h="11930" w:orient="landscape"/>
          <w:pgMar w:footer="759" w:header="0" w:top="960" w:bottom="940" w:left="1300" w:right="1820"/>
        </w:sectPr>
      </w:pPr>
    </w:p>
    <w:p>
      <w:pPr>
        <w:spacing w:before="79"/>
        <w:ind w:left="161" w:right="0" w:firstLine="0"/>
        <w:jc w:val="left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z w:val="20"/>
        </w:rPr>
        <w:t>DECISIONS/DUTIES</w:t>
      </w:r>
      <w:r>
        <w:rPr>
          <w:rFonts w:ascii="Arial-BoldItalicMT"/>
          <w:b/>
          <w:i/>
          <w:spacing w:val="-10"/>
          <w:sz w:val="20"/>
        </w:rPr>
        <w:t> </w:t>
      </w:r>
      <w:r>
        <w:rPr>
          <w:rFonts w:ascii="Arial-BoldItalicMT"/>
          <w:b/>
          <w:i/>
          <w:sz w:val="20"/>
        </w:rPr>
        <w:t>DELEGATED</w:t>
      </w:r>
      <w:r>
        <w:rPr>
          <w:rFonts w:ascii="Arial-BoldItalicMT"/>
          <w:b/>
          <w:i/>
          <w:spacing w:val="-9"/>
          <w:sz w:val="20"/>
        </w:rPr>
        <w:t> </w:t>
      </w:r>
      <w:r>
        <w:rPr>
          <w:rFonts w:ascii="Arial-BoldItalicMT"/>
          <w:b/>
          <w:i/>
          <w:sz w:val="20"/>
        </w:rPr>
        <w:t>BY</w:t>
      </w:r>
      <w:r>
        <w:rPr>
          <w:rFonts w:ascii="Arial-BoldItalicMT"/>
          <w:b/>
          <w:i/>
          <w:spacing w:val="-13"/>
          <w:sz w:val="20"/>
        </w:rPr>
        <w:t> </w:t>
      </w:r>
      <w:r>
        <w:rPr>
          <w:rFonts w:ascii="Arial-BoldItalicMT"/>
          <w:b/>
          <w:i/>
          <w:sz w:val="20"/>
        </w:rPr>
        <w:t>THE</w:t>
      </w:r>
      <w:r>
        <w:rPr>
          <w:rFonts w:ascii="Arial-BoldItalicMT"/>
          <w:b/>
          <w:i/>
          <w:spacing w:val="-8"/>
          <w:sz w:val="20"/>
        </w:rPr>
        <w:t> </w:t>
      </w:r>
      <w:r>
        <w:rPr>
          <w:rFonts w:ascii="Arial-BoldItalicMT"/>
          <w:b/>
          <w:i/>
          <w:sz w:val="20"/>
        </w:rPr>
        <w:t>BOARD</w:t>
      </w:r>
      <w:r>
        <w:rPr>
          <w:rFonts w:ascii="Arial-BoldItalicMT"/>
          <w:b/>
          <w:i/>
          <w:spacing w:val="-12"/>
          <w:sz w:val="20"/>
        </w:rPr>
        <w:t> </w:t>
      </w:r>
      <w:r>
        <w:rPr>
          <w:rFonts w:ascii="Arial-BoldItalicMT"/>
          <w:b/>
          <w:i/>
          <w:sz w:val="20"/>
        </w:rPr>
        <w:t>TO</w:t>
      </w:r>
      <w:r>
        <w:rPr>
          <w:rFonts w:ascii="Arial-BoldItalicMT"/>
          <w:b/>
          <w:i/>
          <w:spacing w:val="-11"/>
          <w:sz w:val="20"/>
        </w:rPr>
        <w:t> </w:t>
      </w:r>
      <w:r>
        <w:rPr>
          <w:rFonts w:ascii="Arial-BoldItalicMT"/>
          <w:b/>
          <w:i/>
          <w:sz w:val="20"/>
        </w:rPr>
        <w:t>COMMITTEES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11"/>
        <w:rPr>
          <w:rFonts w:ascii="Arial-BoldItalicMT"/>
          <w:b/>
          <w:i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2249"/>
        <w:gridCol w:w="9509"/>
      </w:tblGrid>
      <w:tr>
        <w:trPr>
          <w:trHeight w:val="470" w:hRule="atLeast"/>
        </w:trPr>
        <w:tc>
          <w:tcPr>
            <w:tcW w:w="1476" w:type="dxa"/>
          </w:tcPr>
          <w:p>
            <w:pPr>
              <w:pStyle w:val="TableParagraph"/>
              <w:spacing w:before="107"/>
              <w:ind w:left="522" w:right="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</w:p>
        </w:tc>
        <w:tc>
          <w:tcPr>
            <w:tcW w:w="2249" w:type="dxa"/>
          </w:tcPr>
          <w:p>
            <w:pPr>
              <w:pStyle w:val="TableParagraph"/>
              <w:spacing w:before="107"/>
              <w:ind w:left="257" w:right="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COMMITTEE</w:t>
            </w:r>
          </w:p>
        </w:tc>
        <w:tc>
          <w:tcPr>
            <w:tcW w:w="9509" w:type="dxa"/>
          </w:tcPr>
          <w:p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DECISIONS/DUTIES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BY THE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BOARD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COMMITTEES</w:t>
            </w:r>
          </w:p>
        </w:tc>
      </w:tr>
      <w:tr>
        <w:trPr>
          <w:trHeight w:val="2759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280"/>
              <w:rPr>
                <w:sz w:val="20"/>
              </w:rPr>
            </w:pPr>
            <w:r>
              <w:rPr>
                <w:spacing w:val="-3"/>
                <w:sz w:val="20"/>
              </w:rPr>
              <w:t>SO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4.9</w:t>
            </w:r>
          </w:p>
          <w:p>
            <w:pPr>
              <w:pStyle w:val="TableParagraph"/>
              <w:spacing w:before="84"/>
              <w:ind w:left="280"/>
              <w:rPr>
                <w:sz w:val="20"/>
              </w:rPr>
            </w:pPr>
            <w:r>
              <w:rPr>
                <w:sz w:val="20"/>
              </w:rPr>
              <w:t>SFI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11.1</w:t>
            </w:r>
          </w:p>
        </w:tc>
        <w:tc>
          <w:tcPr>
            <w:tcW w:w="2249" w:type="dxa"/>
          </w:tcPr>
          <w:p>
            <w:pPr>
              <w:pStyle w:val="TableParagraph"/>
              <w:spacing w:before="83"/>
              <w:ind w:left="282" w:right="388"/>
              <w:jc w:val="center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UDIT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OMMITTEE</w:t>
            </w:r>
          </w:p>
        </w:tc>
        <w:tc>
          <w:tcPr>
            <w:tcW w:w="9509" w:type="dxa"/>
          </w:tcPr>
          <w:p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will</w:t>
            </w:r>
            <w:r>
              <w:rPr>
                <w:spacing w:val="-1"/>
                <w:sz w:val="20"/>
              </w:rPr>
              <w:t>:</w:t>
            </w:r>
          </w:p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75" w:val="left" w:leader="none"/>
              </w:tabs>
              <w:spacing w:line="240" w:lineRule="auto" w:before="0" w:after="0"/>
              <w:ind w:left="474" w:right="0" w:hanging="35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Advise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Board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internal</w:t>
            </w:r>
            <w:r>
              <w:rPr>
                <w:spacing w:val="-2"/>
                <w:sz w:val="20"/>
              </w:rPr>
              <w:t> 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external audit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services;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97" w:val="left" w:leader="none"/>
              </w:tabs>
              <w:spacing w:line="240" w:lineRule="auto" w:before="1" w:after="0"/>
              <w:ind w:left="477" w:right="55" w:hanging="3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1"/>
                <w:sz w:val="20"/>
              </w:rPr>
              <w:t>Committee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1"/>
                <w:sz w:val="20"/>
              </w:rPr>
              <w:t>shall</w:t>
            </w:r>
            <w:r>
              <w:rPr>
                <w:spacing w:val="108"/>
                <w:sz w:val="20"/>
              </w:rPr>
              <w:t> </w:t>
            </w:r>
            <w:r>
              <w:rPr>
                <w:spacing w:val="-1"/>
                <w:sz w:val="20"/>
              </w:rPr>
              <w:t>review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the   establishment   and   maintenance   of   an   e effective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governance,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organisation’s activities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non-clinical),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achievement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organisation’s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objectives;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75" w:val="left" w:leader="none"/>
              </w:tabs>
              <w:spacing w:line="225" w:lineRule="exact" w:before="0" w:after="0"/>
              <w:ind w:left="474" w:right="0" w:hanging="35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Monitor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compliance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Standing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Orders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Standing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Financial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Instructions;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74" w:val="left" w:leader="none"/>
              </w:tabs>
              <w:spacing w:line="228" w:lineRule="exact" w:before="0" w:after="0"/>
              <w:ind w:left="473" w:right="0" w:hanging="35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Review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schedules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losses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compensations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making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recommendations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Board.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73" w:val="left" w:leader="none"/>
              </w:tabs>
              <w:spacing w:line="240" w:lineRule="auto" w:before="3" w:after="0"/>
              <w:ind w:left="472" w:right="0" w:hanging="359"/>
              <w:jc w:val="both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47" w:val="left" w:leader="none"/>
              </w:tabs>
              <w:spacing w:line="240" w:lineRule="auto" w:before="0" w:after="0"/>
              <w:ind w:left="446" w:right="0" w:hanging="334"/>
              <w:jc w:val="both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</w:tr>
      <w:tr>
        <w:trPr>
          <w:trHeight w:val="4173" w:hRule="atLeast"/>
        </w:trPr>
        <w:tc>
          <w:tcPr>
            <w:tcW w:w="1476" w:type="dxa"/>
          </w:tcPr>
          <w:p>
            <w:pPr>
              <w:pStyle w:val="TableParagraph"/>
              <w:spacing w:before="83"/>
              <w:ind w:left="280"/>
              <w:rPr>
                <w:sz w:val="20"/>
              </w:rPr>
            </w:pPr>
            <w:r>
              <w:rPr>
                <w:spacing w:val="-6"/>
                <w:sz w:val="20"/>
              </w:rPr>
              <w:t>SO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4.11</w:t>
            </w:r>
          </w:p>
          <w:p>
            <w:pPr>
              <w:pStyle w:val="TableParagraph"/>
              <w:spacing w:before="87"/>
              <w:ind w:left="280"/>
              <w:rPr>
                <w:sz w:val="20"/>
              </w:rPr>
            </w:pPr>
            <w:r>
              <w:rPr>
                <w:sz w:val="20"/>
              </w:rPr>
              <w:t>SFI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18.1</w:t>
            </w:r>
          </w:p>
        </w:tc>
        <w:tc>
          <w:tcPr>
            <w:tcW w:w="2249" w:type="dxa"/>
          </w:tcPr>
          <w:p>
            <w:pPr>
              <w:pStyle w:val="TableParagraph"/>
              <w:spacing w:before="125"/>
              <w:ind w:left="282" w:right="209"/>
              <w:jc w:val="center"/>
              <w:rPr>
                <w:sz w:val="16"/>
              </w:rPr>
            </w:pPr>
            <w:r>
              <w:rPr>
                <w:sz w:val="16"/>
              </w:rPr>
              <w:t>REMUNERATION</w:t>
            </w:r>
          </w:p>
          <w:p>
            <w:pPr>
              <w:pStyle w:val="TableParagraph"/>
              <w:spacing w:before="17"/>
              <w:ind w:left="282" w:right="259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OMMITTEE</w:t>
            </w:r>
          </w:p>
        </w:tc>
        <w:tc>
          <w:tcPr>
            <w:tcW w:w="9509" w:type="dxa"/>
          </w:tcPr>
          <w:p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will</w:t>
            </w:r>
            <w:r>
              <w:rPr>
                <w:spacing w:val="-1"/>
                <w:sz w:val="20"/>
              </w:rPr>
              <w:t>:</w:t>
            </w:r>
          </w:p>
          <w:p>
            <w:pPr>
              <w:pStyle w:val="TableParagraph"/>
              <w:spacing w:before="8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75" w:val="left" w:leader="none"/>
              </w:tabs>
              <w:spacing w:line="240" w:lineRule="auto" w:before="0" w:after="0"/>
              <w:ind w:left="477" w:right="57" w:hanging="360"/>
              <w:jc w:val="left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remuneration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Executive,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 senior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74" w:val="left" w:leader="none"/>
              </w:tabs>
              <w:spacing w:line="240" w:lineRule="auto" w:before="1" w:after="0"/>
              <w:ind w:left="473" w:right="0" w:hanging="35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All aspects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salary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(including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performance-related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elements/bonuses);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5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Provisions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other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benefits,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including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pensions 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cars;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72" w:val="left" w:leader="none"/>
              </w:tabs>
              <w:spacing w:line="229" w:lineRule="exact" w:before="1" w:after="0"/>
              <w:ind w:left="471" w:right="0" w:hanging="35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Arrangements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termination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employment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contractual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terms;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626" w:val="left" w:leader="none"/>
              </w:tabs>
              <w:spacing w:line="240" w:lineRule="auto" w:before="0" w:after="0"/>
              <w:ind w:left="477" w:right="52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Make recommendations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the Board on the remuneration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directors and senior employees to ensure they are fairly rewarded for their individual contribution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Trust's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circumstances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national arrangements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staff;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78" w:val="left" w:leader="none"/>
              </w:tabs>
              <w:spacing w:line="240" w:lineRule="auto" w:before="0" w:after="0"/>
              <w:ind w:left="477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calculation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scrutiny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termination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advise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oversee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contractual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staff;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78" w:val="left" w:leader="none"/>
              </w:tabs>
              <w:spacing w:line="240" w:lineRule="auto" w:before="0" w:after="0"/>
              <w:ind w:left="477" w:right="0" w:hanging="361"/>
              <w:jc w:val="both"/>
              <w:rPr>
                <w:sz w:val="22"/>
              </w:rPr>
            </w:pPr>
            <w:r>
              <w:rPr>
                <w:spacing w:val="-3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Committee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report 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writing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basis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recommendations.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6850" w:h="11930" w:orient="landscape"/>
          <w:pgMar w:header="0" w:footer="759" w:top="880" w:bottom="940" w:left="1300" w:right="1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2117"/>
        <w:gridCol w:w="9641"/>
      </w:tblGrid>
      <w:tr>
        <w:trPr>
          <w:trHeight w:val="469" w:hRule="atLeast"/>
        </w:trPr>
        <w:tc>
          <w:tcPr>
            <w:tcW w:w="1476" w:type="dxa"/>
          </w:tcPr>
          <w:p>
            <w:pPr>
              <w:pStyle w:val="TableParagraph"/>
              <w:spacing w:before="110"/>
              <w:ind w:left="522" w:right="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0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COMMITTEE</w:t>
            </w:r>
          </w:p>
        </w:tc>
        <w:tc>
          <w:tcPr>
            <w:tcW w:w="9641" w:type="dxa"/>
          </w:tcPr>
          <w:p>
            <w:pPr>
              <w:pStyle w:val="TableParagraph"/>
              <w:spacing w:before="110"/>
              <w:ind w:left="11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DECISIONS/DUTIES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BY THE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BOARD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COMMITTEES</w:t>
            </w:r>
          </w:p>
        </w:tc>
      </w:tr>
      <w:tr>
        <w:trPr>
          <w:trHeight w:val="952" w:hRule="atLeast"/>
        </w:trPr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86"/>
              <w:ind w:left="400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Any Committee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established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  <w:tc>
          <w:tcPr>
            <w:tcW w:w="9641" w:type="dxa"/>
          </w:tcPr>
          <w:p>
            <w:pPr>
              <w:pStyle w:val="TableParagraph"/>
              <w:spacing w:line="228" w:lineRule="auto"/>
              <w:ind w:left="47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Committee(s)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advise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Walsall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NHS Trust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NHS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Legislation.</w:t>
            </w:r>
          </w:p>
        </w:tc>
      </w:tr>
    </w:tbl>
    <w:p>
      <w:pPr>
        <w:spacing w:after="0" w:line="228" w:lineRule="auto"/>
        <w:rPr>
          <w:sz w:val="20"/>
        </w:rPr>
        <w:sectPr>
          <w:pgSz w:w="16850" w:h="11930" w:orient="landscape"/>
          <w:pgMar w:header="0" w:footer="759" w:top="960" w:bottom="940" w:left="1300" w:right="1820"/>
        </w:sectPr>
      </w:pPr>
    </w:p>
    <w:p>
      <w:pPr>
        <w:pStyle w:val="Heading5"/>
        <w:spacing w:before="79"/>
        <w:ind w:left="139" w:firstLine="0"/>
      </w:pPr>
      <w:r>
        <w:rPr/>
        <w:t>SCHEME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DELEGATION</w:t>
      </w:r>
      <w:r>
        <w:rPr>
          <w:spacing w:val="-11"/>
        </w:rPr>
        <w:t> </w:t>
      </w:r>
      <w:r>
        <w:rPr/>
        <w:t>DERIVED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ACCOUNTABLE</w:t>
      </w:r>
      <w:r>
        <w:rPr>
          <w:spacing w:val="-10"/>
        </w:rPr>
        <w:t> </w:t>
      </w:r>
      <w:r>
        <w:rPr/>
        <w:t>OFFICER</w:t>
      </w:r>
      <w:r>
        <w:rPr>
          <w:spacing w:val="-13"/>
        </w:rPr>
        <w:t> </w:t>
      </w:r>
      <w:r>
        <w:rPr/>
        <w:t>MEMORANDUM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117"/>
        <w:gridCol w:w="9557"/>
      </w:tblGrid>
      <w:tr>
        <w:trPr>
          <w:trHeight w:val="469" w:hRule="atLeast"/>
        </w:trPr>
        <w:tc>
          <w:tcPr>
            <w:tcW w:w="1474" w:type="dxa"/>
          </w:tcPr>
          <w:p>
            <w:pPr>
              <w:pStyle w:val="TableParagraph"/>
              <w:spacing w:before="107"/>
              <w:ind w:left="555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</w:p>
        </w:tc>
        <w:tc>
          <w:tcPr>
            <w:tcW w:w="2117" w:type="dxa"/>
          </w:tcPr>
          <w:p>
            <w:pPr>
              <w:pStyle w:val="TableParagraph"/>
              <w:spacing w:before="107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DELEGATED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</w:t>
            </w:r>
          </w:p>
        </w:tc>
        <w:tc>
          <w:tcPr>
            <w:tcW w:w="9557" w:type="dxa"/>
          </w:tcPr>
          <w:p>
            <w:pPr>
              <w:pStyle w:val="TableParagraph"/>
              <w:spacing w:before="107"/>
              <w:ind w:left="3775" w:right="37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604" w:hRule="atLeast"/>
        </w:trPr>
        <w:tc>
          <w:tcPr>
            <w:tcW w:w="1474" w:type="dxa"/>
          </w:tcPr>
          <w:p>
            <w:pPr>
              <w:pStyle w:val="TableParagraph"/>
              <w:spacing w:before="8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17" w:type="dxa"/>
          </w:tcPr>
          <w:p>
            <w:pPr>
              <w:pStyle w:val="TableParagraph"/>
              <w:spacing w:line="244" w:lineRule="auto" w:before="83"/>
              <w:ind w:left="865" w:hanging="521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16"/>
              </w:rPr>
              <w:t>HIEF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20"/>
              </w:rPr>
              <w:t>(CE)</w:t>
            </w:r>
          </w:p>
        </w:tc>
        <w:tc>
          <w:tcPr>
            <w:tcW w:w="9557" w:type="dxa"/>
          </w:tcPr>
          <w:p>
            <w:pPr>
              <w:pStyle w:val="TableParagraph"/>
              <w:spacing w:before="83"/>
              <w:ind w:left="118"/>
              <w:rPr>
                <w:sz w:val="20"/>
              </w:rPr>
            </w:pPr>
            <w:r>
              <w:rPr>
                <w:spacing w:val="-3"/>
                <w:sz w:val="20"/>
              </w:rPr>
              <w:t>Accountable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NHS Accounting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Parliament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stewardship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Trust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resources</w:t>
            </w:r>
          </w:p>
        </w:tc>
      </w:tr>
      <w:tr>
        <w:trPr>
          <w:trHeight w:val="1177" w:hRule="atLeast"/>
        </w:trPr>
        <w:tc>
          <w:tcPr>
            <w:tcW w:w="1474" w:type="dxa"/>
          </w:tcPr>
          <w:p>
            <w:pPr>
              <w:pStyle w:val="TableParagraph"/>
              <w:spacing w:before="83"/>
              <w:ind w:left="555" w:right="3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133" w:right="105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3" w:right="9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F</w:t>
            </w:r>
            <w:r>
              <w:rPr>
                <w:spacing w:val="-3"/>
                <w:sz w:val="16"/>
              </w:rPr>
              <w:t>INANCE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20"/>
              </w:rPr>
              <w:t>(D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2"/>
                <w:sz w:val="20"/>
              </w:rPr>
              <w:t>F)</w:t>
            </w:r>
          </w:p>
        </w:tc>
        <w:tc>
          <w:tcPr>
            <w:tcW w:w="9557" w:type="dxa"/>
          </w:tcPr>
          <w:p>
            <w:pPr>
              <w:pStyle w:val="TableParagraph"/>
              <w:spacing w:before="83"/>
              <w:ind w:left="117" w:firstLine="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accounts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format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directed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  <w:p>
            <w:pPr>
              <w:pStyle w:val="TableParagraph"/>
              <w:spacing w:before="6"/>
              <w:ind w:left="118"/>
              <w:rPr>
                <w:sz w:val="20"/>
              </w:rPr>
            </w:pPr>
            <w:r>
              <w:rPr>
                <w:spacing w:val="-3"/>
                <w:sz w:val="20"/>
              </w:rPr>
              <w:t>Accounts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must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disclose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true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fair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view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 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Trust’s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income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expenditure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state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 affairs.</w:t>
            </w:r>
          </w:p>
          <w:p>
            <w:pPr>
              <w:pStyle w:val="TableParagraph"/>
              <w:spacing w:before="86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Sign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accounts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behalf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Board.</w:t>
            </w:r>
          </w:p>
        </w:tc>
      </w:tr>
      <w:tr>
        <w:trPr>
          <w:trHeight w:val="690" w:hRule="atLeast"/>
        </w:trPr>
        <w:tc>
          <w:tcPr>
            <w:tcW w:w="1474" w:type="dxa"/>
          </w:tcPr>
          <w:p>
            <w:pPr>
              <w:pStyle w:val="TableParagraph"/>
              <w:spacing w:before="83"/>
              <w:ind w:left="494" w:right="4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130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9557" w:type="dxa"/>
          </w:tcPr>
          <w:p>
            <w:pPr>
              <w:pStyle w:val="TableParagraph"/>
              <w:spacing w:line="324" w:lineRule="exact" w:before="11"/>
              <w:ind w:left="118" w:right="1762" w:firstLine="1"/>
              <w:rPr>
                <w:sz w:val="20"/>
              </w:rPr>
            </w:pPr>
            <w:r>
              <w:rPr>
                <w:spacing w:val="-3"/>
                <w:sz w:val="20"/>
              </w:rPr>
              <w:t>Sign a statement in the accounts outlining responsibilities </w:t>
            </w:r>
            <w:r>
              <w:rPr>
                <w:spacing w:val="-2"/>
                <w:sz w:val="20"/>
              </w:rPr>
              <w:t>as the Accountable Officer.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Sign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statement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accounts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outlining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responsibilities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respect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Internal Control.</w:t>
            </w:r>
          </w:p>
        </w:tc>
      </w:tr>
      <w:tr>
        <w:trPr>
          <w:trHeight w:val="2389" w:hRule="atLeast"/>
        </w:trPr>
        <w:tc>
          <w:tcPr>
            <w:tcW w:w="1474" w:type="dxa"/>
          </w:tcPr>
          <w:p>
            <w:pPr>
              <w:pStyle w:val="TableParagraph"/>
              <w:spacing w:before="90"/>
              <w:ind w:left="40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2117" w:type="dxa"/>
          </w:tcPr>
          <w:p>
            <w:pPr>
              <w:pStyle w:val="TableParagraph"/>
              <w:spacing w:before="90"/>
              <w:ind w:left="130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9557" w:type="dxa"/>
          </w:tcPr>
          <w:p>
            <w:pPr>
              <w:pStyle w:val="TableParagraph"/>
              <w:spacing w:before="90"/>
              <w:ind w:left="117" w:firstLine="1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effective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systems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safeguard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public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funds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assist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Trust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Chairman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implement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governance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ensuring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managers:</w:t>
            </w:r>
          </w:p>
          <w:p>
            <w:pPr>
              <w:pStyle w:val="TableParagraph"/>
              <w:spacing w:line="242" w:lineRule="auto" w:before="90"/>
              <w:ind w:left="475" w:hanging="12"/>
              <w:rPr>
                <w:sz w:val="20"/>
              </w:rPr>
            </w:pPr>
            <w:r>
              <w:rPr>
                <w:sz w:val="20"/>
              </w:rPr>
              <w:t>“have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achievements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objectives</w:t>
            </w:r>
          </w:p>
          <w:p>
            <w:pPr>
              <w:pStyle w:val="TableParagraph"/>
              <w:spacing w:before="85"/>
              <w:ind w:left="463"/>
              <w:rPr>
                <w:sz w:val="20"/>
              </w:rPr>
            </w:pPr>
            <w:r>
              <w:rPr>
                <w:spacing w:val="-3"/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assigned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well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defined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responsibilities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making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best use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resources</w:t>
            </w:r>
          </w:p>
          <w:p>
            <w:pPr>
              <w:pStyle w:val="TableParagraph"/>
              <w:spacing w:before="51"/>
              <w:ind w:left="479" w:hanging="1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expert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effectively.”</w:t>
            </w:r>
          </w:p>
        </w:tc>
      </w:tr>
      <w:tr>
        <w:trPr>
          <w:trHeight w:val="373" w:hRule="atLeast"/>
        </w:trPr>
        <w:tc>
          <w:tcPr>
            <w:tcW w:w="1474" w:type="dxa"/>
          </w:tcPr>
          <w:p>
            <w:pPr>
              <w:pStyle w:val="TableParagraph"/>
              <w:spacing w:before="85"/>
              <w:ind w:left="555" w:right="39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17" w:type="dxa"/>
          </w:tcPr>
          <w:p>
            <w:pPr>
              <w:pStyle w:val="TableParagraph"/>
              <w:spacing w:before="85"/>
              <w:ind w:left="129" w:right="108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HAIRMAN</w:t>
            </w:r>
          </w:p>
        </w:tc>
        <w:tc>
          <w:tcPr>
            <w:tcW w:w="9557" w:type="dxa"/>
          </w:tcPr>
          <w:p>
            <w:pPr>
              <w:pStyle w:val="TableParagraph"/>
              <w:spacing w:before="8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Implement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requirements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corporate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governance.</w:t>
            </w:r>
          </w:p>
        </w:tc>
      </w:tr>
      <w:tr>
        <w:trPr>
          <w:trHeight w:val="1444" w:hRule="atLeast"/>
        </w:trPr>
        <w:tc>
          <w:tcPr>
            <w:tcW w:w="1474" w:type="dxa"/>
          </w:tcPr>
          <w:p>
            <w:pPr>
              <w:pStyle w:val="TableParagraph"/>
              <w:spacing w:before="85"/>
              <w:ind w:left="491" w:right="46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17" w:type="dxa"/>
          </w:tcPr>
          <w:p>
            <w:pPr>
              <w:pStyle w:val="TableParagraph"/>
              <w:spacing w:before="85"/>
              <w:ind w:left="132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9557" w:type="dxa"/>
          </w:tcPr>
          <w:p>
            <w:pPr>
              <w:pStyle w:val="TableParagraph"/>
              <w:spacing w:line="244" w:lineRule="auto" w:before="85"/>
              <w:ind w:left="116" w:firstLine="2"/>
              <w:rPr>
                <w:sz w:val="20"/>
              </w:rPr>
            </w:pP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avoid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extravagance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organisation's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activities.</w:t>
            </w:r>
          </w:p>
          <w:p>
            <w:pPr>
              <w:pStyle w:val="TableParagraph"/>
              <w:spacing w:before="81"/>
              <w:ind w:left="113" w:firstLine="2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affecting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(NAO).</w:t>
            </w:r>
          </w:p>
        </w:tc>
      </w:tr>
      <w:tr>
        <w:trPr>
          <w:trHeight w:val="373" w:hRule="atLeast"/>
        </w:trPr>
        <w:tc>
          <w:tcPr>
            <w:tcW w:w="1474" w:type="dxa"/>
          </w:tcPr>
          <w:p>
            <w:pPr>
              <w:pStyle w:val="TableParagraph"/>
              <w:spacing w:before="90"/>
              <w:ind w:left="555" w:right="39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17" w:type="dxa"/>
          </w:tcPr>
          <w:p>
            <w:pPr>
              <w:pStyle w:val="TableParagraph"/>
              <w:spacing w:before="90"/>
              <w:ind w:left="133" w:right="94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>O</w:t>
            </w:r>
            <w:r>
              <w:rPr>
                <w:sz w:val="20"/>
              </w:rPr>
              <w:t>F</w:t>
            </w:r>
          </w:p>
        </w:tc>
        <w:tc>
          <w:tcPr>
            <w:tcW w:w="9557" w:type="dxa"/>
          </w:tcPr>
          <w:p>
            <w:pPr>
              <w:pStyle w:val="TableParagraph"/>
              <w:spacing w:before="90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Operational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responsibility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effective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</w:tc>
      </w:tr>
      <w:tr>
        <w:trPr>
          <w:trHeight w:val="376" w:hRule="atLeast"/>
        </w:trPr>
        <w:tc>
          <w:tcPr>
            <w:tcW w:w="1474" w:type="dxa"/>
          </w:tcPr>
          <w:p>
            <w:pPr>
              <w:pStyle w:val="TableParagraph"/>
              <w:spacing w:before="90"/>
              <w:ind w:left="555" w:right="39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17" w:type="dxa"/>
          </w:tcPr>
          <w:p>
            <w:pPr>
              <w:pStyle w:val="TableParagraph"/>
              <w:spacing w:before="90"/>
              <w:ind w:left="130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9557" w:type="dxa"/>
          </w:tcPr>
          <w:p>
            <w:pPr>
              <w:pStyle w:val="TableParagraph"/>
              <w:spacing w:before="90"/>
              <w:ind w:left="119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discharges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function.</w:t>
            </w:r>
          </w:p>
        </w:tc>
      </w:tr>
      <w:tr>
        <w:trPr>
          <w:trHeight w:val="378" w:hRule="atLeast"/>
        </w:trPr>
        <w:tc>
          <w:tcPr>
            <w:tcW w:w="1474" w:type="dxa"/>
          </w:tcPr>
          <w:p>
            <w:pPr>
              <w:pStyle w:val="TableParagraph"/>
              <w:spacing w:before="88"/>
              <w:ind w:left="77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17" w:type="dxa"/>
          </w:tcPr>
          <w:p>
            <w:pPr>
              <w:pStyle w:val="TableParagraph"/>
              <w:spacing w:before="88"/>
              <w:ind w:left="130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9557" w:type="dxa"/>
          </w:tcPr>
          <w:p>
            <w:pPr>
              <w:pStyle w:val="TableParagraph"/>
              <w:spacing w:before="88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Ensuring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expenditure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Trust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Parliamentary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requirements.</w:t>
            </w:r>
          </w:p>
        </w:tc>
      </w:tr>
      <w:tr>
        <w:trPr>
          <w:trHeight w:val="604" w:hRule="atLeast"/>
        </w:trPr>
        <w:tc>
          <w:tcPr>
            <w:tcW w:w="1474" w:type="dxa"/>
          </w:tcPr>
          <w:p>
            <w:pPr>
              <w:pStyle w:val="TableParagraph"/>
              <w:spacing w:before="88"/>
              <w:ind w:left="491" w:right="46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17" w:type="dxa"/>
          </w:tcPr>
          <w:p>
            <w:pPr>
              <w:pStyle w:val="TableParagraph"/>
              <w:spacing w:before="88"/>
              <w:ind w:left="118" w:right="108"/>
              <w:jc w:val="center"/>
              <w:rPr>
                <w:sz w:val="20"/>
              </w:rPr>
            </w:pPr>
            <w:r>
              <w:rPr>
                <w:sz w:val="20"/>
              </w:rPr>
              <w:t>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DoF</w:t>
            </w:r>
          </w:p>
        </w:tc>
        <w:tc>
          <w:tcPr>
            <w:tcW w:w="9557" w:type="dxa"/>
          </w:tcPr>
          <w:p>
            <w:pPr>
              <w:pStyle w:val="TableParagraph"/>
              <w:spacing w:before="88"/>
              <w:ind w:left="117" w:firstLine="1"/>
              <w:rPr>
                <w:sz w:val="20"/>
              </w:rPr>
            </w:pPr>
            <w:r>
              <w:rPr>
                <w:spacing w:val="-2"/>
                <w:sz w:val="20"/>
              </w:rPr>
              <w:t>Chief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Executive,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supported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Director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Finance,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ensure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appropriate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advice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given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Board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all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2"/>
                <w:sz w:val="20"/>
              </w:rPr>
              <w:t>matters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probity,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regularity,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prudent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economical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efficiency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effectiveness.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8"/>
          <w:pgSz w:w="16850" w:h="11930" w:orient="landscape"/>
          <w:pgMar w:footer="0" w:header="0" w:top="880" w:bottom="280" w:left="1300" w:right="182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117"/>
        <w:gridCol w:w="9557"/>
      </w:tblGrid>
      <w:tr>
        <w:trPr>
          <w:trHeight w:val="834" w:hRule="atLeast"/>
        </w:trPr>
        <w:tc>
          <w:tcPr>
            <w:tcW w:w="1474" w:type="dxa"/>
          </w:tcPr>
          <w:p>
            <w:pPr>
              <w:pStyle w:val="TableParagraph"/>
              <w:spacing w:before="83"/>
              <w:ind w:left="491" w:right="46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132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9557" w:type="dxa"/>
          </w:tcPr>
          <w:p>
            <w:pPr>
              <w:pStyle w:val="TableParagraph"/>
              <w:spacing w:line="242" w:lineRule="auto" w:before="83"/>
              <w:ind w:left="119" w:right="54"/>
              <w:jc w:val="both"/>
              <w:rPr>
                <w:sz w:val="20"/>
              </w:rPr>
            </w:pPr>
            <w:r>
              <w:rPr>
                <w:sz w:val="20"/>
              </w:rPr>
              <w:t>If CE considers the Board or Chairman is doing something that might infringe probity or regularity, he/she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Chairman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unresolved,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he/she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inquire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Health.</w:t>
            </w:r>
          </w:p>
        </w:tc>
      </w:tr>
      <w:tr>
        <w:trPr>
          <w:trHeight w:val="1758" w:hRule="atLeast"/>
        </w:trPr>
        <w:tc>
          <w:tcPr>
            <w:tcW w:w="1474" w:type="dxa"/>
          </w:tcPr>
          <w:p>
            <w:pPr>
              <w:pStyle w:val="TableParagraph"/>
              <w:spacing w:before="83"/>
              <w:ind w:left="494" w:right="46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17" w:type="dxa"/>
          </w:tcPr>
          <w:p>
            <w:pPr>
              <w:pStyle w:val="TableParagraph"/>
              <w:spacing w:before="83"/>
              <w:ind w:left="130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9557" w:type="dxa"/>
          </w:tcPr>
          <w:p>
            <w:pPr>
              <w:pStyle w:val="TableParagraph"/>
              <w:spacing w:before="85"/>
              <w:ind w:left="119" w:right="53"/>
              <w:jc w:val="both"/>
              <w:rPr>
                <w:sz w:val="20"/>
              </w:rPr>
            </w:pPr>
            <w:r>
              <w:rPr>
                <w:sz w:val="20"/>
              </w:rPr>
              <w:t>If the Board is contemplating a course of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action that raises an issue not of formal propriety or regularity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but affects the CE’s responsibility for value for money, the CE should draw the relevant factors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attention of the Board.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 the outcome is that you are overruled it is normally sufficient to ensure that 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advice and the overruling of it are clearly apparent from the papers.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Exceptionally, the CE should inform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DH.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cases,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paragraph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CE should as a member of the Board vote against the course of action rather than merely abstain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voting.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9"/>
        </w:rPr>
      </w:pPr>
      <w:r>
        <w:rPr/>
        <w:pict>
          <v:shape style="position:absolute;margin-left:147.149902pt;margin-top:12.124072pt;width:3.15pt;height:.1pt;mso-position-horizontal-relative:page;mso-position-vertical-relative:paragraph;z-index:-15690240;mso-wrap-distance-left:0;mso-wrap-distance-right:0" id="docshape50" coordorigin="2943,242" coordsize="63,0" path="m2943,242l3006,242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footerReference w:type="default" r:id="rId29"/>
          <w:pgSz w:w="16850" w:h="11930" w:orient="landscape"/>
          <w:pgMar w:footer="0" w:header="0" w:top="960" w:bottom="280" w:left="1300" w:right="1820"/>
        </w:sectPr>
      </w:pPr>
    </w:p>
    <w:p>
      <w:pPr>
        <w:spacing w:before="79"/>
        <w:ind w:left="2438" w:right="2004" w:firstLine="0"/>
        <w:jc w:val="center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z w:val="20"/>
        </w:rPr>
        <w:t>SCHEME</w:t>
      </w:r>
      <w:r>
        <w:rPr>
          <w:rFonts w:ascii="Arial-BoldItalicMT"/>
          <w:b/>
          <w:i/>
          <w:spacing w:val="-13"/>
          <w:sz w:val="20"/>
        </w:rPr>
        <w:t> </w:t>
      </w:r>
      <w:r>
        <w:rPr>
          <w:rFonts w:ascii="Arial-BoldItalicMT"/>
          <w:b/>
          <w:i/>
          <w:sz w:val="20"/>
        </w:rPr>
        <w:t>OF</w:t>
      </w:r>
      <w:r>
        <w:rPr>
          <w:rFonts w:ascii="Arial-BoldItalicMT"/>
          <w:b/>
          <w:i/>
          <w:spacing w:val="-9"/>
          <w:sz w:val="20"/>
        </w:rPr>
        <w:t> </w:t>
      </w:r>
      <w:r>
        <w:rPr>
          <w:rFonts w:ascii="Arial-BoldItalicMT"/>
          <w:b/>
          <w:i/>
          <w:sz w:val="20"/>
        </w:rPr>
        <w:t>DELEGATION</w:t>
      </w:r>
      <w:r>
        <w:rPr>
          <w:rFonts w:ascii="Arial-BoldItalicMT"/>
          <w:b/>
          <w:i/>
          <w:spacing w:val="-10"/>
          <w:sz w:val="20"/>
        </w:rPr>
        <w:t> </w:t>
      </w:r>
      <w:r>
        <w:rPr>
          <w:rFonts w:ascii="Arial-BoldItalicMT"/>
          <w:b/>
          <w:i/>
          <w:sz w:val="20"/>
        </w:rPr>
        <w:t>DERIVED</w:t>
      </w:r>
      <w:r>
        <w:rPr>
          <w:rFonts w:ascii="Arial-BoldItalicMT"/>
          <w:b/>
          <w:i/>
          <w:spacing w:val="-12"/>
          <w:sz w:val="20"/>
        </w:rPr>
        <w:t> </w:t>
      </w:r>
      <w:r>
        <w:rPr>
          <w:rFonts w:ascii="Arial-BoldItalicMT"/>
          <w:b/>
          <w:i/>
          <w:sz w:val="20"/>
        </w:rPr>
        <w:t>FROM</w:t>
      </w:r>
      <w:r>
        <w:rPr>
          <w:rFonts w:ascii="Arial-BoldItalicMT"/>
          <w:b/>
          <w:i/>
          <w:spacing w:val="-13"/>
          <w:sz w:val="20"/>
        </w:rPr>
        <w:t> </w:t>
      </w:r>
      <w:r>
        <w:rPr>
          <w:rFonts w:ascii="Arial-BoldItalicMT"/>
          <w:b/>
          <w:i/>
          <w:sz w:val="20"/>
        </w:rPr>
        <w:t>THE</w:t>
      </w:r>
      <w:r>
        <w:rPr>
          <w:rFonts w:ascii="Arial-BoldItalicMT"/>
          <w:b/>
          <w:i/>
          <w:spacing w:val="-7"/>
          <w:sz w:val="20"/>
        </w:rPr>
        <w:t> </w:t>
      </w:r>
      <w:r>
        <w:rPr>
          <w:rFonts w:ascii="Arial-BoldItalicMT"/>
          <w:b/>
          <w:i/>
          <w:sz w:val="20"/>
        </w:rPr>
        <w:t>CODES</w:t>
      </w:r>
      <w:r>
        <w:rPr>
          <w:rFonts w:ascii="Arial-BoldItalicMT"/>
          <w:b/>
          <w:i/>
          <w:spacing w:val="-12"/>
          <w:sz w:val="20"/>
        </w:rPr>
        <w:t> </w:t>
      </w:r>
      <w:r>
        <w:rPr>
          <w:rFonts w:ascii="Arial-BoldItalicMT"/>
          <w:b/>
          <w:i/>
          <w:sz w:val="20"/>
        </w:rPr>
        <w:t>OF</w:t>
      </w:r>
      <w:r>
        <w:rPr>
          <w:rFonts w:ascii="Arial-BoldItalicMT"/>
          <w:b/>
          <w:i/>
          <w:spacing w:val="-8"/>
          <w:sz w:val="20"/>
        </w:rPr>
        <w:t> </w:t>
      </w:r>
      <w:r>
        <w:rPr>
          <w:rFonts w:ascii="Arial-BoldItalicMT"/>
          <w:b/>
          <w:i/>
          <w:sz w:val="20"/>
        </w:rPr>
        <w:t>CONDUCT</w:t>
      </w:r>
      <w:r>
        <w:rPr>
          <w:rFonts w:ascii="Arial-BoldItalicMT"/>
          <w:b/>
          <w:i/>
          <w:spacing w:val="-5"/>
          <w:sz w:val="20"/>
        </w:rPr>
        <w:t> </w:t>
      </w:r>
      <w:r>
        <w:rPr>
          <w:rFonts w:ascii="Arial-BoldItalicMT"/>
          <w:b/>
          <w:i/>
          <w:sz w:val="20"/>
        </w:rPr>
        <w:t>AND</w:t>
      </w:r>
      <w:r>
        <w:rPr>
          <w:rFonts w:ascii="Arial-BoldItalicMT"/>
          <w:b/>
          <w:i/>
          <w:spacing w:val="-8"/>
          <w:sz w:val="20"/>
        </w:rPr>
        <w:t> </w:t>
      </w:r>
      <w:r>
        <w:rPr>
          <w:rFonts w:ascii="Arial-BoldItalicMT"/>
          <w:b/>
          <w:i/>
          <w:sz w:val="20"/>
        </w:rPr>
        <w:t>ACCOUNTABILITY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11"/>
        <w:rPr>
          <w:rFonts w:ascii="Arial-BoldItalicMT"/>
          <w:b/>
          <w:i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0548"/>
      </w:tblGrid>
      <w:tr>
        <w:trPr>
          <w:trHeight w:val="469" w:hRule="atLeast"/>
        </w:trPr>
        <w:tc>
          <w:tcPr>
            <w:tcW w:w="2117" w:type="dxa"/>
          </w:tcPr>
          <w:p>
            <w:pPr>
              <w:pStyle w:val="TableParagraph"/>
              <w:spacing w:before="107"/>
              <w:ind w:left="119"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DELEGATED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</w:t>
            </w:r>
          </w:p>
        </w:tc>
        <w:tc>
          <w:tcPr>
            <w:tcW w:w="10548" w:type="dxa"/>
          </w:tcPr>
          <w:p>
            <w:pPr>
              <w:pStyle w:val="TableParagraph"/>
              <w:spacing w:before="107"/>
              <w:ind w:left="305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373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3" w:right="96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548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Approve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procedure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declaration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of hospitality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sponsorship.</w:t>
            </w:r>
          </w:p>
        </w:tc>
      </w:tr>
      <w:tr>
        <w:trPr>
          <w:trHeight w:val="604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3" w:right="96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548" w:type="dxa"/>
          </w:tcPr>
          <w:p>
            <w:pPr>
              <w:pStyle w:val="TableParagraph"/>
              <w:spacing w:line="244" w:lineRule="auto" w:before="83"/>
              <w:ind w:left="117" w:firstLine="2"/>
              <w:rPr>
                <w:sz w:val="20"/>
              </w:rPr>
            </w:pPr>
            <w:r>
              <w:rPr>
                <w:w w:val="95"/>
                <w:sz w:val="20"/>
              </w:rPr>
              <w:t>Ensure proper and widely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publicised procedures for voicing complaints, concerns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about misadministration,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breaches of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ethical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concerns.</w:t>
            </w:r>
          </w:p>
        </w:tc>
      </w:tr>
      <w:tr>
        <w:trPr>
          <w:trHeight w:val="604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3" w:right="108"/>
              <w:jc w:val="center"/>
              <w:rPr>
                <w:sz w:val="16"/>
              </w:rPr>
            </w:pPr>
            <w:r>
              <w:rPr>
                <w:spacing w:val="-1"/>
                <w:sz w:val="20"/>
              </w:rPr>
              <w:t>ALL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B</w:t>
            </w:r>
            <w:r>
              <w:rPr>
                <w:spacing w:val="-1"/>
                <w:sz w:val="16"/>
              </w:rPr>
              <w:t>OARD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MEMBERS</w:t>
            </w:r>
          </w:p>
        </w:tc>
        <w:tc>
          <w:tcPr>
            <w:tcW w:w="10548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Subscribe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Conduct.</w:t>
            </w:r>
          </w:p>
        </w:tc>
      </w:tr>
      <w:tr>
        <w:trPr>
          <w:trHeight w:val="460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3" w:right="99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548" w:type="dxa"/>
          </w:tcPr>
          <w:p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Board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members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share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corporate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responsibility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all decisions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Board.</w:t>
            </w:r>
          </w:p>
        </w:tc>
      </w:tr>
      <w:tr>
        <w:trPr>
          <w:trHeight w:val="834" w:hRule="atLeast"/>
        </w:trPr>
        <w:tc>
          <w:tcPr>
            <w:tcW w:w="2117" w:type="dxa"/>
          </w:tcPr>
          <w:p>
            <w:pPr>
              <w:pStyle w:val="TableParagraph"/>
              <w:spacing w:line="264" w:lineRule="auto" w:before="83"/>
              <w:ind w:left="246" w:right="210" w:hanging="3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 AND NON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3"/>
                <w:sz w:val="16"/>
              </w:rPr>
              <w:t>XECUTIVE</w:t>
            </w:r>
            <w:r>
              <w:rPr>
                <w:spacing w:val="-3"/>
                <w:sz w:val="20"/>
              </w:rPr>
              <w:t>/</w:t>
            </w:r>
            <w:r>
              <w:rPr>
                <w:spacing w:val="-3"/>
                <w:sz w:val="16"/>
              </w:rPr>
              <w:t>OFFICER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10548" w:type="dxa"/>
          </w:tcPr>
          <w:p>
            <w:pPr>
              <w:pStyle w:val="TableParagraph"/>
              <w:spacing w:before="179"/>
              <w:ind w:left="117" w:right="1333" w:firstLine="2"/>
              <w:rPr>
                <w:sz w:val="20"/>
              </w:rPr>
            </w:pPr>
            <w:r>
              <w:rPr>
                <w:sz w:val="20"/>
              </w:rPr>
              <w:t>Chair and non-officer members are responsible for monitoring the executive management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responsibilities.</w:t>
            </w:r>
          </w:p>
        </w:tc>
      </w:tr>
      <w:tr>
        <w:trPr>
          <w:trHeight w:val="3683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3" w:right="99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548" w:type="dxa"/>
          </w:tcPr>
          <w:p>
            <w:pPr>
              <w:pStyle w:val="TableParagraph"/>
              <w:spacing w:line="242" w:lineRule="auto"/>
              <w:ind w:left="119" w:right="13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State:</w:t>
            </w:r>
          </w:p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41" w:right="540" w:hanging="7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ensure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stewardship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money,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 strategy;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39" w:right="153" w:hanging="7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governance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behaviour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 whole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23" w:val="left" w:leader="none"/>
                <w:tab w:pos="824" w:val="left" w:leader="none"/>
              </w:tabs>
              <w:spacing w:line="224" w:lineRule="exact" w:before="0" w:after="0"/>
              <w:ind w:left="823" w:right="0" w:hanging="70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appoint,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appraise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remunerate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executives;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2" w:val="left" w:leader="none"/>
                <w:tab w:pos="823" w:val="left" w:leader="none"/>
              </w:tabs>
              <w:spacing w:line="240" w:lineRule="auto" w:before="2" w:after="0"/>
              <w:ind w:left="835" w:right="496" w:hanging="721"/>
              <w:jc w:val="left"/>
              <w:rPr>
                <w:sz w:val="20"/>
              </w:rPr>
            </w:pPr>
            <w:r>
              <w:rPr>
                <w:sz w:val="20"/>
              </w:rPr>
              <w:t>to ratify the strategic direction of the organisation within the overall policies and priorities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NHS,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them;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40" w:right="856" w:hanging="7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oversee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planned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ensuring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corrective action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 necessary;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4" w:val="left" w:leader="none"/>
                <w:tab w:pos="826" w:val="left" w:leader="none"/>
              </w:tabs>
              <w:spacing w:line="240" w:lineRule="auto" w:before="0" w:after="0"/>
              <w:ind w:left="837" w:right="1386" w:hanging="7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community's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needs.</w:t>
            </w:r>
          </w:p>
        </w:tc>
      </w:tr>
      <w:tr>
        <w:trPr>
          <w:trHeight w:val="460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3" w:right="96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548" w:type="dxa"/>
          </w:tcPr>
          <w:p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to:</w:t>
            </w:r>
          </w:p>
        </w:tc>
      </w:tr>
    </w:tbl>
    <w:p>
      <w:pPr>
        <w:spacing w:after="0" w:line="222" w:lineRule="exact"/>
        <w:rPr>
          <w:sz w:val="20"/>
        </w:rPr>
        <w:sectPr>
          <w:footerReference w:type="default" r:id="rId30"/>
          <w:pgSz w:w="16850" w:h="11930" w:orient="landscape"/>
          <w:pgMar w:footer="0" w:header="0" w:top="880" w:bottom="280" w:left="1300" w:right="182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0548"/>
      </w:tblGrid>
      <w:tr>
        <w:trPr>
          <w:trHeight w:val="3222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506" w:val="left" w:leader="none"/>
              </w:tabs>
              <w:spacing w:line="223" w:lineRule="exact" w:before="0" w:after="0"/>
              <w:ind w:left="505" w:right="0" w:hanging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constraints;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78" w:val="left" w:leader="none"/>
              </w:tabs>
              <w:spacing w:line="242" w:lineRule="auto" w:before="0" w:after="0"/>
              <w:ind w:left="477" w:right="1338" w:hanging="359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draw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Orders,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reserved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these,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74" w:val="left" w:leader="none"/>
              </w:tabs>
              <w:spacing w:line="240" w:lineRule="auto" w:before="0" w:after="0"/>
              <w:ind w:left="472" w:right="523" w:hanging="356"/>
              <w:jc w:val="both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delegated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executives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70" w:val="left" w:leader="none"/>
              </w:tabs>
              <w:spacing w:line="240" w:lineRule="auto" w:before="0" w:after="0"/>
              <w:ind w:left="469" w:right="431" w:hanging="358"/>
              <w:jc w:val="both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measures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money;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75" w:val="left" w:leader="none"/>
              </w:tabs>
              <w:spacing w:line="240" w:lineRule="auto" w:before="0" w:after="0"/>
              <w:ind w:left="477" w:right="311" w:hanging="3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specify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its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requirements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presenting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succinctly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efficiently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ensure the Board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responsibilities;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35" w:val="left" w:leader="none"/>
              </w:tabs>
              <w:spacing w:line="237" w:lineRule="auto" w:before="0" w:after="0"/>
              <w:ind w:left="474" w:right="721" w:hanging="358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establish Audit and Board Nominations and Remuneration Committees on the basis of formally agreed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terms of reference that set out the membership of the sub-committee, the limit to their powers, 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reporting back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</w:tc>
      </w:tr>
      <w:tr>
        <w:trPr>
          <w:trHeight w:val="2989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0" w:right="108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HAIRMAN</w:t>
            </w:r>
          </w:p>
        </w:tc>
        <w:tc>
          <w:tcPr>
            <w:tcW w:w="10548" w:type="dxa"/>
          </w:tcPr>
          <w:p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Chairman's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to:</w:t>
            </w:r>
          </w:p>
          <w:p>
            <w:pPr>
              <w:pStyle w:val="TableParagraph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78" w:val="left" w:leader="none"/>
              </w:tabs>
              <w:spacing w:line="240" w:lineRule="auto" w:before="1" w:after="0"/>
              <w:ind w:left="477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77" w:val="left" w:leader="none"/>
              </w:tabs>
              <w:spacing w:line="240" w:lineRule="auto" w:before="0" w:after="0"/>
              <w:ind w:left="477" w:right="1797" w:hanging="3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enable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all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Board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members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make 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full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contribution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the Board's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affairs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team;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75" w:val="left" w:leader="none"/>
              </w:tabs>
              <w:spacing w:line="240" w:lineRule="auto" w:before="1" w:after="0"/>
              <w:ind w:left="474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discussed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manner,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74" w:val="left" w:leader="none"/>
              </w:tabs>
              <w:spacing w:line="240" w:lineRule="auto" w:before="1" w:after="0"/>
              <w:ind w:left="474" w:right="830" w:hanging="359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efficiently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base informed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decisions;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72" w:val="left" w:leader="none"/>
              </w:tabs>
              <w:spacing w:line="240" w:lineRule="auto" w:before="1" w:after="0"/>
              <w:ind w:left="470" w:right="834" w:hanging="357"/>
              <w:jc w:val="left"/>
              <w:rPr>
                <w:sz w:val="20"/>
              </w:rPr>
            </w:pPr>
            <w:r>
              <w:rPr>
                <w:sz w:val="20"/>
              </w:rPr>
              <w:t>lead Non-Executive Board members through a formally-appointed Board Nominations and remuneration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appointment,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appraisal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remuneration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latter)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members;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78" w:val="left" w:leader="none"/>
              </w:tabs>
              <w:spacing w:line="221" w:lineRule="exact" w:before="0" w:after="0"/>
              <w:ind w:left="477" w:right="0" w:hanging="3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appoint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Board;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78" w:val="left" w:leader="none"/>
              </w:tabs>
              <w:spacing w:line="220" w:lineRule="exact" w:before="2" w:after="0"/>
              <w:ind w:left="477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Non-Executive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members.</w:t>
            </w:r>
          </w:p>
        </w:tc>
      </w:tr>
      <w:tr>
        <w:trPr>
          <w:trHeight w:val="1381" w:hRule="atLeast"/>
        </w:trPr>
        <w:tc>
          <w:tcPr>
            <w:tcW w:w="2117" w:type="dxa"/>
          </w:tcPr>
          <w:p>
            <w:pPr>
              <w:pStyle w:val="TableParagraph"/>
              <w:spacing w:before="85"/>
              <w:ind w:left="131" w:right="10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10548" w:type="dxa"/>
          </w:tcPr>
          <w:p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accountable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Chairman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Non-Executive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ind w:left="117" w:firstLine="2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implemented,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effectively,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stewardship.</w:t>
            </w:r>
          </w:p>
          <w:p>
            <w:pPr>
              <w:pStyle w:val="TableParagraph"/>
              <w:spacing w:before="10"/>
              <w:rPr>
                <w:rFonts w:ascii="Arial-BoldItalicMT"/>
                <w:b/>
                <w:i/>
                <w:sz w:val="18"/>
              </w:rPr>
            </w:pPr>
          </w:p>
          <w:p>
            <w:pPr>
              <w:pStyle w:val="TableParagraph"/>
              <w:spacing w:line="230" w:lineRule="atLeast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allowed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scope,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delegated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powers,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fulfilling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</w:tc>
      </w:tr>
      <w:tr>
        <w:trPr>
          <w:trHeight w:val="661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</w:tcPr>
          <w:p>
            <w:pPr>
              <w:pStyle w:val="TableParagraph"/>
              <w:spacing w:line="227" w:lineRule="exact"/>
              <w:ind w:left="16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 Accountable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Memorandum.</w:t>
            </w:r>
          </w:p>
        </w:tc>
      </w:tr>
      <w:tr>
        <w:trPr>
          <w:trHeight w:val="690" w:hRule="atLeast"/>
        </w:trPr>
        <w:tc>
          <w:tcPr>
            <w:tcW w:w="2117" w:type="dxa"/>
          </w:tcPr>
          <w:p>
            <w:pPr>
              <w:pStyle w:val="TableParagraph"/>
              <w:spacing w:before="88"/>
              <w:ind w:left="592" w:hanging="192"/>
              <w:rPr>
                <w:sz w:val="16"/>
              </w:rPr>
            </w:pPr>
            <w:r>
              <w:rPr>
                <w:w w:val="95"/>
                <w:sz w:val="20"/>
              </w:rPr>
              <w:t>N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>IRECTORS</w:t>
            </w:r>
          </w:p>
        </w:tc>
        <w:tc>
          <w:tcPr>
            <w:tcW w:w="10548" w:type="dxa"/>
          </w:tcPr>
          <w:p>
            <w:pPr>
              <w:pStyle w:val="TableParagraph"/>
              <w:spacing w:line="228" w:lineRule="exact"/>
              <w:ind w:left="119" w:right="4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Non-Executive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appointed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NTDA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judgment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strategy,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performance,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appointments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accountability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Ministers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community.</w:t>
            </w:r>
          </w:p>
        </w:tc>
      </w:tr>
      <w:tr>
        <w:trPr>
          <w:trHeight w:val="604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611"/>
              <w:rPr>
                <w:sz w:val="16"/>
              </w:rPr>
            </w:pP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  <w:sz w:val="16"/>
              </w:rPr>
              <w:t>HAIR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before="8"/>
              <w:ind w:left="582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>IRECTORS</w:t>
            </w:r>
          </w:p>
        </w:tc>
        <w:tc>
          <w:tcPr>
            <w:tcW w:w="10548" w:type="dxa"/>
          </w:tcPr>
          <w:p>
            <w:pPr>
              <w:pStyle w:val="TableParagraph"/>
              <w:spacing w:before="181"/>
              <w:ind w:left="119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interests.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1"/>
          <w:pgSz w:w="16850" w:h="11930" w:orient="landscape"/>
          <w:pgMar w:footer="0" w:header="0" w:top="960" w:bottom="280" w:left="1300" w:right="182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0548"/>
      </w:tblGrid>
      <w:tr>
        <w:trPr>
          <w:trHeight w:val="923" w:hRule="atLeast"/>
        </w:trPr>
        <w:tc>
          <w:tcPr>
            <w:tcW w:w="2117" w:type="dxa"/>
          </w:tcPr>
          <w:p>
            <w:pPr>
              <w:pStyle w:val="TableParagraph"/>
              <w:spacing w:before="83"/>
              <w:ind w:left="133" w:right="99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548" w:type="dxa"/>
          </w:tcPr>
          <w:p>
            <w:pPr>
              <w:pStyle w:val="TableParagraph"/>
              <w:ind w:left="119" w:right="1085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State,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themselves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terms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conditions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service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that</w:t>
            </w:r>
            <w:r>
              <w:rPr>
                <w:sz w:val="20"/>
              </w:rPr>
              <w:t> 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taxpayers'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money.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2"/>
          <w:pgSz w:w="16850" w:h="11930" w:orient="landscape"/>
          <w:pgMar w:footer="0" w:header="0" w:top="960" w:bottom="280" w:left="1300" w:right="1820"/>
        </w:sect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3"/>
        <w:rPr>
          <w:rFonts w:ascii="Arial-BoldItalicMT"/>
          <w:b/>
          <w:i/>
          <w:sz w:val="29"/>
        </w:rPr>
      </w:pPr>
    </w:p>
    <w:p>
      <w:pPr>
        <w:pStyle w:val="Heading5"/>
        <w:spacing w:before="93"/>
        <w:ind w:left="139" w:firstLine="0"/>
      </w:pPr>
      <w:r>
        <w:rPr/>
        <w:t>SCHEME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DELEGATION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STANDING</w:t>
      </w:r>
      <w:r>
        <w:rPr>
          <w:spacing w:val="-7"/>
        </w:rPr>
        <w:t> </w:t>
      </w:r>
      <w:r>
        <w:rPr/>
        <w:t>ORDERS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711"/>
        <w:gridCol w:w="10245"/>
      </w:tblGrid>
      <w:tr>
        <w:trPr>
          <w:trHeight w:val="930" w:hRule="atLeast"/>
        </w:trPr>
        <w:tc>
          <w:tcPr>
            <w:tcW w:w="984" w:type="dxa"/>
          </w:tcPr>
          <w:p>
            <w:pPr>
              <w:pStyle w:val="TableParagraph"/>
              <w:spacing w:before="109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REF</w:t>
            </w:r>
          </w:p>
        </w:tc>
        <w:tc>
          <w:tcPr>
            <w:tcW w:w="1711" w:type="dxa"/>
          </w:tcPr>
          <w:p>
            <w:pPr>
              <w:pStyle w:val="TableParagraph"/>
              <w:spacing w:before="109"/>
              <w:ind w:left="717" w:right="223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245" w:type="dxa"/>
          </w:tcPr>
          <w:p>
            <w:pPr>
              <w:pStyle w:val="TableParagraph"/>
              <w:spacing w:before="109"/>
              <w:ind w:left="315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1201" w:hRule="atLeast"/>
        </w:trPr>
        <w:tc>
          <w:tcPr>
            <w:tcW w:w="984" w:type="dxa"/>
          </w:tcPr>
          <w:p>
            <w:pPr>
              <w:pStyle w:val="TableParagraph"/>
              <w:spacing w:before="85"/>
              <w:ind w:left="19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Secti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before="86"/>
              <w:ind w:left="198" w:right="303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711" w:type="dxa"/>
          </w:tcPr>
          <w:p>
            <w:pPr>
              <w:pStyle w:val="TableParagraph"/>
              <w:spacing w:before="85"/>
              <w:ind w:left="111" w:right="81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HAIRMAN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authority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interpretation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Standing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Orders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(SOs).</w:t>
            </w:r>
          </w:p>
        </w:tc>
      </w:tr>
      <w:tr>
        <w:trPr>
          <w:trHeight w:val="376" w:hRule="atLeast"/>
        </w:trPr>
        <w:tc>
          <w:tcPr>
            <w:tcW w:w="984" w:type="dxa"/>
          </w:tcPr>
          <w:p>
            <w:pPr>
              <w:pStyle w:val="TableParagraph"/>
              <w:spacing w:before="85"/>
              <w:ind w:left="29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11" w:type="dxa"/>
          </w:tcPr>
          <w:p>
            <w:pPr>
              <w:pStyle w:val="TableParagraph"/>
              <w:spacing w:before="85"/>
              <w:ind w:left="110" w:right="88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Vice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Chairman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29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82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HAIRMAN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meetings.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29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82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HAIRMAN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Chair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3"/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meetings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associated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responsibilities.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82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HAIRMAN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Give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final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ruling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questions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order,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relevancy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regularity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meetings.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82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HAIRMAN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Having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second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casting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vote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0" w:right="88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Suspension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Standing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Orders</w:t>
            </w:r>
          </w:p>
        </w:tc>
      </w:tr>
      <w:tr>
        <w:trPr>
          <w:trHeight w:val="604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3.13.4</w:t>
            </w:r>
          </w:p>
        </w:tc>
        <w:tc>
          <w:tcPr>
            <w:tcW w:w="1711" w:type="dxa"/>
          </w:tcPr>
          <w:p>
            <w:pPr>
              <w:pStyle w:val="TableParagraph"/>
              <w:spacing w:line="244" w:lineRule="auto" w:before="83"/>
              <w:ind w:left="381" w:right="223" w:firstLine="235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UDIT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16"/>
              </w:rPr>
              <w:t>OMMITTEE</w:t>
            </w:r>
          </w:p>
        </w:tc>
        <w:tc>
          <w:tcPr>
            <w:tcW w:w="10245" w:type="dxa"/>
          </w:tcPr>
          <w:p>
            <w:pPr>
              <w:pStyle w:val="TableParagraph"/>
              <w:spacing w:line="244" w:lineRule="auto" w:before="83"/>
              <w:ind w:left="118" w:right="41" w:firstLine="1"/>
              <w:rPr>
                <w:sz w:val="20"/>
              </w:rPr>
            </w:pPr>
            <w:r>
              <w:rPr>
                <w:spacing w:val="-3"/>
                <w:sz w:val="20"/>
              </w:rPr>
              <w:t>Audit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review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every </w:t>
            </w:r>
            <w:r>
              <w:rPr>
                <w:spacing w:val="-2"/>
                <w:sz w:val="20"/>
              </w:rPr>
              <w:t>decision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suspend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Standing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(power 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suspend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Standing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reserved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Board)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5"/>
              <w:ind w:left="170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711" w:type="dxa"/>
          </w:tcPr>
          <w:p>
            <w:pPr>
              <w:pStyle w:val="TableParagraph"/>
              <w:spacing w:before="85"/>
              <w:ind w:left="110" w:right="88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5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Variation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amendment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Standing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Orders</w:t>
            </w:r>
          </w:p>
        </w:tc>
      </w:tr>
      <w:tr>
        <w:trPr>
          <w:trHeight w:val="837" w:hRule="atLeast"/>
        </w:trPr>
        <w:tc>
          <w:tcPr>
            <w:tcW w:w="984" w:type="dxa"/>
          </w:tcPr>
          <w:p>
            <w:pPr>
              <w:pStyle w:val="TableParagraph"/>
              <w:spacing w:before="85"/>
              <w:ind w:left="292" w:right="288" w:hanging="94"/>
              <w:rPr>
                <w:sz w:val="20"/>
              </w:rPr>
            </w:pPr>
            <w:r>
              <w:rPr>
                <w:spacing w:val="-1"/>
                <w:sz w:val="20"/>
              </w:rPr>
              <w:t>4.4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4.5</w:t>
            </w:r>
          </w:p>
        </w:tc>
        <w:tc>
          <w:tcPr>
            <w:tcW w:w="1711" w:type="dxa"/>
          </w:tcPr>
          <w:p>
            <w:pPr>
              <w:pStyle w:val="TableParagraph"/>
              <w:spacing w:before="85"/>
              <w:ind w:left="110" w:right="88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245" w:type="dxa"/>
          </w:tcPr>
          <w:p>
            <w:pPr>
              <w:pStyle w:val="TableParagraph"/>
              <w:spacing w:line="242" w:lineRule="auto" w:before="85"/>
              <w:ind w:left="119" w:right="41"/>
              <w:rPr>
                <w:sz w:val="20"/>
              </w:rPr>
            </w:pPr>
            <w:r>
              <w:rPr>
                <w:sz w:val="20"/>
              </w:rPr>
              <w:t>Formal delegation of powers to sub committees or joint committees and approval of their constitution and terms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reference. (Constitution 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reference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Executive.)</w:t>
            </w:r>
          </w:p>
        </w:tc>
      </w:tr>
      <w:tr>
        <w:trPr>
          <w:trHeight w:val="601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29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11" w:type="dxa"/>
          </w:tcPr>
          <w:p>
            <w:pPr>
              <w:pStyle w:val="TableParagraph"/>
              <w:spacing w:line="244" w:lineRule="auto" w:before="83"/>
              <w:ind w:left="126" w:right="92" w:firstLine="203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HAIRMAN </w:t>
            </w:r>
            <w:r>
              <w:rPr>
                <w:spacing w:val="-1"/>
                <w:sz w:val="20"/>
              </w:rPr>
              <w:t>&amp;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10245" w:type="dxa"/>
          </w:tcPr>
          <w:p>
            <w:pPr>
              <w:pStyle w:val="TableParagraph"/>
              <w:spacing w:line="244" w:lineRule="auto" w:before="83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retained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itself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3"/>
                <w:sz w:val="20"/>
              </w:rPr>
              <w:t>exercised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Chair 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Chief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Executive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having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consulted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least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Non-Executive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members.</w:t>
            </w:r>
          </w:p>
        </w:tc>
      </w:tr>
      <w:tr>
        <w:trPr>
          <w:trHeight w:val="606" w:hRule="atLeast"/>
        </w:trPr>
        <w:tc>
          <w:tcPr>
            <w:tcW w:w="984" w:type="dxa"/>
          </w:tcPr>
          <w:p>
            <w:pPr>
              <w:pStyle w:val="TableParagraph"/>
              <w:spacing w:before="85"/>
              <w:ind w:left="29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711" w:type="dxa"/>
          </w:tcPr>
          <w:p>
            <w:pPr>
              <w:pStyle w:val="TableParagraph"/>
              <w:spacing w:before="85"/>
              <w:ind w:left="109" w:right="8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10245" w:type="dxa"/>
          </w:tcPr>
          <w:p>
            <w:pPr>
              <w:pStyle w:val="TableParagraph"/>
              <w:spacing w:line="244" w:lineRule="auto" w:before="85"/>
              <w:ind w:left="118" w:right="292" w:firstLine="1"/>
              <w:rPr>
                <w:sz w:val="20"/>
              </w:rPr>
            </w:pPr>
            <w:r>
              <w:rPr>
                <w:sz w:val="20"/>
              </w:rPr>
              <w:t>The Chief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Scheme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Delegation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identifying his/her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proposals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considered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approved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Board,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discussion.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292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73"/>
              <w:jc w:val="center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LL</w:t>
            </w:r>
          </w:p>
        </w:tc>
        <w:tc>
          <w:tcPr>
            <w:tcW w:w="10245" w:type="dxa"/>
          </w:tcPr>
          <w:p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Disclosure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non-compliance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Chief Executive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possible.</w:t>
            </w:r>
          </w:p>
        </w:tc>
      </w:tr>
    </w:tbl>
    <w:p>
      <w:pPr>
        <w:spacing w:after="0" w:line="222" w:lineRule="exact"/>
        <w:rPr>
          <w:sz w:val="20"/>
        </w:rPr>
        <w:sectPr>
          <w:footerReference w:type="default" r:id="rId33"/>
          <w:pgSz w:w="16850" w:h="11930" w:orient="landscape"/>
          <w:pgMar w:footer="759" w:header="0" w:top="1120" w:bottom="1255" w:left="1300" w:right="18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711"/>
        <w:gridCol w:w="10245"/>
      </w:tblGrid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29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01" w:right="88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Declare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relevant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material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interests.</w:t>
            </w:r>
          </w:p>
        </w:tc>
      </w:tr>
      <w:tr>
        <w:trPr>
          <w:trHeight w:val="604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213" w:right="170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8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Maintain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Register(s)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Interests.</w:t>
            </w:r>
          </w:p>
        </w:tc>
      </w:tr>
      <w:tr>
        <w:trPr>
          <w:trHeight w:val="700" w:hRule="atLeast"/>
        </w:trPr>
        <w:tc>
          <w:tcPr>
            <w:tcW w:w="984" w:type="dxa"/>
          </w:tcPr>
          <w:p>
            <w:pPr>
              <w:pStyle w:val="TableParagraph"/>
              <w:spacing w:before="85"/>
              <w:ind w:left="213" w:right="170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711" w:type="dxa"/>
          </w:tcPr>
          <w:p>
            <w:pPr>
              <w:pStyle w:val="TableParagraph"/>
              <w:spacing w:before="85"/>
              <w:ind w:left="111" w:right="85"/>
              <w:jc w:val="center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5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Comply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national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guidance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contained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 Managing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Conflicts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Interest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NHS: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Guidance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organisations”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Feb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NHS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England);</w:t>
            </w:r>
          </w:p>
        </w:tc>
      </w:tr>
      <w:tr>
        <w:trPr>
          <w:trHeight w:val="604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213" w:right="170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73"/>
              <w:jc w:val="center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LL</w:t>
            </w:r>
          </w:p>
        </w:tc>
        <w:tc>
          <w:tcPr>
            <w:tcW w:w="10245" w:type="dxa"/>
          </w:tcPr>
          <w:p>
            <w:pPr>
              <w:pStyle w:val="TableParagraph"/>
              <w:spacing w:line="244" w:lineRule="auto" w:before="83"/>
              <w:ind w:left="118" w:right="292" w:firstLine="1"/>
              <w:rPr>
                <w:sz w:val="20"/>
              </w:rPr>
            </w:pPr>
            <w:r>
              <w:rPr>
                <w:sz w:val="20"/>
              </w:rPr>
              <w:t>Disclose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candidate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appointment.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disclosure to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Board.)</w:t>
            </w:r>
          </w:p>
        </w:tc>
      </w:tr>
      <w:tr>
        <w:trPr>
          <w:trHeight w:val="373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left="194"/>
              <w:rPr>
                <w:sz w:val="20"/>
              </w:rPr>
            </w:pPr>
            <w:r>
              <w:rPr>
                <w:sz w:val="20"/>
              </w:rPr>
              <w:t>8.1/8.3</w:t>
            </w:r>
          </w:p>
        </w:tc>
        <w:tc>
          <w:tcPr>
            <w:tcW w:w="1711" w:type="dxa"/>
          </w:tcPr>
          <w:p>
            <w:pPr>
              <w:pStyle w:val="TableParagraph"/>
              <w:spacing w:before="83"/>
              <w:ind w:left="111" w:right="88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16"/>
              </w:rPr>
              <w:t>HIEF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Keep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seal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safe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place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register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sealing.</w:t>
            </w:r>
          </w:p>
        </w:tc>
      </w:tr>
      <w:tr>
        <w:trPr>
          <w:trHeight w:val="836" w:hRule="atLeast"/>
        </w:trPr>
        <w:tc>
          <w:tcPr>
            <w:tcW w:w="984" w:type="dxa"/>
          </w:tcPr>
          <w:p>
            <w:pPr>
              <w:pStyle w:val="TableParagraph"/>
              <w:spacing w:before="85"/>
              <w:ind w:left="213" w:right="170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711" w:type="dxa"/>
          </w:tcPr>
          <w:p>
            <w:pPr>
              <w:pStyle w:val="TableParagraph"/>
              <w:spacing w:before="85"/>
              <w:ind w:left="111" w:right="76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16"/>
              </w:rPr>
              <w:t>HIEF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  <w:p>
            <w:pPr>
              <w:pStyle w:val="TableParagraph"/>
              <w:spacing w:line="244" w:lineRule="auto" w:before="1"/>
              <w:ind w:left="111" w:right="8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/E</w:t>
            </w:r>
            <w:r>
              <w:rPr>
                <w:spacing w:val="-2"/>
                <w:sz w:val="16"/>
              </w:rPr>
              <w:t>XECUTIVE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>IRECTOR</w:t>
            </w:r>
          </w:p>
        </w:tc>
        <w:tc>
          <w:tcPr>
            <w:tcW w:w="10245" w:type="dxa"/>
          </w:tcPr>
          <w:p>
            <w:pPr>
              <w:pStyle w:val="TableParagraph"/>
              <w:spacing w:before="8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Approve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sign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documents,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which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necessary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legal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proceedings.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50" w:h="11930" w:orient="landscape"/>
          <w:pgMar w:header="0" w:footer="759" w:top="960" w:bottom="940" w:left="1300" w:right="1820"/>
        </w:sectPr>
      </w:pPr>
    </w:p>
    <w:p>
      <w:pPr>
        <w:spacing w:before="79"/>
        <w:ind w:left="3627" w:right="0" w:firstLine="0"/>
        <w:jc w:val="left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pacing w:val="-1"/>
          <w:sz w:val="20"/>
        </w:rPr>
        <w:t>SCHEME</w:t>
      </w:r>
      <w:r>
        <w:rPr>
          <w:rFonts w:ascii="Arial-BoldItalicMT"/>
          <w:b/>
          <w:i/>
          <w:spacing w:val="-12"/>
          <w:sz w:val="20"/>
        </w:rPr>
        <w:t> </w:t>
      </w:r>
      <w:r>
        <w:rPr>
          <w:rFonts w:ascii="Arial-BoldItalicMT"/>
          <w:b/>
          <w:i/>
          <w:spacing w:val="-1"/>
          <w:sz w:val="20"/>
        </w:rPr>
        <w:t>OF</w:t>
      </w:r>
      <w:r>
        <w:rPr>
          <w:rFonts w:ascii="Arial-BoldItalicMT"/>
          <w:b/>
          <w:i/>
          <w:spacing w:val="-9"/>
          <w:sz w:val="20"/>
        </w:rPr>
        <w:t> </w:t>
      </w:r>
      <w:r>
        <w:rPr>
          <w:rFonts w:ascii="Arial-BoldItalicMT"/>
          <w:b/>
          <w:i/>
          <w:spacing w:val="-1"/>
          <w:sz w:val="20"/>
        </w:rPr>
        <w:t>DELEGATION</w:t>
      </w:r>
      <w:r>
        <w:rPr>
          <w:rFonts w:ascii="Arial-BoldItalicMT"/>
          <w:b/>
          <w:i/>
          <w:spacing w:val="-13"/>
          <w:sz w:val="20"/>
        </w:rPr>
        <w:t> </w:t>
      </w:r>
      <w:r>
        <w:rPr>
          <w:rFonts w:ascii="Arial-BoldItalicMT"/>
          <w:b/>
          <w:i/>
          <w:spacing w:val="-1"/>
          <w:sz w:val="20"/>
        </w:rPr>
        <w:t>FROM</w:t>
      </w:r>
      <w:r>
        <w:rPr>
          <w:rFonts w:ascii="Arial-BoldItalicMT"/>
          <w:b/>
          <w:i/>
          <w:spacing w:val="-5"/>
          <w:sz w:val="20"/>
        </w:rPr>
        <w:t> </w:t>
      </w:r>
      <w:r>
        <w:rPr>
          <w:rFonts w:ascii="Arial-BoldItalicMT"/>
          <w:b/>
          <w:i/>
          <w:spacing w:val="-1"/>
          <w:sz w:val="20"/>
        </w:rPr>
        <w:t>STANDING</w:t>
      </w:r>
      <w:r>
        <w:rPr>
          <w:rFonts w:ascii="Arial-BoldItalicMT"/>
          <w:b/>
          <w:i/>
          <w:spacing w:val="-4"/>
          <w:sz w:val="20"/>
        </w:rPr>
        <w:t> </w:t>
      </w:r>
      <w:r>
        <w:rPr>
          <w:rFonts w:ascii="Arial-BoldItalicMT"/>
          <w:b/>
          <w:i/>
          <w:sz w:val="20"/>
        </w:rPr>
        <w:t>FINANCIAL</w:t>
      </w:r>
      <w:r>
        <w:rPr>
          <w:rFonts w:ascii="Arial-BoldItalicMT"/>
          <w:b/>
          <w:i/>
          <w:spacing w:val="-7"/>
          <w:sz w:val="20"/>
        </w:rPr>
        <w:t> </w:t>
      </w:r>
      <w:r>
        <w:rPr>
          <w:rFonts w:ascii="Arial-BoldItalicMT"/>
          <w:b/>
          <w:i/>
          <w:sz w:val="20"/>
        </w:rPr>
        <w:t>INSTRUCTIONS</w:t>
      </w:r>
    </w:p>
    <w:p>
      <w:pPr>
        <w:pStyle w:val="BodyText"/>
        <w:spacing w:before="10"/>
        <w:rPr>
          <w:rFonts w:ascii="Arial-BoldItalicMT"/>
          <w:b/>
          <w:i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700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232" w:right="2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REF</w:t>
            </w:r>
          </w:p>
        </w:tc>
        <w:tc>
          <w:tcPr>
            <w:tcW w:w="1654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686" w:right="202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700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ind w:left="314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743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10.1.3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10.1.4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Advice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interpretation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application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SFIs.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10.1.6</w:t>
            </w:r>
          </w:p>
        </w:tc>
        <w:tc>
          <w:tcPr>
            <w:tcW w:w="1654" w:type="dxa"/>
          </w:tcPr>
          <w:p>
            <w:pPr>
              <w:pStyle w:val="TableParagraph"/>
              <w:spacing w:line="292" w:lineRule="auto" w:before="83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A</w:t>
            </w:r>
            <w:r>
              <w:rPr>
                <w:w w:val="95"/>
                <w:sz w:val="16"/>
              </w:rPr>
              <w:t>LL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MEMBERS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 BOARD AND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EMPLOYEES</w:t>
            </w:r>
          </w:p>
        </w:tc>
        <w:tc>
          <w:tcPr>
            <w:tcW w:w="10700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114" w:right="164" w:firstLine="2"/>
              <w:rPr>
                <w:sz w:val="20"/>
              </w:rPr>
            </w:pPr>
            <w:r>
              <w:rPr>
                <w:spacing w:val="-3"/>
                <w:sz w:val="20"/>
              </w:rPr>
              <w:t>Have a duty to disclose any non-compliance with these Standing Financial Instructions to the Director </w:t>
            </w:r>
            <w:r>
              <w:rPr>
                <w:spacing w:val="-2"/>
                <w:sz w:val="20"/>
              </w:rPr>
              <w:t>of Finance as soon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possible.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10.2.3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64"/>
              <w:ind w:left="371" w:right="202" w:firstLine="208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3"/>
              <w:ind w:left="115" w:right="373" w:firstLine="1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Accountable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ensure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targets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obligations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overall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Control.</w:t>
            </w:r>
          </w:p>
        </w:tc>
      </w:tr>
      <w:tr>
        <w:trPr>
          <w:trHeight w:val="1060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160"/>
              <w:rPr>
                <w:sz w:val="20"/>
              </w:rPr>
            </w:pPr>
            <w:r>
              <w:rPr>
                <w:sz w:val="20"/>
              </w:rPr>
              <w:t>10.2.3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285" w:right="257" w:hanging="3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2"/>
                <w:sz w:val="20"/>
              </w:rPr>
              <w:t> </w:t>
            </w: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Accountable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financial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control but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will,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possible,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delegate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detailed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responsibilities.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10.2.4</w:t>
            </w:r>
          </w:p>
        </w:tc>
        <w:tc>
          <w:tcPr>
            <w:tcW w:w="1654" w:type="dxa"/>
          </w:tcPr>
          <w:p>
            <w:pPr>
              <w:pStyle w:val="TableParagraph"/>
              <w:spacing w:line="247" w:lineRule="auto" w:before="83"/>
              <w:ind w:left="378" w:right="202" w:firstLine="20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To ensure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Board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members,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officers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employees, present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and future,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notified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understand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Standing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Instructions.</w:t>
            </w:r>
          </w:p>
        </w:tc>
      </w:tr>
      <w:tr>
        <w:trPr>
          <w:trHeight w:val="2301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-BoldItalicMT"/>
                <w:b/>
                <w:i/>
                <w:sz w:val="23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10.2.5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59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3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75" w:val="left" w:leader="none"/>
              </w:tabs>
              <w:spacing w:line="240" w:lineRule="auto" w:before="8" w:after="0"/>
              <w:ind w:left="474" w:right="0" w:hanging="35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Implementing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Trust's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financial </w:t>
            </w:r>
            <w:r>
              <w:rPr>
                <w:spacing w:val="-2"/>
                <w:sz w:val="20"/>
              </w:rPr>
              <w:t>policies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coordinating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corrective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action;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73" w:val="left" w:leader="none"/>
              </w:tabs>
              <w:spacing w:line="244" w:lineRule="auto" w:before="48" w:after="0"/>
              <w:ind w:left="473" w:right="258" w:hanging="35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Maintaining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effective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financial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control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ensuring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detailed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procedures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documented.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71" w:val="left" w:leader="none"/>
              </w:tabs>
              <w:spacing w:line="240" w:lineRule="auto" w:before="47" w:after="0"/>
              <w:ind w:left="470" w:right="0" w:hanging="35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Ensuring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sufficient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records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maintained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explain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Trust’s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transactions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position;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69" w:val="left" w:leader="none"/>
              </w:tabs>
              <w:spacing w:line="240" w:lineRule="auto" w:before="54" w:after="0"/>
              <w:ind w:left="468" w:right="0" w:hanging="3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Providing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advice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staff;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61" w:val="left" w:leader="none"/>
              </w:tabs>
              <w:spacing w:line="240" w:lineRule="auto" w:before="52" w:after="0"/>
              <w:ind w:left="460" w:right="0" w:hanging="3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design,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implementation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supervision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systems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internal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financial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control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20" w:val="left" w:leader="none"/>
              </w:tabs>
              <w:spacing w:line="240" w:lineRule="auto" w:before="58" w:after="0"/>
              <w:ind w:left="419" w:right="0" w:hanging="304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Maintaining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accounts,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certificates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etc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as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Trust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carry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statutory duties.</w:t>
            </w:r>
          </w:p>
        </w:tc>
      </w:tr>
      <w:tr>
        <w:trPr>
          <w:trHeight w:val="971" w:hRule="atLeast"/>
        </w:trPr>
        <w:tc>
          <w:tcPr>
            <w:tcW w:w="869" w:type="dxa"/>
          </w:tcPr>
          <w:p>
            <w:pPr>
              <w:pStyle w:val="TableParagraph"/>
              <w:spacing w:before="83"/>
              <w:ind w:left="160"/>
              <w:rPr>
                <w:sz w:val="20"/>
              </w:rPr>
            </w:pPr>
            <w:r>
              <w:rPr>
                <w:sz w:val="20"/>
              </w:rPr>
              <w:t>10.2.6</w:t>
            </w:r>
          </w:p>
        </w:tc>
        <w:tc>
          <w:tcPr>
            <w:tcW w:w="1654" w:type="dxa"/>
          </w:tcPr>
          <w:p>
            <w:pPr>
              <w:pStyle w:val="TableParagraph"/>
              <w:spacing w:line="237" w:lineRule="auto" w:before="102"/>
              <w:ind w:left="119" w:right="111" w:firstLine="14"/>
              <w:jc w:val="both"/>
              <w:rPr>
                <w:sz w:val="16"/>
              </w:rPr>
            </w:pPr>
            <w:r>
              <w:rPr>
                <w:spacing w:val="-3"/>
                <w:sz w:val="20"/>
              </w:rPr>
              <w:t>A</w:t>
            </w:r>
            <w:r>
              <w:rPr>
                <w:spacing w:val="-3"/>
                <w:sz w:val="16"/>
              </w:rPr>
              <w:t>LL MEMBERS OF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THE </w:t>
            </w:r>
            <w:r>
              <w:rPr>
                <w:spacing w:val="-1"/>
                <w:sz w:val="20"/>
              </w:rPr>
              <w:t>B</w:t>
            </w:r>
            <w:r>
              <w:rPr>
                <w:spacing w:val="-1"/>
                <w:sz w:val="16"/>
              </w:rPr>
              <w:t>OARD AND</w:t>
            </w:r>
            <w:r>
              <w:rPr>
                <w:sz w:val="16"/>
              </w:rPr>
              <w:t> EMPLOYEES</w:t>
            </w:r>
          </w:p>
        </w:tc>
        <w:tc>
          <w:tcPr>
            <w:tcW w:w="10700" w:type="dxa"/>
          </w:tcPr>
          <w:p>
            <w:pPr>
              <w:pStyle w:val="TableParagraph"/>
              <w:spacing w:before="107"/>
              <w:ind w:left="115" w:firstLine="1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security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Trust's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property,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avoiding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loss,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exercising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economy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efficiency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resources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conforming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Orders,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procedures.</w:t>
            </w:r>
          </w:p>
        </w:tc>
      </w:tr>
    </w:tbl>
    <w:p>
      <w:pPr>
        <w:spacing w:after="0"/>
        <w:rPr>
          <w:sz w:val="20"/>
        </w:rPr>
        <w:sectPr>
          <w:pgSz w:w="16850" w:h="11930" w:orient="landscape"/>
          <w:pgMar w:header="0" w:footer="759" w:top="880" w:bottom="940" w:left="1300" w:right="1820"/>
        </w:sectPr>
      </w:pPr>
    </w:p>
    <w:p>
      <w:pPr>
        <w:pStyle w:val="BodyText"/>
        <w:spacing w:before="2"/>
        <w:rPr>
          <w:rFonts w:ascii="Arial-BoldItalicMT"/>
          <w:b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700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232" w:right="2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REF</w:t>
            </w:r>
          </w:p>
        </w:tc>
        <w:tc>
          <w:tcPr>
            <w:tcW w:w="1654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686" w:right="202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700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ind w:left="314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10.2.7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44" w:lineRule="auto"/>
              <w:ind w:left="376" w:right="332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line="242" w:lineRule="auto" w:before="83"/>
              <w:ind w:left="113" w:right="373" w:firstLine="3"/>
              <w:rPr>
                <w:sz w:val="20"/>
              </w:rPr>
            </w:pPr>
            <w:r>
              <w:rPr>
                <w:spacing w:val="-3"/>
                <w:sz w:val="20"/>
              </w:rPr>
              <w:t>Ensure that </w:t>
            </w:r>
            <w:r>
              <w:rPr>
                <w:spacing w:val="-2"/>
                <w:sz w:val="20"/>
              </w:rPr>
              <w:t>any contractor or employee of a contractor who is empowered by the Trust to commit the Trust 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expenditure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authorised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obtain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income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aware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these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instructions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requirement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comply.</w:t>
            </w:r>
          </w:p>
        </w:tc>
      </w:tr>
      <w:tr>
        <w:trPr>
          <w:trHeight w:val="532" w:hRule="atLeast"/>
        </w:trPr>
        <w:tc>
          <w:tcPr>
            <w:tcW w:w="869" w:type="dxa"/>
          </w:tcPr>
          <w:p>
            <w:pPr>
              <w:pStyle w:val="TableParagraph"/>
              <w:spacing w:before="14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11.1.1</w:t>
            </w:r>
          </w:p>
        </w:tc>
        <w:tc>
          <w:tcPr>
            <w:tcW w:w="1654" w:type="dxa"/>
          </w:tcPr>
          <w:p>
            <w:pPr>
              <w:pStyle w:val="TableParagraph"/>
              <w:spacing w:line="232" w:lineRule="auto" w:before="38"/>
              <w:ind w:left="357" w:right="305" w:firstLine="230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UDIT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C</w:t>
            </w:r>
            <w:r>
              <w:rPr>
                <w:spacing w:val="-3"/>
                <w:sz w:val="16"/>
              </w:rPr>
              <w:t>OMMITTEE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146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Provide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independent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objective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3"/>
                <w:sz w:val="20"/>
              </w:rPr>
              <w:t>view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internal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control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probity.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before="12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11.1.4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126"/>
              <w:ind w:left="138" w:right="112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HAIR</w:t>
            </w:r>
          </w:p>
        </w:tc>
        <w:tc>
          <w:tcPr>
            <w:tcW w:w="10700" w:type="dxa"/>
          </w:tcPr>
          <w:p>
            <w:pPr>
              <w:pStyle w:val="TableParagraph"/>
              <w:spacing w:line="230" w:lineRule="exact"/>
              <w:ind w:left="116" w:right="373"/>
              <w:rPr>
                <w:sz w:val="20"/>
              </w:rPr>
            </w:pPr>
            <w:r>
              <w:rPr>
                <w:spacing w:val="-3"/>
                <w:sz w:val="20"/>
              </w:rPr>
              <w:t>Raise the matter at the Board meeting where Audit Committee considers there is evidence </w:t>
            </w:r>
            <w:r>
              <w:rPr>
                <w:spacing w:val="-2"/>
                <w:sz w:val="20"/>
              </w:rPr>
              <w:t>of ultra vires transactions 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improper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acts.</w:t>
            </w:r>
          </w:p>
        </w:tc>
      </w:tr>
      <w:tr>
        <w:trPr>
          <w:trHeight w:val="911" w:hRule="atLeast"/>
        </w:trPr>
        <w:tc>
          <w:tcPr>
            <w:tcW w:w="869" w:type="dxa"/>
          </w:tcPr>
          <w:p>
            <w:pPr>
              <w:pStyle w:val="TableParagraph"/>
              <w:spacing w:line="228" w:lineRule="exact" w:before="114"/>
              <w:ind w:left="132" w:right="11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7" w:lineRule="exact"/>
              <w:ind w:left="132" w:right="109"/>
              <w:jc w:val="center"/>
              <w:rPr>
                <w:sz w:val="20"/>
              </w:rPr>
            </w:pPr>
            <w:r>
              <w:rPr>
                <w:sz w:val="20"/>
              </w:rPr>
              <w:t>.1.</w:t>
            </w:r>
          </w:p>
          <w:p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spacing w:before="33"/>
              <w:ind w:left="460" w:right="425" w:hanging="10"/>
              <w:jc w:val="center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UDIT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16"/>
              </w:rPr>
              <w:t>OMMITT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EE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1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line="214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11.2.1</w:t>
            </w:r>
          </w:p>
        </w:tc>
        <w:tc>
          <w:tcPr>
            <w:tcW w:w="1654" w:type="dxa"/>
          </w:tcPr>
          <w:p>
            <w:pPr>
              <w:pStyle w:val="TableParagraph"/>
              <w:spacing w:line="229" w:lineRule="exact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84"/>
              <w:ind w:left="133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Ensure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adequate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internal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audit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service,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which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he/she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accountable,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provided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(and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involve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Audit</w:t>
            </w:r>
          </w:p>
          <w:p>
            <w:pPr>
              <w:pStyle w:val="TableParagraph"/>
              <w:spacing w:before="84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Committee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selection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process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when/if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internal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audit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changed.)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11.2.1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3"/>
              <w:ind w:left="115" w:right="164" w:firstLine="1"/>
              <w:rPr>
                <w:sz w:val="20"/>
              </w:rPr>
            </w:pPr>
            <w:r>
              <w:rPr>
                <w:spacing w:val="-2"/>
                <w:sz w:val="20"/>
              </w:rPr>
              <w:t>Decide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stage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involve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police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cases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misappropriation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irregularities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involving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fraud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corruption.</w:t>
            </w:r>
          </w:p>
        </w:tc>
      </w:tr>
      <w:tr>
        <w:trPr>
          <w:trHeight w:val="693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H</w:t>
            </w:r>
            <w:r>
              <w:rPr>
                <w:spacing w:val="-2"/>
                <w:sz w:val="16"/>
              </w:rPr>
              <w:t>EAD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6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w w:val="95"/>
                <w:sz w:val="16"/>
              </w:rPr>
              <w:t>NTERNAL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w w:val="95"/>
                <w:sz w:val="16"/>
              </w:rPr>
              <w:t>UDIT</w:t>
            </w:r>
          </w:p>
        </w:tc>
        <w:tc>
          <w:tcPr>
            <w:tcW w:w="10700" w:type="dxa"/>
          </w:tcPr>
          <w:p>
            <w:pPr>
              <w:pStyle w:val="TableParagraph"/>
              <w:spacing w:before="20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Review,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appraise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accordance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</w:t>
            </w:r>
            <w:r>
              <w:rPr>
                <w:rFonts w:ascii="Calibri"/>
                <w:spacing w:val="-2"/>
                <w:sz w:val="22"/>
              </w:rPr>
              <w:t>r</w:t>
            </w:r>
            <w:r>
              <w:rPr>
                <w:spacing w:val="-2"/>
                <w:sz w:val="20"/>
              </w:rPr>
              <w:t>om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Department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best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practice.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90"/>
              <w:ind w:left="357" w:right="305" w:firstLine="227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UDIT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C</w:t>
            </w:r>
            <w:r>
              <w:rPr>
                <w:spacing w:val="-3"/>
                <w:sz w:val="16"/>
              </w:rPr>
              <w:t>OMMITTEE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cost-effective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External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Audit.</w:t>
            </w:r>
          </w:p>
        </w:tc>
      </w:tr>
      <w:tr>
        <w:trPr>
          <w:trHeight w:val="1566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244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1654" w:type="dxa"/>
          </w:tcPr>
          <w:p>
            <w:pPr>
              <w:pStyle w:val="TableParagraph"/>
              <w:spacing w:line="242" w:lineRule="auto" w:before="83"/>
              <w:ind w:left="285" w:right="257" w:hanging="3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2"/>
                <w:sz w:val="20"/>
              </w:rPr>
              <w:t> </w:t>
            </w: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Monitor and ensure compliance with NHS Standard Contract Service Condition 24 to put in place and maintain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appropriate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anti-fraud,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bribery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corruption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arrangements,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having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regard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NHS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Requirements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Government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013: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Fraud..</w:t>
            </w:r>
          </w:p>
        </w:tc>
      </w:tr>
      <w:tr>
        <w:trPr>
          <w:trHeight w:val="978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3"/>
              <w:ind w:left="376" w:right="33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arrangements</w:t>
            </w:r>
          </w:p>
        </w:tc>
      </w:tr>
    </w:tbl>
    <w:p>
      <w:pPr>
        <w:spacing w:after="0"/>
        <w:rPr>
          <w:sz w:val="20"/>
        </w:rPr>
        <w:sectPr>
          <w:pgSz w:w="16850" w:h="11930" w:orient="landscape"/>
          <w:pgMar w:header="0" w:footer="759" w:top="1120" w:bottom="940" w:left="1300" w:right="1820"/>
        </w:sectPr>
      </w:pPr>
    </w:p>
    <w:p>
      <w:pPr>
        <w:pStyle w:val="BodyText"/>
        <w:spacing w:before="10"/>
        <w:rPr>
          <w:rFonts w:ascii="Arial-BoldItalicMT"/>
          <w:b/>
          <w:i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714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232" w:right="2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REF</w:t>
            </w:r>
          </w:p>
        </w:tc>
        <w:tc>
          <w:tcPr>
            <w:tcW w:w="1654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686" w:right="202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714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ind w:left="314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1180" w:hRule="atLeast"/>
        </w:trPr>
        <w:tc>
          <w:tcPr>
            <w:tcW w:w="869" w:type="dxa"/>
          </w:tcPr>
          <w:p>
            <w:pPr>
              <w:pStyle w:val="TableParagraph"/>
              <w:spacing w:line="227" w:lineRule="exact" w:before="83"/>
              <w:ind w:left="132" w:right="99"/>
              <w:jc w:val="center"/>
              <w:rPr>
                <w:sz w:val="20"/>
              </w:rPr>
            </w:pPr>
            <w:r>
              <w:rPr>
                <w:sz w:val="20"/>
              </w:rPr>
              <w:t>12.1.3</w:t>
            </w:r>
          </w:p>
          <w:p>
            <w:pPr>
              <w:pStyle w:val="TableParagraph"/>
              <w:spacing w:line="249" w:lineRule="auto"/>
              <w:ind w:left="174" w:right="139" w:hanging="12"/>
              <w:jc w:val="center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12.1.4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150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Submit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budgets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approval.</w:t>
            </w:r>
          </w:p>
          <w:p>
            <w:pPr>
              <w:pStyle w:val="TableParagraph"/>
              <w:spacing w:before="92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Monitor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performance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against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budget;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submit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estimates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forecasts.</w:t>
            </w:r>
          </w:p>
        </w:tc>
      </w:tr>
      <w:tr>
        <w:trPr>
          <w:trHeight w:val="602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12.1.6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adequate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training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delivered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ongoing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basis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budget holders.</w:t>
            </w:r>
          </w:p>
        </w:tc>
      </w:tr>
      <w:tr>
        <w:trPr>
          <w:trHeight w:val="601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12.2.1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8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Delegate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budget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budget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holders.</w:t>
            </w:r>
          </w:p>
        </w:tc>
      </w:tr>
      <w:tr>
        <w:trPr>
          <w:trHeight w:val="1067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12.2.2</w:t>
            </w:r>
          </w:p>
        </w:tc>
        <w:tc>
          <w:tcPr>
            <w:tcW w:w="1654" w:type="dxa"/>
          </w:tcPr>
          <w:p>
            <w:pPr>
              <w:pStyle w:val="TableParagraph"/>
              <w:spacing w:line="242" w:lineRule="auto" w:before="85"/>
              <w:ind w:left="294" w:right="263" w:hanging="8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UDGET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20"/>
              </w:rPr>
              <w:t>H</w:t>
            </w:r>
            <w:r>
              <w:rPr>
                <w:sz w:val="16"/>
              </w:rPr>
              <w:t>OLDERS</w:t>
            </w:r>
          </w:p>
        </w:tc>
        <w:tc>
          <w:tcPr>
            <w:tcW w:w="1071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59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Must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exceed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budgetary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virement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limits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set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Board.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12.3.1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Devise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systems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3"/>
                <w:sz w:val="20"/>
              </w:rPr>
              <w:t>budgetary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control.</w:t>
            </w:r>
          </w:p>
        </w:tc>
      </w:tr>
      <w:tr>
        <w:trPr>
          <w:trHeight w:val="152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53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12.3.3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5"/>
              </w:rPr>
            </w:pPr>
          </w:p>
          <w:p>
            <w:pPr>
              <w:pStyle w:val="TableParagraph"/>
              <w:spacing w:line="244" w:lineRule="auto"/>
              <w:ind w:left="431" w:right="404" w:firstLine="48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UDGET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H</w:t>
            </w:r>
            <w:r>
              <w:rPr>
                <w:spacing w:val="-2"/>
                <w:sz w:val="16"/>
              </w:rPr>
              <w:t>OLDERS</w:t>
            </w:r>
          </w:p>
        </w:tc>
        <w:tc>
          <w:tcPr>
            <w:tcW w:w="10714" w:type="dxa"/>
          </w:tcPr>
          <w:p>
            <w:pPr>
              <w:pStyle w:val="TableParagraph"/>
              <w:spacing w:before="83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that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0" w:val="left" w:leader="none"/>
              </w:tabs>
              <w:spacing w:line="240" w:lineRule="auto" w:before="53" w:after="0"/>
              <w:ind w:left="349" w:right="0" w:hanging="23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overspend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reduction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virement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43" w:val="left" w:leader="none"/>
              </w:tabs>
              <w:spacing w:line="240" w:lineRule="auto" w:before="1" w:after="0"/>
              <w:ind w:left="342" w:right="0" w:hanging="22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approved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budget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used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than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specified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purpose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subject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rules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virement;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9" w:val="left" w:leader="none"/>
              </w:tabs>
              <w:spacing w:line="240" w:lineRule="auto" w:before="0" w:after="0"/>
              <w:ind w:left="111" w:right="1000" w:firstLine="1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appointed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manpower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establishment.</w:t>
            </w:r>
          </w:p>
        </w:tc>
      </w:tr>
      <w:tr>
        <w:trPr>
          <w:trHeight w:val="779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 w:right="114"/>
              <w:jc w:val="center"/>
              <w:rPr>
                <w:sz w:val="20"/>
              </w:rPr>
            </w:pPr>
            <w:r>
              <w:rPr>
                <w:sz w:val="20"/>
              </w:rPr>
              <w:t>12.3.4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376" w:right="33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implement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cost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improvements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income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generation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activities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line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Annual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12.5.1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8"/>
              <w:ind w:left="376" w:right="332" w:firstLine="206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Submit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monitoring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returns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Preparation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of </w:t>
            </w:r>
            <w:r>
              <w:rPr>
                <w:spacing w:val="-2"/>
                <w:sz w:val="20"/>
              </w:rPr>
              <w:t>annual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accounts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reports.</w:t>
            </w:r>
          </w:p>
        </w:tc>
      </w:tr>
      <w:tr>
        <w:trPr>
          <w:trHeight w:val="573" w:hRule="atLeast"/>
        </w:trPr>
        <w:tc>
          <w:tcPr>
            <w:tcW w:w="869" w:type="dxa"/>
          </w:tcPr>
          <w:p>
            <w:pPr>
              <w:pStyle w:val="TableParagraph"/>
              <w:spacing w:before="170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54"/>
              <w:ind w:left="244" w:right="320"/>
              <w:rPr>
                <w:sz w:val="20"/>
              </w:rPr>
            </w:pPr>
            <w:r>
              <w:rPr>
                <w:sz w:val="20"/>
              </w:rPr>
              <w:t>Director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Governance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170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Preparation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Annual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4"/>
          <w:pgSz w:w="16850" w:h="11930" w:orient="landscape"/>
          <w:pgMar w:footer="0" w:header="0" w:top="1120" w:bottom="280" w:left="1300" w:right="182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714"/>
      </w:tblGrid>
      <w:tr>
        <w:trPr>
          <w:trHeight w:val="628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244" w:right="499"/>
              <w:rPr>
                <w:sz w:val="20"/>
              </w:rPr>
            </w:pPr>
            <w:r>
              <w:rPr>
                <w:spacing w:val="-4"/>
                <w:sz w:val="20"/>
              </w:rPr>
              <w:t>Director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Nursing</w:t>
            </w:r>
          </w:p>
        </w:tc>
        <w:tc>
          <w:tcPr>
            <w:tcW w:w="1071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pacing w:val="-3"/>
                <w:sz w:val="20"/>
              </w:rPr>
              <w:t>Preparation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Quality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Account</w:t>
            </w:r>
          </w:p>
        </w:tc>
      </w:tr>
      <w:tr>
        <w:trPr>
          <w:trHeight w:val="926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31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line="244" w:lineRule="auto" w:before="83"/>
              <w:ind w:left="115" w:right="116" w:firstLine="1"/>
              <w:rPr>
                <w:sz w:val="20"/>
              </w:rPr>
            </w:pPr>
            <w:r>
              <w:rPr>
                <w:spacing w:val="-3"/>
                <w:sz w:val="20"/>
              </w:rPr>
              <w:t>Managing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banking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arrangements,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including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provision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banking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services,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accounts,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preparation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signatories.</w:t>
            </w:r>
          </w:p>
          <w:p>
            <w:pPr>
              <w:pStyle w:val="TableParagraph"/>
              <w:spacing w:before="83"/>
              <w:ind w:left="114"/>
              <w:rPr>
                <w:sz w:val="20"/>
              </w:rPr>
            </w:pPr>
            <w:r>
              <w:rPr>
                <w:spacing w:val="-3"/>
                <w:sz w:val="20"/>
              </w:rPr>
              <w:t>(Board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approves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arrangements.)</w:t>
            </w:r>
          </w:p>
        </w:tc>
      </w:tr>
      <w:tr>
        <w:trPr>
          <w:trHeight w:val="546" w:hRule="atLeast"/>
        </w:trPr>
        <w:tc>
          <w:tcPr>
            <w:tcW w:w="869" w:type="dxa"/>
          </w:tcPr>
          <w:p>
            <w:pPr>
              <w:pStyle w:val="TableParagraph"/>
              <w:spacing w:before="158"/>
              <w:ind w:left="254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1654" w:type="dxa"/>
          </w:tcPr>
          <w:p>
            <w:pPr>
              <w:pStyle w:val="TableParagraph"/>
              <w:spacing w:before="42"/>
              <w:ind w:left="138" w:right="89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06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allocation,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credit/purchase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cards</w:t>
            </w:r>
          </w:p>
        </w:tc>
      </w:tr>
      <w:tr>
        <w:trPr>
          <w:trHeight w:val="546" w:hRule="atLeast"/>
        </w:trPr>
        <w:tc>
          <w:tcPr>
            <w:tcW w:w="869" w:type="dxa"/>
          </w:tcPr>
          <w:p>
            <w:pPr>
              <w:pStyle w:val="TableParagraph"/>
              <w:spacing w:before="172"/>
              <w:ind w:left="175"/>
              <w:rPr>
                <w:sz w:val="20"/>
              </w:rPr>
            </w:pPr>
            <w:r>
              <w:rPr>
                <w:sz w:val="20"/>
              </w:rPr>
              <w:t>15.1.2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14"/>
              <w:ind w:left="390" w:right="318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line="230" w:lineRule="atLeast" w:before="66"/>
              <w:ind w:left="131" w:right="116"/>
              <w:rPr>
                <w:sz w:val="20"/>
              </w:rPr>
            </w:pPr>
            <w:r>
              <w:rPr>
                <w:spacing w:val="-3"/>
                <w:sz w:val="20"/>
              </w:rPr>
              <w:t>Must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ensure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Trust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enters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into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suitable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Agreements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(SLAs) with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commissioners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provision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NHS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</w:tr>
      <w:tr>
        <w:trPr>
          <w:trHeight w:val="553" w:hRule="atLeast"/>
        </w:trPr>
        <w:tc>
          <w:tcPr>
            <w:tcW w:w="869" w:type="dxa"/>
          </w:tcPr>
          <w:p>
            <w:pPr>
              <w:pStyle w:val="TableParagraph"/>
              <w:spacing w:before="177"/>
              <w:ind w:left="259"/>
              <w:rPr>
                <w:sz w:val="20"/>
              </w:rPr>
            </w:pPr>
            <w:r>
              <w:rPr>
                <w:sz w:val="20"/>
              </w:rPr>
              <w:t>15.1.7</w:t>
            </w:r>
          </w:p>
        </w:tc>
        <w:tc>
          <w:tcPr>
            <w:tcW w:w="1654" w:type="dxa"/>
          </w:tcPr>
          <w:p>
            <w:pPr>
              <w:pStyle w:val="TableParagraph"/>
              <w:spacing w:line="224" w:lineRule="exact" w:before="86"/>
              <w:ind w:left="393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line="226" w:lineRule="exact" w:before="82"/>
              <w:ind w:left="131" w:right="583"/>
              <w:rPr>
                <w:sz w:val="20"/>
              </w:rPr>
            </w:pPr>
            <w:r>
              <w:rPr>
                <w:spacing w:val="-2"/>
                <w:sz w:val="20"/>
              </w:rPr>
              <w:t>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Accountable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Officer,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ensure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regular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reports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provided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detailing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actual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forecast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SLA.</w:t>
            </w:r>
          </w:p>
        </w:tc>
      </w:tr>
      <w:tr>
        <w:trPr>
          <w:trHeight w:val="830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83"/>
              <w:ind w:left="113" w:firstLine="3"/>
              <w:rPr>
                <w:sz w:val="20"/>
              </w:rPr>
            </w:pPr>
            <w:r>
              <w:rPr>
                <w:spacing w:val="-2"/>
                <w:sz w:val="20"/>
              </w:rPr>
              <w:t>Income systems, including system design, prompt banking, review and approval of </w:t>
            </w:r>
            <w:r>
              <w:rPr>
                <w:spacing w:val="-1"/>
                <w:sz w:val="20"/>
              </w:rPr>
              <w:t>fees and charges, debt recovery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arrangements,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design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receipts,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provision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adequate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facilities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employees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whose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duties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collecting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cash.</w:t>
            </w:r>
          </w:p>
        </w:tc>
      </w:tr>
      <w:tr>
        <w:trPr>
          <w:trHeight w:val="373" w:hRule="atLeast"/>
        </w:trPr>
        <w:tc>
          <w:tcPr>
            <w:tcW w:w="869" w:type="dxa"/>
          </w:tcPr>
          <w:p>
            <w:pPr>
              <w:pStyle w:val="TableParagraph"/>
              <w:spacing w:before="88"/>
              <w:ind w:left="160"/>
              <w:rPr>
                <w:sz w:val="20"/>
              </w:rPr>
            </w:pPr>
            <w:r>
              <w:rPr>
                <w:sz w:val="20"/>
              </w:rPr>
              <w:t>16.2.3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8"/>
              <w:ind w:left="167"/>
              <w:rPr>
                <w:sz w:val="16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"/>
                <w:sz w:val="16"/>
              </w:rPr>
              <w:t>LL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EMPLOYEES</w:t>
            </w:r>
          </w:p>
        </w:tc>
        <w:tc>
          <w:tcPr>
            <w:tcW w:w="10714" w:type="dxa"/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Duty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inform DoF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money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due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transactions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initiate/deal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3"/>
                <w:sz w:val="20"/>
              </w:rPr>
              <w:t>with.</w:t>
            </w:r>
          </w:p>
        </w:tc>
      </w:tr>
      <w:tr>
        <w:trPr>
          <w:trHeight w:val="601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654" w:type="dxa"/>
          </w:tcPr>
          <w:p>
            <w:pPr>
              <w:pStyle w:val="TableParagraph"/>
              <w:spacing w:before="88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Tendering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procedure.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17.5.6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6"/>
              <w:ind w:left="378" w:right="202" w:firstLine="20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Waive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formal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tendering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procedures.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17.5.6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3"/>
              <w:ind w:left="376" w:right="332" w:firstLine="206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waivers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tendering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procedures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Audit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Committee.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17.5.8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Where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supplier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chosen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 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approved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list 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reason shall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recorded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writing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CE.</w:t>
            </w:r>
          </w:p>
        </w:tc>
      </w:tr>
      <w:tr>
        <w:trPr>
          <w:trHeight w:val="106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6"/>
              <w:ind w:left="160"/>
              <w:rPr>
                <w:sz w:val="20"/>
              </w:rPr>
            </w:pPr>
            <w:r>
              <w:rPr>
                <w:sz w:val="20"/>
              </w:rPr>
              <w:t>17.6.2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spacing w:line="244" w:lineRule="auto"/>
              <w:ind w:left="378" w:right="202" w:firstLine="20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6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Responsible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receipt,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endorsement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safe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custody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tenders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received.</w:t>
            </w:r>
          </w:p>
        </w:tc>
      </w:tr>
      <w:tr>
        <w:trPr>
          <w:trHeight w:val="782" w:hRule="atLeast"/>
        </w:trPr>
        <w:tc>
          <w:tcPr>
            <w:tcW w:w="869" w:type="dxa"/>
          </w:tcPr>
          <w:p>
            <w:pPr>
              <w:pStyle w:val="TableParagraph"/>
              <w:spacing w:before="9"/>
              <w:rPr>
                <w:rFonts w:ascii="Arial-BoldItalicMT"/>
                <w:b/>
                <w:i/>
                <w:sz w:val="24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17.6.3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170"/>
              <w:ind w:left="378" w:right="202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14" w:type="dxa"/>
          </w:tcPr>
          <w:p>
            <w:pPr>
              <w:pStyle w:val="TableParagraph"/>
              <w:spacing w:before="9"/>
              <w:rPr>
                <w:rFonts w:ascii="Arial-BoldItalicMT"/>
                <w:b/>
                <w:i/>
                <w:sz w:val="24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Shall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maintain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register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show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each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set 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competitive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invitations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dispatched.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5"/>
          <w:pgSz w:w="16850" w:h="11930" w:orient="landscape"/>
          <w:pgMar w:footer="0" w:header="0" w:top="960" w:bottom="280" w:left="1300" w:right="1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700"/>
      </w:tblGrid>
      <w:tr>
        <w:trPr>
          <w:trHeight w:val="106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160"/>
              <w:rPr>
                <w:sz w:val="20"/>
              </w:rPr>
            </w:pPr>
            <w:r>
              <w:rPr>
                <w:sz w:val="20"/>
              </w:rPr>
              <w:t>17.6.4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8"/>
              <w:ind w:left="196" w:right="162" w:hanging="11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 </w:t>
            </w:r>
            <w:r>
              <w:rPr>
                <w:spacing w:val="-1"/>
                <w:sz w:val="16"/>
              </w:rPr>
              <w:t>OF</w:t>
            </w:r>
            <w:r>
              <w:rPr>
                <w:sz w:val="16"/>
              </w:rPr>
              <w:t>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Where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tender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received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assess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value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money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fair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price.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17.6.6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44" w:lineRule="auto"/>
              <w:ind w:left="378" w:right="202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line="242" w:lineRule="auto" w:before="86"/>
              <w:ind w:left="115" w:firstLine="1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tender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shall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accepted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which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commit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expenditure in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excess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which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been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allocated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Trust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except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authorisation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Executive.</w:t>
            </w:r>
          </w:p>
        </w:tc>
      </w:tr>
      <w:tr>
        <w:trPr>
          <w:trHeight w:val="822" w:hRule="atLeast"/>
        </w:trPr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17.6.8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44" w:lineRule="auto"/>
              <w:ind w:left="378" w:right="202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appoint</w:t>
            </w:r>
            <w:r>
              <w:rPr>
                <w:spacing w:val="-2"/>
                <w:sz w:val="20"/>
              </w:rPr>
              <w:t> 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maintain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approved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firms.</w:t>
            </w:r>
          </w:p>
        </w:tc>
      </w:tr>
      <w:tr>
        <w:trPr>
          <w:trHeight w:val="837" w:hRule="atLeast"/>
        </w:trPr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17.6.9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378" w:right="202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5" w:right="552" w:firstLine="1"/>
              <w:rPr>
                <w:sz w:val="20"/>
              </w:rPr>
            </w:pPr>
            <w:r>
              <w:rPr>
                <w:spacing w:val="-3"/>
                <w:sz w:val="20"/>
              </w:rPr>
              <w:t>Shall ensure that appropriate checks are carried out as to the technical </w:t>
            </w:r>
            <w:r>
              <w:rPr>
                <w:spacing w:val="-2"/>
                <w:sz w:val="20"/>
              </w:rPr>
              <w:t>and financial capability of those firms that are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invited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quote.</w:t>
            </w:r>
          </w:p>
        </w:tc>
      </w:tr>
      <w:tr>
        <w:trPr>
          <w:trHeight w:val="602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17.7.2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88"/>
              <w:ind w:left="376" w:right="332" w:firstLine="206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8"/>
              <w:ind w:left="114" w:right="164" w:firstLine="2"/>
              <w:rPr>
                <w:sz w:val="20"/>
              </w:rPr>
            </w:pPr>
            <w:r>
              <w:rPr>
                <w:spacing w:val="-3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Executive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or his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nominated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officer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evaluate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quotation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select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quote, which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gives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money.</w:t>
            </w:r>
          </w:p>
        </w:tc>
      </w:tr>
      <w:tr>
        <w:trPr>
          <w:trHeight w:val="1067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160"/>
              <w:rPr>
                <w:sz w:val="20"/>
              </w:rPr>
            </w:pPr>
            <w:r>
              <w:rPr>
                <w:sz w:val="20"/>
              </w:rPr>
              <w:t>17.7.4</w:t>
            </w:r>
          </w:p>
        </w:tc>
        <w:tc>
          <w:tcPr>
            <w:tcW w:w="1654" w:type="dxa"/>
          </w:tcPr>
          <w:p>
            <w:pPr>
              <w:pStyle w:val="TableParagraph"/>
              <w:spacing w:line="242" w:lineRule="auto" w:before="85"/>
              <w:ind w:left="268" w:right="234" w:hanging="9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3"/>
                <w:sz w:val="16"/>
              </w:rPr>
              <w:t>XECUTIVE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42" w:lineRule="auto"/>
              <w:ind w:left="115" w:right="373" w:firstLine="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quotation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shall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accepted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commit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expenditure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excess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which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allocated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Trust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which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accordance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these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Instructions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except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authorisation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Executive.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3"/>
              <w:ind w:left="376" w:right="33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line="244" w:lineRule="auto" w:before="83"/>
              <w:ind w:left="114" w:right="373" w:firstLine="2"/>
              <w:rPr>
                <w:sz w:val="20"/>
              </w:rPr>
            </w:pPr>
            <w:r>
              <w:rPr>
                <w:spacing w:val="-3"/>
                <w:sz w:val="20"/>
              </w:rPr>
              <w:t>Demonstrate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that 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private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finance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represents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money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genuinely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risk 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private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sector.</w:t>
            </w:r>
          </w:p>
        </w:tc>
      </w:tr>
      <w:tr>
        <w:trPr>
          <w:trHeight w:val="374" w:hRule="atLeast"/>
        </w:trPr>
        <w:tc>
          <w:tcPr>
            <w:tcW w:w="869" w:type="dxa"/>
          </w:tcPr>
          <w:p>
            <w:pPr>
              <w:pStyle w:val="TableParagraph"/>
              <w:spacing w:before="83"/>
              <w:ind w:left="184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1654" w:type="dxa"/>
          </w:tcPr>
          <w:p>
            <w:pPr>
              <w:pStyle w:val="TableParagraph"/>
              <w:spacing w:before="113"/>
              <w:ind w:left="546"/>
              <w:rPr>
                <w:sz w:val="16"/>
              </w:rPr>
            </w:pPr>
            <w:r>
              <w:rPr>
                <w:sz w:val="16"/>
              </w:rPr>
              <w:t>BOARD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3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PFI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proposals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must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agreed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Board.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17.11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3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Nominate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who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oversee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manage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each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contract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behalf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Trust.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1654" w:type="dxa"/>
          </w:tcPr>
          <w:p>
            <w:pPr>
              <w:pStyle w:val="TableParagraph"/>
              <w:spacing w:line="247" w:lineRule="auto" w:before="83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line="247" w:lineRule="auto" w:before="83"/>
              <w:ind w:left="115" w:right="164" w:firstLine="1"/>
              <w:rPr>
                <w:sz w:val="20"/>
              </w:rPr>
            </w:pPr>
            <w:r>
              <w:rPr>
                <w:spacing w:val="-3"/>
                <w:sz w:val="20"/>
              </w:rPr>
              <w:t>Nominate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officers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delegated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authority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enter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into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contracts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employment,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regarding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staff,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agency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 service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contracts.</w:t>
            </w:r>
          </w:p>
        </w:tc>
      </w:tr>
      <w:tr>
        <w:trPr>
          <w:trHeight w:val="882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2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17.14</w:t>
            </w:r>
          </w:p>
        </w:tc>
        <w:tc>
          <w:tcPr>
            <w:tcW w:w="1654" w:type="dxa"/>
          </w:tcPr>
          <w:p>
            <w:pPr>
              <w:pStyle w:val="TableParagraph"/>
              <w:spacing w:before="1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spacing w:line="199" w:lineRule="auto"/>
              <w:ind w:left="378" w:right="361" w:firstLine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CHIEF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spacing w:line="211" w:lineRule="auto"/>
              <w:ind w:left="4"/>
              <w:rPr>
                <w:sz w:val="20"/>
              </w:rPr>
            </w:pPr>
            <w:r>
              <w:rPr>
                <w:sz w:val="20"/>
              </w:rPr>
              <w:t>Nominate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commission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providers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purchasers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 Board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17.16</w:t>
            </w:r>
          </w:p>
        </w:tc>
        <w:tc>
          <w:tcPr>
            <w:tcW w:w="1654" w:type="dxa"/>
          </w:tcPr>
          <w:p>
            <w:pPr>
              <w:pStyle w:val="TableParagraph"/>
              <w:spacing w:line="247" w:lineRule="auto" w:before="83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line="247" w:lineRule="auto" w:before="83"/>
              <w:ind w:left="114" w:firstLine="2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Chief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Executive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responsible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ensuring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best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value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money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demonstrated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in-house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basis.</w:t>
            </w:r>
          </w:p>
        </w:tc>
      </w:tr>
      <w:tr>
        <w:trPr>
          <w:trHeight w:val="714" w:hRule="atLeast"/>
        </w:trPr>
        <w:tc>
          <w:tcPr>
            <w:tcW w:w="869" w:type="dxa"/>
          </w:tcPr>
          <w:p>
            <w:pPr>
              <w:pStyle w:val="TableParagraph"/>
              <w:spacing w:before="86"/>
              <w:ind w:left="132" w:right="104"/>
              <w:jc w:val="center"/>
              <w:rPr>
                <w:sz w:val="20"/>
              </w:rPr>
            </w:pPr>
            <w:r>
              <w:rPr>
                <w:sz w:val="20"/>
              </w:rPr>
              <w:t>17.16.</w:t>
            </w:r>
          </w:p>
          <w:p>
            <w:pPr>
              <w:pStyle w:val="TableParagraph"/>
              <w:spacing w:before="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6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Chief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Executive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nominate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oversee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manage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contract 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behalf of 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Trust.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6"/>
          <w:pgSz w:w="16850" w:h="11930" w:orient="landscape"/>
          <w:pgMar w:footer="0" w:header="0" w:top="960" w:bottom="280" w:left="1300" w:right="1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700"/>
      </w:tblGrid>
      <w:tr>
        <w:trPr>
          <w:trHeight w:val="373" w:hRule="atLeast"/>
        </w:trPr>
        <w:tc>
          <w:tcPr>
            <w:tcW w:w="869" w:type="dxa"/>
          </w:tcPr>
          <w:p>
            <w:pPr>
              <w:pStyle w:val="TableParagraph"/>
              <w:spacing w:before="78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>1.1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112"/>
              <w:ind w:left="125" w:right="113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700" w:type="dxa"/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Establish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Board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Nominations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Remuneration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Committee.</w:t>
            </w:r>
          </w:p>
        </w:tc>
      </w:tr>
      <w:tr>
        <w:trPr>
          <w:trHeight w:val="1381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18.1.2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9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line="259" w:lineRule="auto"/>
              <w:ind w:left="198" w:right="172" w:hanging="2"/>
              <w:jc w:val="center"/>
              <w:rPr>
                <w:sz w:val="16"/>
              </w:rPr>
            </w:pPr>
            <w:r>
              <w:rPr>
                <w:sz w:val="16"/>
              </w:rPr>
              <w:t>BOARD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NOMINATIONS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REMUNERATION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OMMITTEE</w:t>
            </w:r>
          </w:p>
        </w:tc>
        <w:tc>
          <w:tcPr>
            <w:tcW w:w="10700" w:type="dxa"/>
          </w:tcPr>
          <w:p>
            <w:pPr>
              <w:pStyle w:val="TableParagraph"/>
              <w:spacing w:line="235" w:lineRule="auto"/>
              <w:ind w:left="114" w:right="164" w:firstLine="2"/>
              <w:rPr>
                <w:sz w:val="20"/>
              </w:rPr>
            </w:pPr>
            <w:r>
              <w:rPr>
                <w:sz w:val="20"/>
              </w:rPr>
              <w:t>Advise the Board on and make recommendations on the remuneration and terms of service of the CE, other officer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fairly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rewarded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circumstances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any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agreements;</w:t>
            </w:r>
          </w:p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employees;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Advise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oversee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appropriate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contractual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arrangements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staff,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proper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calculation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scrutiny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termination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payments.</w:t>
            </w:r>
          </w:p>
        </w:tc>
      </w:tr>
      <w:tr>
        <w:trPr>
          <w:trHeight w:val="1098" w:hRule="atLeast"/>
        </w:trPr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18.1.3</w:t>
            </w:r>
          </w:p>
        </w:tc>
        <w:tc>
          <w:tcPr>
            <w:tcW w:w="1654" w:type="dxa"/>
          </w:tcPr>
          <w:p>
            <w:pPr>
              <w:pStyle w:val="TableParagraph"/>
              <w:spacing w:line="259" w:lineRule="auto" w:before="34"/>
              <w:ind w:left="198" w:right="172" w:hanging="2"/>
              <w:jc w:val="center"/>
              <w:rPr>
                <w:sz w:val="16"/>
              </w:rPr>
            </w:pPr>
            <w:r>
              <w:rPr>
                <w:sz w:val="16"/>
              </w:rPr>
              <w:t>BOARD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NOMINATIONS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REMUNERATION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OMMITTEE</w:t>
            </w:r>
          </w:p>
        </w:tc>
        <w:tc>
          <w:tcPr>
            <w:tcW w:w="10700" w:type="dxa"/>
          </w:tcPr>
          <w:p>
            <w:pPr>
              <w:pStyle w:val="TableParagraph"/>
              <w:spacing w:line="244" w:lineRule="auto" w:before="196"/>
              <w:ind w:left="115" w:right="482" w:firstLine="1"/>
              <w:rPr>
                <w:sz w:val="20"/>
              </w:rPr>
            </w:pPr>
            <w:r>
              <w:rPr>
                <w:spacing w:val="-3"/>
                <w:sz w:val="20"/>
              </w:rPr>
              <w:t>Report in writing to the Board its advice and its bases about remuneration and terms </w:t>
            </w:r>
            <w:r>
              <w:rPr>
                <w:spacing w:val="-2"/>
                <w:sz w:val="20"/>
              </w:rPr>
              <w:t>of service of directors and senior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employees.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18.1.4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5" w:right="113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8"/>
              <w:ind w:left="115" w:firstLine="1"/>
              <w:rPr>
                <w:sz w:val="20"/>
              </w:rPr>
            </w:pPr>
            <w:r>
              <w:rPr>
                <w:spacing w:val="-3"/>
                <w:sz w:val="20"/>
              </w:rPr>
              <w:t>Approve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proposals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presented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Chief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Executive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setting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remuneration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conditions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 those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Nominations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Remuneration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Committee.</w:t>
            </w:r>
          </w:p>
        </w:tc>
      </w:tr>
      <w:tr>
        <w:trPr>
          <w:trHeight w:val="779" w:hRule="atLeast"/>
        </w:trPr>
        <w:tc>
          <w:tcPr>
            <w:tcW w:w="869" w:type="dxa"/>
          </w:tcPr>
          <w:p>
            <w:pPr>
              <w:pStyle w:val="TableParagraph"/>
              <w:spacing w:before="83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18.2.2</w:t>
            </w:r>
          </w:p>
        </w:tc>
        <w:tc>
          <w:tcPr>
            <w:tcW w:w="1654" w:type="dxa"/>
          </w:tcPr>
          <w:p>
            <w:pPr>
              <w:pStyle w:val="TableParagraph"/>
              <w:spacing w:line="235" w:lineRule="auto" w:before="68"/>
              <w:ind w:left="364" w:right="335" w:firstLine="218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3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Approval 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variation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funded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establishment 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department.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1654" w:type="dxa"/>
          </w:tcPr>
          <w:p>
            <w:pPr>
              <w:pStyle w:val="TableParagraph"/>
              <w:spacing w:line="247" w:lineRule="auto" w:before="83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Staff,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including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agency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staff,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appointments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re-grading.</w:t>
            </w:r>
          </w:p>
        </w:tc>
      </w:tr>
      <w:tr>
        <w:trPr>
          <w:trHeight w:val="152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6"/>
              <w:ind w:left="175"/>
              <w:rPr>
                <w:sz w:val="20"/>
              </w:rPr>
            </w:pPr>
            <w:r>
              <w:rPr>
                <w:sz w:val="20"/>
              </w:rPr>
              <w:t>18.4.1</w:t>
            </w:r>
          </w:p>
          <w:p>
            <w:pPr>
              <w:pStyle w:val="TableParagraph"/>
              <w:spacing w:line="242" w:lineRule="auto"/>
              <w:ind w:left="175" w:right="125" w:firstLine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18.4.2</w:t>
            </w:r>
          </w:p>
          <w:p>
            <w:pPr>
              <w:pStyle w:val="TableParagraph"/>
              <w:spacing w:line="230" w:lineRule="exact"/>
              <w:ind w:left="167" w:right="121" w:firstLine="11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18.4.4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5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6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line="276" w:lineRule="auto"/>
              <w:ind w:left="4" w:right="614"/>
              <w:jc w:val="both"/>
              <w:rPr>
                <w:sz w:val="20"/>
              </w:rPr>
            </w:pPr>
            <w:r>
              <w:rPr>
                <w:sz w:val="20"/>
              </w:rPr>
              <w:t>Ensure that the chosen method for payroll processing is supported by appropriate terms and conditions, adequate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payroll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deductions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bodies.</w:t>
            </w:r>
          </w:p>
        </w:tc>
      </w:tr>
      <w:tr>
        <w:trPr>
          <w:trHeight w:val="1160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97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18.4.3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spacing w:line="244" w:lineRule="auto"/>
              <w:ind w:left="359" w:right="309" w:hanging="24"/>
              <w:rPr>
                <w:sz w:val="16"/>
              </w:rPr>
            </w:pPr>
            <w:r>
              <w:rPr>
                <w:spacing w:val="-1"/>
                <w:sz w:val="20"/>
              </w:rPr>
              <w:t>N</w:t>
            </w:r>
            <w:r>
              <w:rPr>
                <w:spacing w:val="-1"/>
                <w:sz w:val="16"/>
              </w:rPr>
              <w:t>OMINATED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20"/>
              </w:rPr>
              <w:t>M</w:t>
            </w:r>
            <w:r>
              <w:rPr>
                <w:sz w:val="16"/>
              </w:rPr>
              <w:t>ANAGERS</w:t>
            </w:r>
          </w:p>
        </w:tc>
        <w:tc>
          <w:tcPr>
            <w:tcW w:w="10700" w:type="dxa"/>
          </w:tcPr>
          <w:p>
            <w:pPr>
              <w:pStyle w:val="TableParagraph"/>
              <w:spacing w:line="165" w:lineRule="exact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Submit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time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records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timetable.</w:t>
            </w:r>
          </w:p>
          <w:p>
            <w:pPr>
              <w:pStyle w:val="TableParagraph"/>
              <w:spacing w:before="1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spacing w:line="300" w:lineRule="auto"/>
              <w:ind w:left="114" w:firstLine="2"/>
              <w:rPr>
                <w:sz w:val="20"/>
              </w:rPr>
            </w:pPr>
            <w:r>
              <w:rPr>
                <w:spacing w:val="-2"/>
                <w:sz w:val="20"/>
              </w:rPr>
              <w:t>Complete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records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notifications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form.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Submitting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termination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forms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prescribed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form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time.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325" w:right="294" w:hanging="3"/>
              <w:jc w:val="center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People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Culture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64"/>
              <w:ind w:left="115" w:right="909" w:firstLine="1"/>
              <w:rPr>
                <w:sz w:val="20"/>
              </w:rPr>
            </w:pPr>
            <w:r>
              <w:rPr>
                <w:spacing w:val="-3"/>
                <w:sz w:val="20"/>
              </w:rPr>
              <w:t>Ensure that all employees are issued with a Contract of Employment </w:t>
            </w:r>
            <w:r>
              <w:rPr>
                <w:spacing w:val="-2"/>
                <w:sz w:val="20"/>
              </w:rPr>
              <w:t>in a form approved by the Board and which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legislation;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3"/>
                <w:sz w:val="20"/>
              </w:rPr>
              <w:t>Deal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with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3"/>
                <w:sz w:val="20"/>
              </w:rPr>
              <w:t>variations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to,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3"/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termination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employment.</w:t>
            </w:r>
          </w:p>
        </w:tc>
      </w:tr>
      <w:tr>
        <w:trPr>
          <w:trHeight w:val="832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3"/>
              </w:rPr>
            </w:pPr>
          </w:p>
          <w:p>
            <w:pPr>
              <w:pStyle w:val="TableParagraph"/>
              <w:ind w:left="122" w:right="11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18.6</w:t>
            </w:r>
          </w:p>
        </w:tc>
        <w:tc>
          <w:tcPr>
            <w:tcW w:w="1654" w:type="dxa"/>
          </w:tcPr>
          <w:p>
            <w:pPr>
              <w:pStyle w:val="TableParagraph"/>
              <w:spacing w:before="184"/>
              <w:ind w:left="4" w:right="1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184"/>
              <w:ind w:left="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Trust’s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interests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contractual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entered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self-employed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consultants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contractors.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7"/>
          <w:pgSz w:w="16850" w:h="11930" w:orient="landscape"/>
          <w:pgMar w:footer="0" w:header="0" w:top="960" w:bottom="280" w:left="1300" w:right="1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700"/>
      </w:tblGrid>
      <w:tr>
        <w:trPr>
          <w:trHeight w:val="829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378" w:right="202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3"/>
              <w:ind w:left="113" w:right="373" w:firstLine="3"/>
              <w:rPr>
                <w:sz w:val="20"/>
              </w:rPr>
            </w:pPr>
            <w:r>
              <w:rPr>
                <w:spacing w:val="-3"/>
                <w:sz w:val="20"/>
              </w:rPr>
              <w:t>Determine,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out,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delegation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non-pay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expenditure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budget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managers,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managers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3"/>
                <w:sz w:val="20"/>
              </w:rPr>
              <w:t>authorised to place requisitions, the maximum level of each requisition and the system for authorisation </w:t>
            </w:r>
            <w:r>
              <w:rPr>
                <w:spacing w:val="-2"/>
                <w:sz w:val="20"/>
              </w:rPr>
              <w:t>above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level.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19.1.3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6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procedures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seeking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professional</w:t>
            </w:r>
            <w:r>
              <w:rPr>
                <w:spacing w:val="-2"/>
                <w:sz w:val="20"/>
              </w:rPr>
              <w:t> advice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regarding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supply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 goods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20"/>
              </w:rPr>
              <w:t>R</w:t>
            </w:r>
            <w:r>
              <w:rPr>
                <w:sz w:val="16"/>
              </w:rPr>
              <w:t>EQUISITIONER</w:t>
            </w:r>
          </w:p>
        </w:tc>
        <w:tc>
          <w:tcPr>
            <w:tcW w:w="10700" w:type="dxa"/>
          </w:tcPr>
          <w:p>
            <w:pPr>
              <w:pStyle w:val="TableParagraph"/>
              <w:spacing w:line="244" w:lineRule="auto" w:before="83"/>
              <w:ind w:left="115" w:right="552" w:firstLine="1"/>
              <w:rPr>
                <w:sz w:val="20"/>
              </w:rPr>
            </w:pPr>
            <w:r>
              <w:rPr>
                <w:spacing w:val="-3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choosing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item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supplied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(or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service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performed) shall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always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obtain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best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money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Trust.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doing,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Trust's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adviser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sought.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Shall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prompt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payment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accounts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claims.</w:t>
            </w:r>
          </w:p>
        </w:tc>
      </w:tr>
      <w:tr>
        <w:trPr>
          <w:trHeight w:val="3450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98" w:val="left" w:leader="none"/>
                <w:tab w:pos="499" w:val="left" w:leader="none"/>
              </w:tabs>
              <w:spacing w:line="235" w:lineRule="auto" w:before="0" w:after="0"/>
              <w:ind w:left="498" w:right="50" w:hanging="38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Advise the Board regarding the setting of thresholds above which quotations (competitive </w:t>
            </w:r>
            <w:r>
              <w:rPr>
                <w:spacing w:val="-2"/>
                <w:sz w:val="20"/>
              </w:rPr>
              <w:t>or otherwise) or formal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tenders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must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obtained;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approved,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thresholds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incorporated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standing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regularly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reviewed;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98" w:val="left" w:leader="none"/>
                <w:tab w:pos="499" w:val="left" w:leader="none"/>
              </w:tabs>
              <w:spacing w:line="240" w:lineRule="auto" w:before="0" w:after="0"/>
              <w:ind w:left="497" w:right="618" w:hanging="38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Prepare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procedural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instructions [where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not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already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provided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Scheme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Reservation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Delegation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3"/>
                <w:sz w:val="20"/>
              </w:rPr>
              <w:t>procedure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notes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budget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holders]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obtaining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goods,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works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incorporating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thresholds;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95" w:val="left" w:leader="none"/>
                <w:tab w:pos="496" w:val="left" w:leader="none"/>
              </w:tabs>
              <w:spacing w:line="226" w:lineRule="exact" w:before="0" w:after="0"/>
              <w:ind w:left="495" w:right="0" w:hanging="383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prompt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payment</w:t>
            </w:r>
            <w:r>
              <w:rPr>
                <w:spacing w:val="-2"/>
                <w:sz w:val="20"/>
              </w:rPr>
              <w:t> 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properly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authorised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accounts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claims;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93" w:val="left" w:leader="none"/>
                <w:tab w:pos="494" w:val="left" w:leader="none"/>
              </w:tabs>
              <w:spacing w:line="240" w:lineRule="auto" w:before="0" w:after="0"/>
              <w:ind w:left="491" w:right="940" w:hanging="38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 designing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maintaining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system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verification,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recording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payment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all amounts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payable;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91" w:val="left" w:leader="none"/>
                <w:tab w:pos="492" w:val="left" w:leader="none"/>
              </w:tabs>
              <w:spacing w:line="235" w:lineRule="auto" w:before="0" w:after="0"/>
              <w:ind w:left="489" w:right="90" w:hanging="38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timetable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submission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Director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Finance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accounts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payment;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provision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shall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early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submission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accounts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subject to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cash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discounts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otherwise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requiring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early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payment;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96" w:right="2196" w:hanging="38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Instructions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employees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regarding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handling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payment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accounts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Finance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Department;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95" w:val="left" w:leader="none"/>
                <w:tab w:pos="497" w:val="left" w:leader="none"/>
              </w:tabs>
              <w:spacing w:line="240" w:lineRule="auto" w:before="0" w:after="0"/>
              <w:ind w:left="494" w:right="638" w:hanging="3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responsible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ensuring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payment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goods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only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goods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19.2.4</w:t>
            </w:r>
          </w:p>
        </w:tc>
        <w:tc>
          <w:tcPr>
            <w:tcW w:w="1654" w:type="dxa"/>
          </w:tcPr>
          <w:p>
            <w:pPr>
              <w:pStyle w:val="TableParagraph"/>
              <w:spacing w:line="242" w:lineRule="auto" w:before="83"/>
              <w:ind w:left="136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A</w:t>
            </w:r>
            <w:r>
              <w:rPr>
                <w:w w:val="95"/>
                <w:sz w:val="16"/>
              </w:rPr>
              <w:t>PPROPRIATE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20"/>
              </w:rPr>
              <w:t>E</w:t>
            </w:r>
            <w:r>
              <w:rPr>
                <w:sz w:val="16"/>
              </w:rPr>
              <w:t>XECUTIVE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>IRECTOR</w:t>
            </w:r>
          </w:p>
        </w:tc>
        <w:tc>
          <w:tcPr>
            <w:tcW w:w="10700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Make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written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need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prepayment.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Approve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proposed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prepayment arrangements.</w:t>
            </w:r>
          </w:p>
        </w:tc>
      </w:tr>
      <w:tr>
        <w:trPr>
          <w:trHeight w:val="601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pacing w:val="-1"/>
                <w:sz w:val="20"/>
              </w:rPr>
              <w:t>B</w:t>
            </w:r>
            <w:r>
              <w:rPr>
                <w:spacing w:val="-1"/>
                <w:sz w:val="16"/>
              </w:rPr>
              <w:t>UDGET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HOLDER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3"/>
              <w:ind w:left="114" w:firstLine="2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items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due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under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prepayment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immediately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inform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DoF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problems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encountered).</w:t>
            </w:r>
          </w:p>
        </w:tc>
      </w:tr>
      <w:tr>
        <w:trPr>
          <w:trHeight w:val="602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19.2.5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376" w:right="332" w:firstLine="206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700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Authorise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who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may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issued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official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orders.</w:t>
            </w:r>
          </w:p>
        </w:tc>
      </w:tr>
      <w:tr>
        <w:trPr>
          <w:trHeight w:val="899" w:hRule="atLeast"/>
        </w:trPr>
        <w:tc>
          <w:tcPr>
            <w:tcW w:w="869" w:type="dxa"/>
          </w:tcPr>
          <w:p>
            <w:pPr>
              <w:pStyle w:val="TableParagraph"/>
              <w:spacing w:before="88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19.2.6</w:t>
            </w:r>
          </w:p>
        </w:tc>
        <w:tc>
          <w:tcPr>
            <w:tcW w:w="1654" w:type="dxa"/>
          </w:tcPr>
          <w:p>
            <w:pPr>
              <w:pStyle w:val="TableParagraph"/>
              <w:spacing w:before="112"/>
              <w:ind w:left="513" w:right="60" w:hanging="248"/>
              <w:rPr>
                <w:sz w:val="16"/>
              </w:rPr>
            </w:pPr>
            <w:r>
              <w:rPr>
                <w:spacing w:val="-3"/>
                <w:sz w:val="20"/>
              </w:rPr>
              <w:t>M</w:t>
            </w:r>
            <w:r>
              <w:rPr>
                <w:spacing w:val="-3"/>
                <w:sz w:val="16"/>
              </w:rPr>
              <w:t>ANAGERS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OFFICERS</w:t>
            </w:r>
          </w:p>
        </w:tc>
        <w:tc>
          <w:tcPr>
            <w:tcW w:w="10700" w:type="dxa"/>
          </w:tcPr>
          <w:p>
            <w:pPr>
              <w:pStyle w:val="TableParagraph"/>
              <w:spacing w:before="88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comply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fully with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guidance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limits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specified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Director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Finance.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8"/>
          <w:pgSz w:w="16850" w:h="11930" w:orient="landscape"/>
          <w:pgMar w:footer="0" w:header="0" w:top="960" w:bottom="280" w:left="1300" w:right="1820"/>
        </w:sect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4"/>
        <w:rPr>
          <w:rFonts w:ascii="Arial-BoldItalicMT"/>
          <w:b/>
          <w:i/>
          <w:sz w:val="22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383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235" w:right="213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REF</w:t>
            </w:r>
          </w:p>
        </w:tc>
        <w:tc>
          <w:tcPr>
            <w:tcW w:w="1654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688" w:right="200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383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ind w:left="314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1166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8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19.2.7</w:t>
            </w:r>
          </w:p>
        </w:tc>
        <w:tc>
          <w:tcPr>
            <w:tcW w:w="1654" w:type="dxa"/>
          </w:tcPr>
          <w:p>
            <w:pPr>
              <w:pStyle w:val="TableParagraph"/>
              <w:spacing w:before="90"/>
              <w:ind w:left="282" w:right="249" w:hanging="6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z w:val="20"/>
              </w:rPr>
              <w:t>E</w:t>
            </w:r>
            <w:r>
              <w:rPr>
                <w:sz w:val="16"/>
              </w:rPr>
              <w:t>XECUTIVE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D</w:t>
            </w:r>
            <w:r>
              <w:rPr>
                <w:spacing w:val="-3"/>
                <w:sz w:val="16"/>
              </w:rPr>
              <w:t>IRECTOR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383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42" w:lineRule="auto"/>
              <w:ind w:left="116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property transactions comply with the applicable guidance.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technical audit of these contracts shall be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Director.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08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383" w:type="dxa"/>
          </w:tcPr>
          <w:p>
            <w:pPr>
              <w:pStyle w:val="TableParagraph"/>
              <w:spacing w:before="66"/>
              <w:ind w:left="114" w:right="828" w:firstLine="2"/>
              <w:rPr>
                <w:sz w:val="20"/>
              </w:rPr>
            </w:pPr>
            <w:r>
              <w:rPr>
                <w:w w:val="95"/>
                <w:sz w:val="20"/>
              </w:rPr>
              <w:t>Lay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down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procedures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payments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local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authorities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voluntary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organisations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made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under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powers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NHS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Act.</w:t>
            </w:r>
          </w:p>
        </w:tc>
      </w:tr>
      <w:tr>
        <w:trPr>
          <w:trHeight w:val="601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20.1.2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08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383" w:type="dxa"/>
          </w:tcPr>
          <w:p>
            <w:pPr>
              <w:pStyle w:val="TableParagraph"/>
              <w:spacing w:before="64"/>
              <w:ind w:left="115" w:right="828" w:firstLine="1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advise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Trust’s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dividend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PBC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report,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periodically,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concerning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PDC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loans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overdrafts.</w:t>
            </w:r>
          </w:p>
        </w:tc>
      </w:tr>
      <w:tr>
        <w:trPr>
          <w:trHeight w:val="462" w:hRule="atLeast"/>
        </w:trPr>
        <w:tc>
          <w:tcPr>
            <w:tcW w:w="869" w:type="dxa"/>
          </w:tcPr>
          <w:p>
            <w:pPr>
              <w:pStyle w:val="TableParagraph"/>
              <w:spacing w:before="129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20.1.3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129"/>
              <w:ind w:left="534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383" w:type="dxa"/>
          </w:tcPr>
          <w:p>
            <w:pPr>
              <w:pStyle w:val="TableParagraph"/>
              <w:spacing w:line="230" w:lineRule="exact"/>
              <w:ind w:left="116" w:right="2"/>
              <w:rPr>
                <w:sz w:val="20"/>
              </w:rPr>
            </w:pPr>
            <w:r>
              <w:rPr>
                <w:spacing w:val="-3"/>
                <w:sz w:val="20"/>
              </w:rPr>
              <w:t>Approve a list of employees authorised to make short term borrowings on behalf </w:t>
            </w:r>
            <w:r>
              <w:rPr>
                <w:spacing w:val="-2"/>
                <w:sz w:val="20"/>
              </w:rPr>
              <w:t>of the Trust. (This must include the 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DoF.)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20.1.4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06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383" w:type="dxa"/>
          </w:tcPr>
          <w:p>
            <w:pPr>
              <w:pStyle w:val="TableParagraph"/>
              <w:spacing w:before="179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Prepare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detailed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procedural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instructions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concerning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applications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loans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overdrafts.</w:t>
            </w:r>
          </w:p>
        </w:tc>
      </w:tr>
      <w:tr>
        <w:trPr>
          <w:trHeight w:val="106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76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20.1.6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239" w:right="203" w:hanging="9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3"/>
                <w:sz w:val="16"/>
              </w:rPr>
              <w:t>XECUTIVE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383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157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authorising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comprising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member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short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term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borrowing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approval.</w:t>
            </w:r>
          </w:p>
        </w:tc>
      </w:tr>
      <w:tr>
        <w:trPr>
          <w:trHeight w:val="599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20.2.3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08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383" w:type="dxa"/>
          </w:tcPr>
          <w:p>
            <w:pPr>
              <w:pStyle w:val="TableParagraph"/>
              <w:spacing w:before="179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advise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investments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report,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periodically,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same.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20.2.4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8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ind w:left="138" w:right="108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383" w:type="dxa"/>
          </w:tcPr>
          <w:p>
            <w:pPr>
              <w:pStyle w:val="TableParagraph"/>
              <w:spacing w:before="179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Prepare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detailed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procedural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instructions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investments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held.</w:t>
            </w:r>
          </w:p>
        </w:tc>
      </w:tr>
    </w:tbl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1"/>
        <w:rPr>
          <w:rFonts w:ascii="Arial-BoldItalicMT"/>
          <w:b/>
          <w:i/>
          <w:sz w:val="26"/>
        </w:rPr>
      </w:pPr>
      <w:r>
        <w:rPr/>
        <w:pict>
          <v:shape style="position:absolute;margin-left:147.149902pt;margin-top:16.198730pt;width:3.15pt;height:.1pt;mso-position-horizontal-relative:page;mso-position-vertical-relative:paragraph;z-index:-15689728;mso-wrap-distance-left:0;mso-wrap-distance-right:0" id="docshape51" coordorigin="2943,324" coordsize="63,0" path="m2943,324l3006,324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-BoldItalicMT"/>
          <w:sz w:val="26"/>
        </w:rPr>
        <w:sectPr>
          <w:footerReference w:type="default" r:id="rId39"/>
          <w:pgSz w:w="16850" w:h="11930" w:orient="landscape"/>
          <w:pgMar w:footer="0" w:header="0" w:top="1120" w:bottom="280" w:left="1300" w:right="1820"/>
        </w:sectPr>
      </w:pPr>
    </w:p>
    <w:p>
      <w:pPr>
        <w:pStyle w:val="BodyText"/>
        <w:rPr>
          <w:rFonts w:ascii="Arial-BoldItalicMT"/>
          <w:b/>
          <w:i/>
        </w:rPr>
      </w:pPr>
      <w:r>
        <w:rPr/>
        <w:pict>
          <v:line style="position:absolute;mso-position-horizontal-relative:page;mso-position-vertical-relative:page;z-index:-20339200" from="147.149902pt,548.499878pt" to="150.299902pt,548.499878pt" stroked="true" strokeweight=".82pt" strokecolor="#000000">
            <v:stroke dashstyle="solid"/>
            <w10:wrap type="none"/>
          </v:line>
        </w:pic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10"/>
        <w:rPr>
          <w:rFonts w:ascii="Arial-BoldItalicMT"/>
          <w:b/>
          <w:i/>
          <w:sz w:val="16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803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ind w:left="232" w:right="2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REF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ind w:left="686" w:right="202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803" w:type="dxa"/>
          </w:tcPr>
          <w:p>
            <w:pPr>
              <w:pStyle w:val="TableParagraph"/>
              <w:spacing w:before="8"/>
              <w:rPr>
                <w:rFonts w:ascii="Arial-BoldItalicMT"/>
                <w:b/>
                <w:i/>
                <w:sz w:val="31"/>
              </w:rPr>
            </w:pPr>
          </w:p>
          <w:p>
            <w:pPr>
              <w:pStyle w:val="TableParagraph"/>
              <w:ind w:left="314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1381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66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21.1.1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229" w:right="202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EXECUTIVE</w:t>
            </w:r>
          </w:p>
        </w:tc>
        <w:tc>
          <w:tcPr>
            <w:tcW w:w="10803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600" w:val="left" w:leader="none"/>
              </w:tabs>
              <w:spacing w:line="240" w:lineRule="auto" w:before="58" w:after="0"/>
              <w:ind w:left="599" w:right="115" w:hanging="425"/>
              <w:jc w:val="left"/>
              <w:rPr>
                <w:sz w:val="20"/>
              </w:rPr>
            </w:pPr>
            <w:r>
              <w:rPr>
                <w:sz w:val="20"/>
              </w:rPr>
              <w:t>shall ensure that there is an adequate appraisal and approval process in place for determining capital expenditure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priorities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each proposal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upon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plans;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600" w:val="left" w:leader="none"/>
              </w:tabs>
              <w:spacing w:line="240" w:lineRule="auto" w:before="0" w:after="0"/>
              <w:ind w:left="597" w:right="223" w:hanging="424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stages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delivered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98" w:val="left" w:leader="none"/>
              </w:tabs>
              <w:spacing w:line="240" w:lineRule="auto" w:before="0" w:after="0"/>
              <w:ind w:left="595" w:right="323" w:hanging="424"/>
              <w:jc w:val="left"/>
              <w:rPr>
                <w:sz w:val="20"/>
              </w:rPr>
            </w:pPr>
            <w:r>
              <w:rPr>
                <w:sz w:val="20"/>
              </w:rPr>
              <w:t>shall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confirmation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purchaser(s)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availability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consequences,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charges.</w:t>
            </w:r>
          </w:p>
        </w:tc>
      </w:tr>
      <w:tr>
        <w:trPr>
          <w:trHeight w:val="1422" w:hRule="atLeast"/>
        </w:trPr>
        <w:tc>
          <w:tcPr>
            <w:tcW w:w="869" w:type="dxa"/>
          </w:tcPr>
          <w:p>
            <w:pPr>
              <w:pStyle w:val="TableParagraph"/>
              <w:spacing w:line="239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21.1.2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8"/>
              <w:ind w:left="287" w:right="202" w:firstLine="259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EXECUTIVE</w:t>
            </w:r>
          </w:p>
        </w:tc>
        <w:tc>
          <w:tcPr>
            <w:tcW w:w="10803" w:type="dxa"/>
          </w:tcPr>
          <w:p>
            <w:pPr>
              <w:pStyle w:val="TableParagraph"/>
              <w:spacing w:line="229" w:lineRule="exact" w:before="24"/>
              <w:ind w:left="174"/>
              <w:rPr>
                <w:sz w:val="20"/>
              </w:rPr>
            </w:pPr>
            <w:r>
              <w:rPr>
                <w:spacing w:val="-5"/>
                <w:sz w:val="20"/>
              </w:rPr>
              <w:t>that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business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case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produced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setting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out: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740" w:val="left" w:leader="none"/>
                <w:tab w:pos="741" w:val="left" w:leader="none"/>
              </w:tabs>
              <w:spacing w:line="240" w:lineRule="auto" w:before="0" w:after="0"/>
              <w:ind w:left="739" w:right="81" w:hanging="566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appraisal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compared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highest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ratio 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costs;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0" w:hanging="568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agencies;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718" w:val="left" w:leader="none"/>
                <w:tab w:pos="720" w:val="left" w:leader="none"/>
              </w:tabs>
              <w:spacing w:line="240" w:lineRule="auto" w:before="84" w:after="0"/>
              <w:ind w:left="719" w:right="0" w:hanging="609"/>
              <w:jc w:val="left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arrangements;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21.1.2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8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03" w:type="dxa"/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Review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confirm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accuracy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costs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revenue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consequences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detailed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business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21.1.3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8"/>
              <w:ind w:left="376" w:right="332" w:firstLine="206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803" w:type="dxa"/>
          </w:tcPr>
          <w:p>
            <w:pPr>
              <w:pStyle w:val="TableParagraph"/>
              <w:spacing w:before="8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3"/>
                <w:sz w:val="20"/>
              </w:rPr>
              <w:t>Issue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procedures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management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contracts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involving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stage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payments.</w:t>
            </w:r>
          </w:p>
        </w:tc>
      </w:tr>
      <w:tr>
        <w:trPr>
          <w:trHeight w:val="599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21.1.4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8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03" w:type="dxa"/>
          </w:tcPr>
          <w:p>
            <w:pPr>
              <w:pStyle w:val="TableParagraph"/>
              <w:spacing w:before="8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requirement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the operation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construction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industry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taxation deduction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scheme.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9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21.1.5</w:t>
            </w:r>
          </w:p>
        </w:tc>
        <w:tc>
          <w:tcPr>
            <w:tcW w:w="1654" w:type="dxa"/>
          </w:tcPr>
          <w:p>
            <w:pPr>
              <w:pStyle w:val="TableParagraph"/>
              <w:spacing w:before="113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03" w:type="dxa"/>
          </w:tcPr>
          <w:p>
            <w:pPr>
              <w:pStyle w:val="TableParagraph"/>
              <w:spacing w:before="94"/>
              <w:ind w:left="114"/>
              <w:rPr>
                <w:sz w:val="20"/>
              </w:rPr>
            </w:pPr>
            <w:r>
              <w:rPr>
                <w:spacing w:val="-3"/>
                <w:sz w:val="20"/>
              </w:rPr>
              <w:t>Issue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procedures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regular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reporting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of expenditure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commitment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against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authorised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capital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expenditure.</w:t>
            </w:r>
          </w:p>
        </w:tc>
      </w:tr>
      <w:tr>
        <w:trPr>
          <w:trHeight w:val="690" w:hRule="atLeast"/>
        </w:trPr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23"/>
              </w:rPr>
            </w:pPr>
          </w:p>
          <w:p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21.1.6</w:t>
            </w:r>
          </w:p>
        </w:tc>
        <w:tc>
          <w:tcPr>
            <w:tcW w:w="1654" w:type="dxa"/>
          </w:tcPr>
          <w:p>
            <w:pPr>
              <w:pStyle w:val="TableParagraph"/>
              <w:spacing w:line="242" w:lineRule="auto" w:before="154"/>
              <w:ind w:left="378" w:right="202" w:firstLine="20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803" w:type="dxa"/>
          </w:tcPr>
          <w:p>
            <w:pPr>
              <w:pStyle w:val="TableParagraph"/>
              <w:spacing w:line="232" w:lineRule="auto" w:before="22"/>
              <w:ind w:left="114"/>
              <w:rPr>
                <w:sz w:val="20"/>
              </w:rPr>
            </w:pPr>
            <w:r>
              <w:rPr>
                <w:spacing w:val="-3"/>
                <w:sz w:val="20"/>
              </w:rPr>
              <w:t>Issue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manager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capital scheme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authority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commit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expenditure,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authority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proceed 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tender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accept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tender.</w:t>
            </w:r>
          </w:p>
          <w:p>
            <w:pPr>
              <w:pStyle w:val="TableParagraph"/>
              <w:spacing w:line="200" w:lineRule="exact" w:before="2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Issue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scheme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delegation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capital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investment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management.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21.1.7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8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03" w:type="dxa"/>
          </w:tcPr>
          <w:p>
            <w:pPr>
              <w:pStyle w:val="TableParagraph"/>
              <w:spacing w:before="89"/>
              <w:ind w:left="112" w:firstLine="2"/>
              <w:rPr>
                <w:sz w:val="20"/>
              </w:rPr>
            </w:pPr>
            <w:r>
              <w:rPr>
                <w:spacing w:val="-3"/>
                <w:sz w:val="20"/>
              </w:rPr>
              <w:t>Issue procedures governing financial management, including variation to contract, of capital investment </w:t>
            </w:r>
            <w:r>
              <w:rPr>
                <w:spacing w:val="-2"/>
                <w:sz w:val="20"/>
              </w:rPr>
              <w:t>projects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valuation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purposes.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21.2.1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8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03" w:type="dxa"/>
          </w:tcPr>
          <w:p>
            <w:pPr>
              <w:pStyle w:val="TableParagraph"/>
              <w:spacing w:before="89"/>
              <w:ind w:left="112" w:right="674" w:firstLine="2"/>
              <w:rPr>
                <w:sz w:val="20"/>
              </w:rPr>
            </w:pPr>
            <w:r>
              <w:rPr>
                <w:spacing w:val="-3"/>
                <w:sz w:val="20"/>
              </w:rPr>
              <w:t>Demonstrate that the use of private finance represents value for money and genuinely </w:t>
            </w:r>
            <w:r>
              <w:rPr>
                <w:spacing w:val="-2"/>
                <w:sz w:val="20"/>
              </w:rPr>
              <w:t>transfers significant risk to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sector.</w:t>
            </w:r>
          </w:p>
        </w:tc>
      </w:tr>
      <w:tr>
        <w:trPr>
          <w:trHeight w:val="187" w:hRule="atLeast"/>
        </w:trPr>
        <w:tc>
          <w:tcPr>
            <w:tcW w:w="8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footerReference w:type="default" r:id="rId40"/>
          <w:pgSz w:w="16850" w:h="11930" w:orient="landscape"/>
          <w:pgMar w:footer="0" w:header="0" w:top="1120" w:bottom="0" w:left="1300" w:right="1820"/>
        </w:sect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3" w:after="1"/>
        <w:rPr>
          <w:rFonts w:ascii="Arial-BoldItalicMT"/>
          <w:b/>
          <w:i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856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232" w:right="2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REF</w:t>
            </w:r>
          </w:p>
        </w:tc>
        <w:tc>
          <w:tcPr>
            <w:tcW w:w="1654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686" w:right="202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856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ind w:left="314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282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spacing w:line="227" w:lineRule="exact"/>
              <w:ind w:left="470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asset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registers.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21.3.8</w:t>
            </w:r>
          </w:p>
        </w:tc>
        <w:tc>
          <w:tcPr>
            <w:tcW w:w="1654" w:type="dxa"/>
          </w:tcPr>
          <w:p>
            <w:pPr>
              <w:pStyle w:val="TableParagraph"/>
              <w:spacing w:before="90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line="230" w:lineRule="atLeast" w:before="181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Calculate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agree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capital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charges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accordance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IFRS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specifically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directed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Department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Health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requirements.</w:t>
            </w:r>
          </w:p>
        </w:tc>
      </w:tr>
      <w:tr>
        <w:trPr>
          <w:trHeight w:val="570" w:hRule="atLeast"/>
        </w:trPr>
        <w:tc>
          <w:tcPr>
            <w:tcW w:w="869" w:type="dxa"/>
          </w:tcPr>
          <w:p>
            <w:pPr>
              <w:pStyle w:val="TableParagraph"/>
              <w:spacing w:before="164"/>
              <w:ind w:left="160"/>
              <w:rPr>
                <w:sz w:val="20"/>
              </w:rPr>
            </w:pPr>
            <w:r>
              <w:rPr>
                <w:sz w:val="20"/>
              </w:rPr>
              <w:t>21.4.1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49"/>
              <w:ind w:left="376" w:right="33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164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Overall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responsibility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fixed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assets.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21.4.2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Approval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fixed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asset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control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procedures.</w:t>
            </w:r>
          </w:p>
        </w:tc>
      </w:tr>
      <w:tr>
        <w:trPr>
          <w:trHeight w:val="129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5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21.4.4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230" w:right="208" w:firstLine="3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z w:val="16"/>
              </w:rPr>
              <w:t>XECUTIVE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M</w:t>
            </w:r>
            <w:r>
              <w:rPr>
                <w:spacing w:val="-3"/>
                <w:sz w:val="16"/>
              </w:rPr>
              <w:t>EMBERS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20"/>
              </w:rPr>
              <w:t>A</w:t>
            </w:r>
            <w:r>
              <w:rPr>
                <w:sz w:val="16"/>
              </w:rPr>
              <w:t>LL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SENIOR</w:t>
            </w:r>
          </w:p>
          <w:p>
            <w:pPr>
              <w:pStyle w:val="TableParagraph"/>
              <w:spacing w:before="44"/>
              <w:ind w:left="136" w:right="113"/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10856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line="242" w:lineRule="auto" w:before="178"/>
              <w:ind w:left="115" w:right="353" w:firstLine="1"/>
              <w:rPr>
                <w:sz w:val="20"/>
              </w:rPr>
            </w:pPr>
            <w:r>
              <w:rPr>
                <w:spacing w:val="-3"/>
                <w:sz w:val="20"/>
              </w:rPr>
              <w:t>Responsibility for security of Trust assets including notifying discrepancies to DoF, and reporting losses </w:t>
            </w:r>
            <w:r>
              <w:rPr>
                <w:spacing w:val="-2"/>
                <w:sz w:val="20"/>
              </w:rPr>
              <w:t>in accordance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procedure.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44" w:lineRule="auto"/>
              <w:ind w:left="376" w:right="332" w:firstLine="20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83"/>
              <w:ind w:left="115" w:right="89" w:firstLine="1"/>
              <w:rPr>
                <w:sz w:val="20"/>
              </w:rPr>
            </w:pPr>
            <w:r>
              <w:rPr>
                <w:spacing w:val="-3"/>
                <w:sz w:val="20"/>
              </w:rPr>
              <w:t>Delegate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overall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responsibility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control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stores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(subject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responsibility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control).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Further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delegation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day-to-day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delegation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recorded.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for systems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control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over stores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receipt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goods.</w:t>
            </w:r>
          </w:p>
        </w:tc>
      </w:tr>
      <w:tr>
        <w:trPr>
          <w:trHeight w:val="829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1654" w:type="dxa"/>
          </w:tcPr>
          <w:p>
            <w:pPr>
              <w:pStyle w:val="TableParagraph"/>
              <w:spacing w:line="232" w:lineRule="auto" w:before="89"/>
              <w:ind w:left="138" w:right="116" w:firstLine="3"/>
              <w:jc w:val="center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>ESIGNATED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P</w:t>
            </w:r>
            <w:r>
              <w:rPr>
                <w:w w:val="95"/>
                <w:sz w:val="16"/>
              </w:rPr>
              <w:t>HARMACEUTICA</w:t>
            </w:r>
          </w:p>
          <w:p>
            <w:pPr>
              <w:pStyle w:val="TableParagraph"/>
              <w:spacing w:before="46"/>
              <w:ind w:left="13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OFFICER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controls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pharmaceutical stocks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3"/>
              <w:ind w:left="450" w:right="268" w:hanging="154"/>
              <w:rPr>
                <w:sz w:val="16"/>
              </w:rPr>
            </w:pPr>
            <w:r>
              <w:rPr>
                <w:spacing w:val="-1"/>
                <w:sz w:val="20"/>
              </w:rPr>
              <w:t>D</w:t>
            </w:r>
            <w:r>
              <w:rPr>
                <w:spacing w:val="-1"/>
                <w:sz w:val="16"/>
              </w:rPr>
              <w:t>ESIGNATED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20"/>
              </w:rPr>
              <w:t>E</w:t>
            </w:r>
            <w:r>
              <w:rPr>
                <w:sz w:val="16"/>
              </w:rPr>
              <w:t>STATES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20"/>
              </w:rPr>
              <w:t>O</w:t>
            </w:r>
            <w:r>
              <w:rPr>
                <w:sz w:val="16"/>
              </w:rPr>
              <w:t>FFICER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control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stocks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fuel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oil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coal.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22.2.2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6"/>
              <w:ind w:left="412" w:right="310" w:hanging="78"/>
              <w:rPr>
                <w:sz w:val="16"/>
              </w:rPr>
            </w:pPr>
            <w:r>
              <w:rPr>
                <w:spacing w:val="-1"/>
                <w:sz w:val="20"/>
              </w:rPr>
              <w:t>N</w:t>
            </w:r>
            <w:r>
              <w:rPr>
                <w:spacing w:val="-1"/>
                <w:sz w:val="16"/>
              </w:rPr>
              <w:t>OMINATED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20"/>
              </w:rPr>
              <w:t>O</w:t>
            </w:r>
            <w:r>
              <w:rPr>
                <w:sz w:val="16"/>
              </w:rPr>
              <w:t>FFICERS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Security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arrangements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custody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keys</w:t>
            </w:r>
          </w:p>
        </w:tc>
      </w:tr>
    </w:tbl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1"/>
        <w:rPr>
          <w:rFonts w:ascii="Arial-BoldItalicMT"/>
          <w:b/>
          <w:i/>
        </w:rPr>
      </w:pPr>
      <w:r>
        <w:rPr/>
        <w:pict>
          <v:shape style="position:absolute;margin-left:147.149902pt;margin-top:13.199023pt;width:3.15pt;height:.1pt;mso-position-horizontal-relative:page;mso-position-vertical-relative:paragraph;z-index:-15688704;mso-wrap-distance-left:0;mso-wrap-distance-right:0" id="docshape52" coordorigin="2943,264" coordsize="63,0" path="m2943,264l3006,264m2943,264l3006,264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-BoldItalicMT"/>
        </w:rPr>
        <w:sectPr>
          <w:footerReference w:type="default" r:id="rId41"/>
          <w:pgSz w:w="16840" w:h="11910" w:orient="landscape"/>
          <w:pgMar w:footer="0" w:header="0" w:top="1100" w:bottom="280" w:left="1420" w:right="1780"/>
        </w:sect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10"/>
        <w:rPr>
          <w:rFonts w:ascii="Arial-BoldItalicMT"/>
          <w:b/>
          <w:i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856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232" w:right="2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REF</w:t>
            </w:r>
          </w:p>
        </w:tc>
        <w:tc>
          <w:tcPr>
            <w:tcW w:w="1654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686" w:right="202" w:hanging="4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DELEGATED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0856" w:type="dxa"/>
          </w:tcPr>
          <w:p>
            <w:pPr>
              <w:pStyle w:val="TableParagraph"/>
              <w:spacing w:before="6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ind w:left="314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AUTHORITIES/DUTIES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DELEGATED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22.2.3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procedures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regulate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stores.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22.2.4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Agree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stocktaking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arrangements.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22.2.5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8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Approve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alternative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arrangements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complete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system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3"/>
                <w:sz w:val="20"/>
              </w:rPr>
              <w:t>stores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justified.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22.2.6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line="244" w:lineRule="auto" w:before="86"/>
              <w:ind w:left="115" w:right="1118" w:firstLine="1"/>
              <w:rPr>
                <w:sz w:val="20"/>
              </w:rPr>
            </w:pPr>
            <w:r>
              <w:rPr>
                <w:w w:val="95"/>
                <w:sz w:val="20"/>
              </w:rPr>
              <w:t>Approve system for review of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slow moving and obsolete items and for condemnation,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disposal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replacement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of 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unserviceable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items.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22.2.6</w:t>
            </w:r>
          </w:p>
        </w:tc>
        <w:tc>
          <w:tcPr>
            <w:tcW w:w="1654" w:type="dxa"/>
          </w:tcPr>
          <w:p>
            <w:pPr>
              <w:pStyle w:val="TableParagraph"/>
              <w:spacing w:line="247" w:lineRule="auto" w:before="83"/>
              <w:ind w:left="388" w:right="310" w:hanging="54"/>
              <w:rPr>
                <w:sz w:val="20"/>
              </w:rPr>
            </w:pPr>
            <w:r>
              <w:rPr>
                <w:spacing w:val="-1"/>
                <w:sz w:val="20"/>
              </w:rPr>
              <w:t>N</w:t>
            </w:r>
            <w:r>
              <w:rPr>
                <w:spacing w:val="-1"/>
                <w:sz w:val="16"/>
              </w:rPr>
              <w:t>OMINATED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OFFICERS</w:t>
            </w:r>
            <w:r>
              <w:rPr>
                <w:sz w:val="20"/>
              </w:rPr>
              <w:t>*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Operate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system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slow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moving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obsolete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stock,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evidence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significant overstocking.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22.3.1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376" w:right="33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XECUTIVE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persons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authorised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requisition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accept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goods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NHS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Supply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Chain.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23.1.1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3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line="242" w:lineRule="auto" w:before="83"/>
              <w:ind w:left="115" w:right="353" w:firstLine="1"/>
              <w:rPr>
                <w:sz w:val="20"/>
              </w:rPr>
            </w:pPr>
            <w:r>
              <w:rPr>
                <w:spacing w:val="-3"/>
                <w:sz w:val="20"/>
              </w:rPr>
              <w:t>Prepare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detailed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procedures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disposal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assets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condemnations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ensure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notified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managers.</w:t>
            </w:r>
          </w:p>
        </w:tc>
      </w:tr>
      <w:tr>
        <w:trPr>
          <w:trHeight w:val="916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31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7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14" w:right="288" w:firstLine="2"/>
              <w:rPr>
                <w:sz w:val="20"/>
              </w:rPr>
            </w:pPr>
            <w:r>
              <w:rPr>
                <w:spacing w:val="-3"/>
                <w:sz w:val="20"/>
              </w:rPr>
              <w:t>Prepare procedures for recording and accounting for losses, special payments and informing </w:t>
            </w:r>
            <w:r>
              <w:rPr>
                <w:spacing w:val="-2"/>
                <w:sz w:val="20"/>
              </w:rPr>
              <w:t>police in cases of suspected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arson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theft.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388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>TAFF</w:t>
            </w:r>
          </w:p>
        </w:tc>
        <w:tc>
          <w:tcPr>
            <w:tcW w:w="10856" w:type="dxa"/>
          </w:tcPr>
          <w:p>
            <w:pPr>
              <w:pStyle w:val="TableParagraph"/>
              <w:spacing w:line="244" w:lineRule="auto" w:before="83"/>
              <w:ind w:left="114" w:right="353" w:firstLine="2"/>
              <w:rPr>
                <w:sz w:val="20"/>
              </w:rPr>
            </w:pPr>
            <w:r>
              <w:rPr>
                <w:spacing w:val="-4"/>
                <w:sz w:val="20"/>
              </w:rPr>
              <w:t>Discovery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3"/>
                <w:sz w:val="20"/>
              </w:rPr>
              <w:t>suspicion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loss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kind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must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reported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immediately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either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head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department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or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nominated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officer.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nominated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DoF.</w:t>
            </w:r>
          </w:p>
        </w:tc>
      </w:tr>
      <w:tr>
        <w:trPr>
          <w:trHeight w:val="1900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38" w:right="112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line="242" w:lineRule="auto" w:before="83"/>
              <w:ind w:left="115" w:firstLine="1"/>
              <w:rPr>
                <w:sz w:val="20"/>
              </w:rPr>
            </w:pPr>
            <w:r>
              <w:rPr>
                <w:sz w:val="20"/>
              </w:rPr>
              <w:t>Where a criminal offence (theft and assault) is suspected, immediately inform the Accredited Security Management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police if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theft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arson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involved.</w:t>
            </w:r>
          </w:p>
          <w:p>
            <w:pPr>
              <w:pStyle w:val="TableParagraph"/>
              <w:spacing w:line="244" w:lineRule="auto" w:before="85"/>
              <w:ind w:left="111" w:firstLine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fraud,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bribery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 corruption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anomalies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fraud,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corruption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bribery,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LCFS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NHSCFA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013: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Fraud.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42"/>
          <w:pgSz w:w="16840" w:h="11910" w:orient="landscape"/>
          <w:pgMar w:footer="0" w:header="0" w:top="1100" w:bottom="280" w:left="1420" w:right="1780"/>
        </w:sectPr>
      </w:pPr>
    </w:p>
    <w:p>
      <w:pPr>
        <w:pStyle w:val="BodyText"/>
        <w:rPr>
          <w:rFonts w:ascii="Arial-BoldItalicMT"/>
          <w:b/>
          <w:i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856"/>
      </w:tblGrid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83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Notify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NHSCFA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External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Auditor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 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frauds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line="244" w:lineRule="auto" w:before="83"/>
              <w:ind w:left="115" w:right="1428" w:firstLine="1"/>
              <w:rPr>
                <w:sz w:val="20"/>
              </w:rPr>
            </w:pPr>
            <w:r>
              <w:rPr>
                <w:spacing w:val="-3"/>
                <w:sz w:val="20"/>
              </w:rPr>
              <w:t>Notify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External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Auditor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losses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caused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theft,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arson,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neglect 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duty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gross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carelessness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(unless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trivial).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23.2.4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3"/>
              <w:ind w:left="357" w:right="305" w:firstLine="230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UDIT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20"/>
              </w:rPr>
              <w:t>C</w:t>
            </w:r>
            <w:r>
              <w:rPr>
                <w:spacing w:val="-3"/>
                <w:sz w:val="16"/>
              </w:rPr>
              <w:t>OMMITTEE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Approve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write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losses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(within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limits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delegated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DHSC).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23.2.6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Consider </w:t>
            </w:r>
            <w:r>
              <w:rPr>
                <w:spacing w:val="-2"/>
                <w:sz w:val="20"/>
              </w:rPr>
              <w:t>whether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insurance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made.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23.2.7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Maintain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losses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payments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register.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5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accuracy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security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computerised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financial data.</w:t>
            </w:r>
          </w:p>
        </w:tc>
      </w:tr>
      <w:tr>
        <w:trPr>
          <w:trHeight w:val="83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24.1.2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29" w:lineRule="exact"/>
              <w:ind w:left="138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line="229" w:lineRule="exact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83"/>
              <w:ind w:left="113" w:firstLine="3"/>
              <w:rPr>
                <w:sz w:val="20"/>
              </w:rPr>
            </w:pPr>
            <w:r>
              <w:rPr>
                <w:spacing w:val="-3"/>
                <w:sz w:val="20"/>
              </w:rPr>
              <w:t>Satisfy himself that </w:t>
            </w:r>
            <w:r>
              <w:rPr>
                <w:spacing w:val="-2"/>
                <w:sz w:val="20"/>
              </w:rPr>
              <w:t>new financial systems and amendments to current financial systems are developed in a 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manner and thoroughly tested prior to implementation. Where this is undertaken by another organisation </w:t>
            </w:r>
            <w:r>
              <w:rPr>
                <w:spacing w:val="-2"/>
                <w:sz w:val="20"/>
              </w:rPr>
              <w:t>assurances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adequacy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obtained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them prior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implementation.</w:t>
            </w:r>
          </w:p>
        </w:tc>
      </w:tr>
      <w:tr>
        <w:trPr>
          <w:trHeight w:val="829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24.2.2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83" w:lineRule="auto"/>
              <w:ind w:left="263" w:right="233" w:firstLine="4"/>
              <w:rPr>
                <w:sz w:val="16"/>
              </w:rPr>
            </w:pPr>
            <w:r>
              <w:rPr>
                <w:spacing w:val="-1"/>
                <w:sz w:val="20"/>
              </w:rPr>
              <w:t>D</w:t>
            </w:r>
            <w:r>
              <w:rPr>
                <w:spacing w:val="-1"/>
                <w:sz w:val="16"/>
              </w:rPr>
              <w:t>IRECTOR </w:t>
            </w:r>
            <w:r>
              <w:rPr>
                <w:sz w:val="16"/>
              </w:rPr>
              <w:t>OF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GOVERNANCE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publish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maintain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Freedom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Scheme.</w:t>
            </w:r>
          </w:p>
        </w:tc>
      </w:tr>
      <w:tr>
        <w:trPr>
          <w:trHeight w:val="60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24.2.1</w:t>
            </w:r>
          </w:p>
        </w:tc>
        <w:tc>
          <w:tcPr>
            <w:tcW w:w="1654" w:type="dxa"/>
          </w:tcPr>
          <w:p>
            <w:pPr>
              <w:pStyle w:val="TableParagraph"/>
              <w:spacing w:line="290" w:lineRule="auto" w:before="83"/>
              <w:ind w:left="426" w:right="366" w:hanging="34"/>
              <w:rPr>
                <w:sz w:val="16"/>
              </w:rPr>
            </w:pPr>
            <w:r>
              <w:rPr>
                <w:spacing w:val="-1"/>
                <w:sz w:val="20"/>
              </w:rPr>
              <w:t>R</w:t>
            </w:r>
            <w:r>
              <w:rPr>
                <w:spacing w:val="-1"/>
                <w:sz w:val="16"/>
              </w:rPr>
              <w:t>ELEVANT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OFFICERS</w:t>
            </w:r>
          </w:p>
        </w:tc>
        <w:tc>
          <w:tcPr>
            <w:tcW w:w="10856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Send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proposals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general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computer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Director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Integration.</w:t>
            </w:r>
          </w:p>
        </w:tc>
      </w:tr>
      <w:tr>
        <w:trPr>
          <w:trHeight w:val="1381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</w:p>
          <w:p>
            <w:pPr>
              <w:pStyle w:val="TableParagraph"/>
              <w:spacing w:before="6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56" w:type="dxa"/>
          </w:tcPr>
          <w:p>
            <w:pPr>
              <w:pStyle w:val="TableParagraph"/>
              <w:spacing w:line="232" w:lineRule="auto"/>
              <w:ind w:left="114" w:firstLine="2"/>
              <w:rPr>
                <w:sz w:val="20"/>
              </w:rPr>
            </w:pPr>
            <w:r>
              <w:rPr>
                <w:spacing w:val="-1"/>
                <w:sz w:val="20"/>
              </w:rPr>
              <w:t>Ensure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bodies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computer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responsibility of all parties for security, privacy, accuracy, completeness and timeliness of data during processing,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transmission and storage,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 allow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review.</w:t>
            </w:r>
          </w:p>
          <w:p>
            <w:pPr>
              <w:pStyle w:val="TableParagraph"/>
              <w:spacing w:before="2"/>
              <w:rPr>
                <w:rFonts w:ascii="Arial-BoldItalicMT"/>
                <w:b/>
                <w:i/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Seek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periodic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assurances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provider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adequate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controls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operation.</w:t>
            </w:r>
          </w:p>
        </w:tc>
      </w:tr>
      <w:tr>
        <w:trPr>
          <w:trHeight w:val="729" w:hRule="atLeast"/>
        </w:trPr>
        <w:tc>
          <w:tcPr>
            <w:tcW w:w="869" w:type="dxa"/>
          </w:tcPr>
          <w:p>
            <w:pPr>
              <w:pStyle w:val="TableParagraph"/>
              <w:spacing w:before="126"/>
              <w:ind w:left="244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155"/>
              <w:ind w:left="347" w:right="379" w:firstLine="9"/>
              <w:rPr>
                <w:sz w:val="20"/>
              </w:rPr>
            </w:pPr>
            <w:r>
              <w:rPr>
                <w:w w:val="95"/>
                <w:sz w:val="20"/>
              </w:rPr>
              <w:t>Director of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Integration</w:t>
            </w:r>
          </w:p>
        </w:tc>
        <w:tc>
          <w:tcPr>
            <w:tcW w:w="10856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disaster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recovery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place.</w:t>
            </w:r>
          </w:p>
        </w:tc>
      </w:tr>
    </w:tbl>
    <w:p>
      <w:pPr>
        <w:spacing w:after="0" w:line="229" w:lineRule="exact"/>
        <w:rPr>
          <w:sz w:val="20"/>
        </w:rPr>
        <w:sectPr>
          <w:footerReference w:type="default" r:id="rId43"/>
          <w:pgSz w:w="16840" w:h="11910" w:orient="landscape"/>
          <w:pgMar w:footer="0" w:header="0" w:top="1100" w:bottom="280" w:left="1420" w:right="1780"/>
        </w:sectPr>
      </w:pPr>
    </w:p>
    <w:p>
      <w:pPr>
        <w:pStyle w:val="BodyText"/>
        <w:rPr>
          <w:rFonts w:ascii="Arial-BoldItalicMT"/>
          <w:b/>
          <w:i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894"/>
      </w:tblGrid>
      <w:tr>
        <w:trPr>
          <w:trHeight w:val="930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-BoldItalicMT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Arial-BoldItalicMT"/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9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3"/>
              <w:ind w:left="138" w:right="111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94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Where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computer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systems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impact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corporate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financial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systems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satisfy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himself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that: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75" w:val="left" w:leader="none"/>
              </w:tabs>
              <w:spacing w:line="229" w:lineRule="exact" w:before="0" w:after="0"/>
              <w:ind w:left="474" w:right="0" w:hanging="35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systems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acquisition,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development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maintenance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corporate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policies;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74" w:val="left" w:leader="none"/>
              </w:tabs>
              <w:spacing w:line="240" w:lineRule="auto" w:before="3" w:after="0"/>
              <w:ind w:left="473" w:right="1256" w:hanging="35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data assembled for processing by financial systems is adequate, accurate, </w:t>
            </w:r>
            <w:r>
              <w:rPr>
                <w:spacing w:val="-2"/>
                <w:sz w:val="20"/>
              </w:rPr>
              <w:t>complete and timely, and that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rail exists;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72" w:val="left" w:leader="none"/>
              </w:tabs>
              <w:spacing w:line="229" w:lineRule="exact" w:before="0" w:after="0"/>
              <w:ind w:left="471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access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such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data;</w:t>
            </w:r>
          </w:p>
          <w:p>
            <w:pPr>
              <w:pStyle w:val="TableParagraph"/>
              <w:spacing w:line="218" w:lineRule="exact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Such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computer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audit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reviews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being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carried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out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considered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necessary.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6"/>
              <w:ind w:left="378" w:right="202" w:firstLine="20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894" w:type="dxa"/>
          </w:tcPr>
          <w:p>
            <w:pPr>
              <w:pStyle w:val="TableParagraph"/>
              <w:spacing w:line="244" w:lineRule="auto" w:before="86"/>
              <w:ind w:left="114" w:right="179" w:firstLine="2"/>
              <w:rPr>
                <w:sz w:val="20"/>
              </w:rPr>
            </w:pPr>
            <w:r>
              <w:rPr>
                <w:spacing w:val="-3"/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ensuring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patients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guardians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informed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patients'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money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property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procedures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admission.</w:t>
            </w:r>
          </w:p>
        </w:tc>
      </w:tr>
      <w:tr>
        <w:trPr>
          <w:trHeight w:val="1276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2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1654" w:type="dxa"/>
          </w:tcPr>
          <w:p>
            <w:pPr>
              <w:pStyle w:val="TableParagraph"/>
              <w:spacing w:before="4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spacing w:line="242" w:lineRule="auto"/>
              <w:ind w:left="280" w:right="255" w:firstLine="4"/>
              <w:jc w:val="center"/>
              <w:rPr>
                <w:sz w:val="16"/>
              </w:rPr>
            </w:pPr>
            <w:r>
              <w:rPr>
                <w:sz w:val="16"/>
              </w:rPr>
              <w:t>CHIEF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OFFICER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94" w:type="dxa"/>
          </w:tcPr>
          <w:p>
            <w:pPr>
              <w:pStyle w:val="TableParagraph"/>
              <w:spacing w:line="244" w:lineRule="auto" w:before="83"/>
              <w:ind w:left="112" w:right="168" w:firstLine="4"/>
              <w:rPr>
                <w:sz w:val="20"/>
              </w:rPr>
            </w:pPr>
            <w:r>
              <w:rPr>
                <w:spacing w:val="-3"/>
                <w:sz w:val="20"/>
              </w:rPr>
              <w:t>Provide detailed written instructions on the collection, custody, investment, </w:t>
            </w:r>
            <w:r>
              <w:rPr>
                <w:spacing w:val="-2"/>
                <w:sz w:val="20"/>
              </w:rPr>
              <w:t>recording, safekeeping, and disposal of patients'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property (including instructions on the disposal of the property of deceased patients and of patients transferred </w:t>
            </w:r>
            <w:r>
              <w:rPr>
                <w:spacing w:val="-1"/>
                <w:sz w:val="20"/>
              </w:rPr>
              <w:t>to other</w:t>
            </w:r>
            <w:r>
              <w:rPr>
                <w:sz w:val="20"/>
              </w:rPr>
              <w:t> premises)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25.6</w:t>
            </w:r>
          </w:p>
        </w:tc>
        <w:tc>
          <w:tcPr>
            <w:tcW w:w="1654" w:type="dxa"/>
          </w:tcPr>
          <w:p>
            <w:pPr>
              <w:pStyle w:val="TableParagraph"/>
              <w:spacing w:line="283" w:lineRule="auto" w:before="83"/>
              <w:ind w:left="374" w:right="137" w:hanging="202"/>
              <w:rPr>
                <w:sz w:val="16"/>
              </w:rPr>
            </w:pPr>
            <w:r>
              <w:rPr>
                <w:spacing w:val="-1"/>
                <w:sz w:val="20"/>
              </w:rPr>
              <w:t>D</w:t>
            </w:r>
            <w:r>
              <w:rPr>
                <w:spacing w:val="-1"/>
                <w:sz w:val="16"/>
              </w:rPr>
              <w:t>EPARTMENTAL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MANAGERS</w:t>
            </w:r>
          </w:p>
        </w:tc>
        <w:tc>
          <w:tcPr>
            <w:tcW w:w="1089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Inform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staff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responsibilities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duties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property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patients.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34" w:right="113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IRECTOR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38" w:right="113"/>
              <w:jc w:val="center"/>
              <w:rPr>
                <w:sz w:val="16"/>
              </w:rPr>
            </w:pPr>
            <w:r>
              <w:rPr>
                <w:sz w:val="20"/>
              </w:rPr>
              <w:t>F</w:t>
            </w:r>
            <w:r>
              <w:rPr>
                <w:sz w:val="16"/>
              </w:rPr>
              <w:t>INANCE</w:t>
            </w:r>
          </w:p>
        </w:tc>
        <w:tc>
          <w:tcPr>
            <w:tcW w:w="10894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ensure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each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trust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fund,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Trust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responsible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managed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appropriately.</w:t>
            </w:r>
          </w:p>
        </w:tc>
      </w:tr>
      <w:tr>
        <w:trPr>
          <w:trHeight w:val="599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32" w:right="11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54" w:type="dxa"/>
          </w:tcPr>
          <w:p>
            <w:pPr>
              <w:pStyle w:val="TableParagraph"/>
              <w:spacing w:line="283" w:lineRule="auto" w:before="83"/>
              <w:ind w:left="263" w:right="233" w:firstLine="4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16"/>
              </w:rPr>
              <w:t>IRECTOR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GOVERNANCE</w:t>
            </w:r>
          </w:p>
        </w:tc>
        <w:tc>
          <w:tcPr>
            <w:tcW w:w="10894" w:type="dxa"/>
          </w:tcPr>
          <w:p>
            <w:pPr>
              <w:pStyle w:val="TableParagraph"/>
              <w:spacing w:before="83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made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aware of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Trust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policy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acceptance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gifts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benefits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kind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staff</w:t>
            </w:r>
          </w:p>
        </w:tc>
      </w:tr>
      <w:tr>
        <w:trPr>
          <w:trHeight w:val="849" w:hRule="atLeast"/>
        </w:trPr>
        <w:tc>
          <w:tcPr>
            <w:tcW w:w="869" w:type="dxa"/>
          </w:tcPr>
          <w:p>
            <w:pPr>
              <w:pStyle w:val="TableParagraph"/>
              <w:spacing w:before="5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32" w:right="11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54" w:type="dxa"/>
          </w:tcPr>
          <w:p>
            <w:pPr>
              <w:pStyle w:val="TableParagraph"/>
              <w:spacing w:before="90"/>
              <w:ind w:left="378" w:right="202" w:firstLine="20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894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Retention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procedures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accordance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(DHSC)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i.e.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Records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2016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1654" w:type="dxa"/>
          </w:tcPr>
          <w:p>
            <w:pPr>
              <w:pStyle w:val="TableParagraph"/>
              <w:spacing w:line="244" w:lineRule="auto" w:before="83"/>
              <w:ind w:left="378" w:right="202" w:firstLine="20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HIEF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w w:val="95"/>
                <w:sz w:val="16"/>
              </w:rPr>
              <w:t>XECUTIVE</w:t>
            </w:r>
          </w:p>
        </w:tc>
        <w:tc>
          <w:tcPr>
            <w:tcW w:w="1089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Risk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management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programme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exists.</w:t>
            </w:r>
          </w:p>
        </w:tc>
      </w:tr>
      <w:tr>
        <w:trPr>
          <w:trHeight w:val="604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165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532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894" w:type="dxa"/>
          </w:tcPr>
          <w:p>
            <w:pPr>
              <w:pStyle w:val="TableParagraph"/>
              <w:spacing w:before="3"/>
              <w:rPr>
                <w:rFonts w:ascii="Arial-BoldItalicMT"/>
                <w:b/>
                <w:i/>
                <w:sz w:val="17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3"/>
                <w:sz w:val="20"/>
              </w:rPr>
              <w:t>Approve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monitor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risk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programme.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44"/>
          <w:pgSz w:w="16840" w:h="11910" w:orient="landscape"/>
          <w:pgMar w:footer="0" w:header="0" w:top="1100" w:bottom="280" w:left="1420" w:right="1780"/>
        </w:sectPr>
      </w:pPr>
    </w:p>
    <w:p>
      <w:pPr>
        <w:pStyle w:val="BodyText"/>
        <w:rPr>
          <w:rFonts w:ascii="Arial-BoldItalicMT"/>
          <w:b/>
          <w:i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654"/>
        <w:gridCol w:w="10894"/>
      </w:tblGrid>
      <w:tr>
        <w:trPr>
          <w:trHeight w:val="4106" w:hRule="atLeast"/>
        </w:trPr>
        <w:tc>
          <w:tcPr>
            <w:tcW w:w="869" w:type="dxa"/>
          </w:tcPr>
          <w:p>
            <w:pPr>
              <w:pStyle w:val="TableParagraph"/>
              <w:spacing w:before="83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29.2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24" w:right="113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894" w:type="dxa"/>
          </w:tcPr>
          <w:p>
            <w:pPr>
              <w:pStyle w:val="TableParagraph"/>
              <w:spacing w:before="112"/>
              <w:ind w:left="4" w:right="-29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pooling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NHS Resolution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insure for some or all of the risks covered by the risk pooling schemes.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 the Board decides not to use the risk pooling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schemes for any of the risk areas (clinical, property and employers/third party liability) covered by the scheme this decision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annually.</w:t>
            </w:r>
          </w:p>
        </w:tc>
      </w:tr>
      <w:tr>
        <w:trPr>
          <w:trHeight w:val="2834" w:hRule="atLeast"/>
        </w:trPr>
        <w:tc>
          <w:tcPr>
            <w:tcW w:w="869" w:type="dxa"/>
          </w:tcPr>
          <w:p>
            <w:pPr>
              <w:pStyle w:val="TableParagraph"/>
              <w:spacing w:before="83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3"/>
              <w:ind w:left="125" w:right="113"/>
              <w:jc w:val="center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OARD</w:t>
            </w:r>
          </w:p>
        </w:tc>
        <w:tc>
          <w:tcPr>
            <w:tcW w:w="10894" w:type="dxa"/>
          </w:tcPr>
          <w:p>
            <w:pPr>
              <w:pStyle w:val="TableParagraph"/>
              <w:spacing w:before="9"/>
              <w:rPr>
                <w:rFonts w:ascii="Arial-BoldItalicMT"/>
                <w:b/>
                <w:i/>
                <w:sz w:val="21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13" w:val="left" w:leader="none"/>
              </w:tabs>
              <w:spacing w:line="240" w:lineRule="auto" w:before="1" w:after="0"/>
              <w:ind w:left="512" w:right="47" w:hanging="425"/>
              <w:jc w:val="both"/>
              <w:rPr>
                <w:sz w:val="20"/>
              </w:rPr>
            </w:pPr>
            <w:r>
              <w:rPr>
                <w:sz w:val="20"/>
              </w:rPr>
              <w:t>Where the Board decides to use the risk pooling schemes administered by the NHS Resolution the Director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entered into 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complementary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risk management programme.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Director of Finance and Performance shall ensure that documented procedures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arrangements.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13" w:val="left" w:leader="none"/>
              </w:tabs>
              <w:spacing w:line="240" w:lineRule="auto" w:before="1" w:after="0"/>
              <w:ind w:left="512" w:right="44" w:hanging="425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decides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pooling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administered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NHS Resolution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the risks covered by the schemes, the Director of Finance and Performance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extent of the risks that are self-insured as a result of this decision.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The Director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Finance and Performance will draw up formal documented procedures for the management of any claims arising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third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losses,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not be reimbursed.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13" w:val="left" w:leader="none"/>
              </w:tabs>
              <w:spacing w:line="240" w:lineRule="auto" w:before="0" w:after="0"/>
              <w:ind w:left="510" w:right="103" w:hanging="423"/>
              <w:jc w:val="both"/>
              <w:rPr>
                <w:sz w:val="20"/>
              </w:rPr>
            </w:pPr>
            <w:r>
              <w:rPr>
                <w:sz w:val="20"/>
              </w:rPr>
              <w:t>All the risk pooling schemes require Scheme members to make some contribution to the settlement of claims (the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‘deductible’).</w:t>
            </w:r>
          </w:p>
        </w:tc>
      </w:tr>
      <w:tr>
        <w:trPr>
          <w:trHeight w:val="693" w:hRule="atLeast"/>
        </w:trPr>
        <w:tc>
          <w:tcPr>
            <w:tcW w:w="869" w:type="dxa"/>
          </w:tcPr>
          <w:p>
            <w:pPr>
              <w:pStyle w:val="TableParagraph"/>
              <w:spacing w:before="86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  <w:tc>
          <w:tcPr>
            <w:tcW w:w="1654" w:type="dxa"/>
          </w:tcPr>
          <w:p>
            <w:pPr>
              <w:pStyle w:val="TableParagraph"/>
              <w:spacing w:before="86"/>
              <w:ind w:left="179" w:right="76"/>
              <w:rPr>
                <w:sz w:val="20"/>
              </w:rPr>
            </w:pPr>
            <w:r>
              <w:rPr>
                <w:spacing w:val="-1"/>
                <w:sz w:val="20"/>
              </w:rPr>
              <w:t>DIRECTOR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FINANCE</w:t>
            </w:r>
          </w:p>
        </w:tc>
        <w:tc>
          <w:tcPr>
            <w:tcW w:w="10894" w:type="dxa"/>
          </w:tcPr>
          <w:p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deductible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case</w:t>
            </w:r>
          </w:p>
        </w:tc>
      </w:tr>
    </w:tbl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4"/>
        <w:rPr>
          <w:rFonts w:ascii="Arial-BoldItalicMT"/>
          <w:b/>
          <w:i/>
          <w:sz w:val="19"/>
        </w:rPr>
      </w:pPr>
      <w:r>
        <w:rPr/>
        <w:pict>
          <v:shape style="position:absolute;margin-left:147.149902pt;margin-top:12.324072pt;width:3.15pt;height:.1pt;mso-position-horizontal-relative:page;mso-position-vertical-relative:paragraph;z-index:-15688192;mso-wrap-distance-left:0;mso-wrap-distance-right:0" id="docshape53" coordorigin="2943,246" coordsize="63,0" path="m2943,246l3006,246e" filled="false" stroked="true" strokeweight=".82pt" strokecolor="#000000">
            <v:path arrowok="t"/>
            <v:stroke dashstyle="solid"/>
            <w10:wrap type="topAndBottom"/>
          </v:shape>
        </w:pict>
      </w:r>
    </w:p>
    <w:sectPr>
      <w:footerReference w:type="default" r:id="rId45"/>
      <w:pgSz w:w="16840" w:h="11910" w:orient="landscape"/>
      <w:pgMar w:footer="0" w:header="0" w:top="1100" w:bottom="280" w:left="142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Calibri">
    <w:altName w:val="Calibri"/>
    <w:charset w:val="0"/>
    <w:family w:val="swiss"/>
    <w:pitch w:val="variable"/>
  </w:font>
  <w:font w:name="ＭＳ ゴシック">
    <w:altName w:val="ＭＳ ゴシック"/>
    <w:charset w:val="0"/>
    <w:family w:val="swiss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37856">
          <wp:simplePos x="0" y="0"/>
          <wp:positionH relativeFrom="page">
            <wp:posOffset>0</wp:posOffset>
          </wp:positionH>
          <wp:positionV relativeFrom="page">
            <wp:posOffset>9696386</wp:posOffset>
          </wp:positionV>
          <wp:extent cx="7560564" cy="995997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995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1.840485pt;margin-top:780.7995pt;width:12.6pt;height:13.05pt;mso-position-horizontal-relative:page;mso-position-vertical-relative:page;z-index:-20378112" type="#_x0000_t202" id="docshape4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0376576" from="164.949905pt,795.249878pt" to="168.049905pt,795.249878pt" stroked="true" strokeweight=".82pt" strokecolor="#000000">
          <v:stroke dashstyle="solid"/>
          <w10:wrap type="none"/>
        </v:line>
      </w:pict>
    </w:r>
    <w:r>
      <w:rPr/>
      <w:pict>
        <v:shape style="position:absolute;margin-left:311.160004pt;margin-top:770.599976pt;width:12.6pt;height:13.05pt;mso-position-horizontal-relative:page;mso-position-vertical-relative:page;z-index:-20376064" type="#_x0000_t202" id="docshape24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1.160004pt;margin-top:770.599976pt;width:12.6pt;height:13.05pt;mso-position-horizontal-relative:page;mso-position-vertical-relative:page;z-index:-20375552" type="#_x0000_t202" id="docshape25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0375040" from="164.949905pt,795.249878pt" to="168.049905pt,795.249878pt" stroked="true" strokeweight=".82pt" strokecolor="#000000">
          <v:stroke dashstyle="solid"/>
          <w10:wrap type="none"/>
        </v:line>
      </w:pict>
    </w:r>
    <w:r>
      <w:rPr/>
      <w:pict>
        <v:shape style="position:absolute;margin-left:308.399994pt;margin-top:770.599976pt;width:18.3pt;height:13.05pt;mso-position-horizontal-relative:page;mso-position-vertical-relative:page;z-index:-20374528" type="#_x0000_t202" id="docshape26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8.399994pt;margin-top:770.599976pt;width:18.3pt;height:13.05pt;mso-position-horizontal-relative:page;mso-position-vertical-relative:page;z-index:-20374016" type="#_x0000_t202" id="docshape27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9.079987pt;margin-top:780.799988pt;width:18.3pt;height:13.05pt;mso-position-horizontal-relative:page;mso-position-vertical-relative:page;z-index:-20373504" type="#_x0000_t202" id="docshape28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0372992" from="147.149902pt,548.499878pt" to="150.299902pt,548.499878pt" stroked="true" strokeweight=".82pt" strokecolor="#000000">
          <v:stroke dashstyle="solid"/>
          <w10:wrap type="none"/>
        </v:lin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9.076172pt;margin-top:780.799011pt;width:18.3pt;height:13.05pt;mso-position-horizontal-relative:page;mso-position-vertical-relative:page;z-index:-20377600" type="#_x0000_t202" id="docshape5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0372480" from="147.149902pt,548.499878pt" to="150.299902pt,548.499878pt" stroked="true" strokeweight=".82pt" strokecolor="#000000">
          <v:stroke dashstyle="solid"/>
          <w10:wrap type="none"/>
        </v:lin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1.160004pt;margin-top:770.599976pt;width:12.6pt;height:13.05pt;mso-position-horizontal-relative:page;mso-position-vertical-relative:page;z-index:-20377088" type="#_x0000_t202" id="docshape23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">
    <w:multiLevelType w:val="hybridMultilevel"/>
    <w:lvl w:ilvl="0">
      <w:start w:val="1"/>
      <w:numFmt w:val="lowerLetter"/>
      <w:lvlText w:val="(%1)"/>
      <w:lvlJc w:val="left"/>
      <w:pPr>
        <w:ind w:left="512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56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9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5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2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8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4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1" w:hanging="425"/>
      </w:pPr>
      <w:rPr>
        <w:rFonts w:hint="default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47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20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1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1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2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2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2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3" w:hanging="358"/>
      </w:pPr>
      <w:rPr>
        <w:rFonts w:hint="default"/>
      </w:rPr>
    </w:lvl>
  </w:abstractNum>
  <w:abstractNum w:abstractNumId="75">
    <w:multiLevelType w:val="hybridMultilevel"/>
    <w:lvl w:ilvl="0">
      <w:start w:val="1"/>
      <w:numFmt w:val="lowerRoman"/>
      <w:lvlText w:val="(%1)"/>
      <w:lvlJc w:val="left"/>
      <w:pPr>
        <w:ind w:left="739" w:hanging="567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45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2" w:hanging="567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(%1)"/>
      <w:lvlJc w:val="left"/>
      <w:pPr>
        <w:ind w:left="599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19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8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7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7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6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5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5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4" w:hanging="425"/>
      </w:pPr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498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19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8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7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5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4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3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382"/>
      </w:pPr>
      <w:rPr>
        <w:rFonts w:hint="default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349" w:hanging="2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76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2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9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5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8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1" w:hanging="233"/>
      </w:pPr>
      <w:rPr>
        <w:rFonts w:hint="default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47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01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2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3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5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6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7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358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77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85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0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5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1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6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7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2" w:hanging="358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505" w:hanging="3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03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6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9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3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6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9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3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6" w:hanging="387"/>
      </w:pPr>
      <w:rPr>
        <w:rFonts w:hint="default"/>
      </w:rPr>
    </w:lvl>
  </w:abstractNum>
  <w:abstractNum w:abstractNumId="68">
    <w:multiLevelType w:val="hybridMultilevel"/>
    <w:lvl w:ilvl="0">
      <w:start w:val="4"/>
      <w:numFmt w:val="decimal"/>
      <w:lvlText w:val="%1"/>
      <w:lvlJc w:val="left"/>
      <w:pPr>
        <w:ind w:left="835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09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8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7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7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6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5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5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4" w:hanging="708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841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09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8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7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7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6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5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5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4" w:hanging="708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77" w:hanging="358"/>
        <w:jc w:val="left"/>
      </w:pPr>
      <w:rPr>
        <w:rFonts w:hint="default"/>
        <w:spacing w:val="-3"/>
        <w:w w:val="99"/>
      </w:rPr>
    </w:lvl>
    <w:lvl w:ilvl="1">
      <w:start w:val="0"/>
      <w:numFmt w:val="bullet"/>
      <w:lvlText w:val="•"/>
      <w:lvlJc w:val="left"/>
      <w:pPr>
        <w:ind w:left="1381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3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5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7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1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3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358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1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3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5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7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1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3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358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6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3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9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38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72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3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6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3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9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358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539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40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1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1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2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3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3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4" w:hanging="334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/>
        <w:spacing w:val="-1"/>
        <w:w w:val="99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6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3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9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358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467" w:hanging="360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1">
      <w:start w:val="0"/>
      <w:numFmt w:val="bullet"/>
      <w:lvlText w:val="•"/>
      <w:lvlJc w:val="left"/>
      <w:pPr>
        <w:ind w:left="109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7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00" w:hanging="360"/>
      </w:pPr>
      <w:rPr>
        <w:rFonts w:hint="default"/>
      </w:rPr>
    </w:lvl>
  </w:abstractNum>
  <w:abstractNum w:abstractNumId="56">
    <w:multiLevelType w:val="hybridMultilevel"/>
    <w:lvl w:ilvl="0">
      <w:start w:val="19"/>
      <w:numFmt w:val="decimal"/>
      <w:lvlText w:val="%1."/>
      <w:lvlJc w:val="left"/>
      <w:pPr>
        <w:ind w:left="1079" w:hanging="86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79" w:hanging="86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773" w:hanging="8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9" w:hanging="8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8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8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9" w:hanging="8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8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3" w:hanging="862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424" w:hanging="317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1">
      <w:start w:val="0"/>
      <w:numFmt w:val="bullet"/>
      <w:lvlText w:val="•"/>
      <w:lvlJc w:val="left"/>
      <w:pPr>
        <w:ind w:left="887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9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6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2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91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58" w:hanging="317"/>
      </w:pPr>
      <w:rPr>
        <w:rFonts w:hint="default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424" w:hanging="317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1">
      <w:start w:val="0"/>
      <w:numFmt w:val="bullet"/>
      <w:lvlText w:val="•"/>
      <w:lvlJc w:val="left"/>
      <w:pPr>
        <w:ind w:left="887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9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6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2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91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58" w:hanging="317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424" w:hanging="317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1">
      <w:start w:val="0"/>
      <w:numFmt w:val="bullet"/>
      <w:lvlText w:val="•"/>
      <w:lvlJc w:val="left"/>
      <w:pPr>
        <w:ind w:left="887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9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6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2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91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58" w:hanging="317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424" w:hanging="317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1">
      <w:start w:val="0"/>
      <w:numFmt w:val="bullet"/>
      <w:lvlText w:val="•"/>
      <w:lvlJc w:val="left"/>
      <w:pPr>
        <w:ind w:left="887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9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6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2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91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58" w:hanging="317"/>
      </w:pPr>
      <w:rPr>
        <w:rFonts w:hint="default"/>
      </w:rPr>
    </w:lvl>
  </w:abstractNum>
  <w:abstractNum w:abstractNumId="51">
    <w:multiLevelType w:val="hybridMultilevel"/>
    <w:lvl w:ilvl="0">
      <w:start w:val="17"/>
      <w:numFmt w:val="decimal"/>
      <w:lvlText w:val="%1"/>
      <w:lvlJc w:val="left"/>
      <w:pPr>
        <w:ind w:left="1079" w:hanging="86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9" w:hanging="862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20" w:hanging="8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1" w:hanging="8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2" w:hanging="8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2" w:hanging="8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3" w:hanging="8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8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4" w:hanging="862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1796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1797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79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47">
    <w:multiLevelType w:val="hybridMultilevel"/>
    <w:lvl w:ilvl="0">
      <w:start w:val="27"/>
      <w:numFmt w:val="decimal"/>
      <w:lvlText w:val="%1"/>
      <w:lvlJc w:val="left"/>
      <w:pPr>
        <w:ind w:left="1080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1"/>
        <w:jc w:val="left"/>
      </w:pPr>
      <w:rPr>
        <w:rFonts w:hint="default"/>
        <w:spacing w:val="-1"/>
        <w:w w:val="99"/>
      </w:rPr>
    </w:lvl>
    <w:lvl w:ilvl="2">
      <w:start w:val="1"/>
      <w:numFmt w:val="lowerLetter"/>
      <w:lvlText w:val="%3)"/>
      <w:lvlJc w:val="left"/>
      <w:pPr>
        <w:ind w:left="1800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768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6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3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1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9" w:hanging="721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179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1797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179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left="3194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90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1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567"/>
      </w:pPr>
      <w:rPr>
        <w:rFonts w:hint="default"/>
      </w:rPr>
    </w:lvl>
  </w:abstractNum>
  <w:abstractNum w:abstractNumId="43">
    <w:multiLevelType w:val="hybridMultilevel"/>
    <w:lvl w:ilvl="0">
      <w:start w:val="26"/>
      <w:numFmt w:val="decimal"/>
      <w:lvlText w:val="%1."/>
      <w:lvlJc w:val="left"/>
      <w:pPr>
        <w:ind w:left="1080" w:hanging="72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797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lowerRoman"/>
      <w:lvlText w:val="%4."/>
      <w:lvlJc w:val="left"/>
      <w:pPr>
        <w:ind w:left="2520" w:hanging="7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620" w:hanging="7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4" w:hanging="7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28" w:hanging="7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83" w:hanging="7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7" w:hanging="742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800" w:hanging="72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1798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40">
    <w:multiLevelType w:val="hybridMultilevel"/>
    <w:lvl w:ilvl="0">
      <w:start w:val="24"/>
      <w:numFmt w:val="decimal"/>
      <w:lvlText w:val="%1"/>
      <w:lvlJc w:val="left"/>
      <w:pPr>
        <w:ind w:left="1080" w:hanging="72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78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start w:val="1"/>
      <w:numFmt w:val="lowerLetter"/>
      <w:lvlText w:val="(%4)"/>
      <w:lvlJc w:val="left"/>
      <w:pPr>
        <w:ind w:left="1796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73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1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9" w:hanging="720"/>
      </w:pPr>
      <w:rPr>
        <w:rFonts w:hint="default"/>
      </w:rPr>
    </w:lvl>
  </w:abstractNum>
  <w:abstractNum w:abstractNumId="39">
    <w:multiLevelType w:val="hybridMultilevel"/>
    <w:lvl w:ilvl="0">
      <w:start w:val="23"/>
      <w:numFmt w:val="decimal"/>
      <w:lvlText w:val="%1"/>
      <w:lvlJc w:val="left"/>
      <w:pPr>
        <w:ind w:left="1079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9" w:hanging="72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9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lowerLetter"/>
      <w:lvlText w:val="(%4)"/>
      <w:lvlJc w:val="left"/>
      <w:pPr>
        <w:ind w:left="1778" w:hanging="6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368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1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4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7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699"/>
      </w:pPr>
      <w:rPr>
        <w:rFonts w:hint="default"/>
      </w:rPr>
    </w:lvl>
  </w:abstractNum>
  <w:abstractNum w:abstractNumId="38">
    <w:multiLevelType w:val="hybridMultilevel"/>
    <w:lvl w:ilvl="0">
      <w:start w:val="5"/>
      <w:numFmt w:val="lowerLetter"/>
      <w:lvlText w:val="(%1)"/>
      <w:lvlJc w:val="left"/>
      <w:pPr>
        <w:ind w:left="1797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37">
    <w:multiLevelType w:val="hybridMultilevel"/>
    <w:lvl w:ilvl="0">
      <w:start w:val="10"/>
      <w:numFmt w:val="lowerLetter"/>
      <w:lvlText w:val="(%1)"/>
      <w:lvlJc w:val="left"/>
      <w:pPr>
        <w:ind w:left="1769" w:hanging="6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38" w:hanging="6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7" w:hanging="6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5" w:hanging="6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4" w:hanging="6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3" w:hanging="6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6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6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9" w:hanging="696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485" w:hanging="567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1">
      <w:start w:val="0"/>
      <w:numFmt w:val="bullet"/>
      <w:lvlText w:val="•"/>
      <w:lvlJc w:val="left"/>
      <w:pPr>
        <w:ind w:left="3186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93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9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9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3" w:hanging="567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92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68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1" w:hanging="720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919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682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45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7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3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1" w:hanging="708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93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70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61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1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3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5" w:hanging="720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797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720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914" w:hanging="708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682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45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7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3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1" w:hanging="708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799" w:hanging="16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74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3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8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3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164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772" w:hanging="711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1">
      <w:start w:val="0"/>
      <w:numFmt w:val="bullet"/>
      <w:lvlText w:val="•"/>
      <w:lvlJc w:val="left"/>
      <w:pPr>
        <w:ind w:left="2480" w:hanging="7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5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0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5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5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711"/>
      </w:pPr>
      <w:rPr>
        <w:rFonts w:hint="default"/>
      </w:rPr>
    </w:lvl>
  </w:abstractNum>
  <w:abstractNum w:abstractNumId="28">
    <w:multiLevelType w:val="hybridMultilevel"/>
    <w:lvl w:ilvl="0">
      <w:start w:val="16"/>
      <w:numFmt w:val="decimal"/>
      <w:lvlText w:val="%1"/>
      <w:lvlJc w:val="left"/>
      <w:pPr>
        <w:ind w:left="1080" w:hanging="72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start w:val="1"/>
      <w:numFmt w:val="lowerLetter"/>
      <w:lvlText w:val="(%4)"/>
      <w:lvlJc w:val="left"/>
      <w:pPr>
        <w:ind w:left="1633" w:hanging="5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275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2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0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9" w:hanging="569"/>
      </w:pPr>
      <w:rPr>
        <w:rFonts w:hint="default"/>
      </w:rPr>
    </w:lvl>
  </w:abstractNum>
  <w:abstractNum w:abstractNumId="27">
    <w:multiLevelType w:val="hybridMultilevel"/>
    <w:lvl w:ilvl="0">
      <w:start w:val="16"/>
      <w:numFmt w:val="decimal"/>
      <w:lvlText w:val="%1"/>
      <w:lvlJc w:val="left"/>
      <w:pPr>
        <w:ind w:left="108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619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</w:rPr>
    </w:lvl>
  </w:abstractNum>
  <w:abstractNum w:abstractNumId="26">
    <w:multiLevelType w:val="hybridMultilevel"/>
    <w:lvl w:ilvl="0">
      <w:start w:val="14"/>
      <w:numFmt w:val="decimal"/>
      <w:lvlText w:val="%1"/>
      <w:lvlJc w:val="left"/>
      <w:pPr>
        <w:ind w:left="108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B050"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619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</w:rPr>
    </w:lvl>
  </w:abstractNum>
  <w:abstractNum w:abstractNumId="25">
    <w:multiLevelType w:val="hybridMultilevel"/>
    <w:lvl w:ilvl="0">
      <w:start w:val="3"/>
      <w:numFmt w:val="lowerRoman"/>
      <w:lvlText w:val="(%1)"/>
      <w:lvlJc w:val="left"/>
      <w:pPr>
        <w:ind w:left="2156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875" w:hanging="360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6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4">
    <w:multiLevelType w:val="hybridMultilevel"/>
    <w:lvl w:ilvl="0">
      <w:start w:val="2"/>
      <w:numFmt w:val="lowerLetter"/>
      <w:lvlText w:val="(%1)"/>
      <w:lvlJc w:val="left"/>
      <w:pPr>
        <w:ind w:left="143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1"/>
      <w:numFmt w:val="lowerRoman"/>
      <w:lvlText w:val="(%2)"/>
      <w:lvlJc w:val="left"/>
      <w:pPr>
        <w:ind w:left="2201" w:hanging="7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18" w:hanging="360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3">
      <w:start w:val="0"/>
      <w:numFmt w:val="bullet"/>
      <w:lvlText w:val="o"/>
      <w:lvlJc w:val="left"/>
      <w:pPr>
        <w:ind w:left="3345" w:hanging="344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880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0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1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43" w:hanging="344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4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42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1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19" w:hanging="360"/>
        <w:jc w:val="left"/>
      </w:pPr>
      <w:rPr>
        <w:rFonts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080" w:hanging="721"/>
        <w:jc w:val="left"/>
      </w:pPr>
      <w:rPr>
        <w:rFonts w:hint="default"/>
        <w:spacing w:val="-1"/>
        <w:w w:val="99"/>
      </w:rPr>
    </w:lvl>
    <w:lvl w:ilvl="2">
      <w:start w:val="1"/>
      <w:numFmt w:val="decimal"/>
      <w:lvlText w:val="%1.%2.%3."/>
      <w:lvlJc w:val="left"/>
      <w:pPr>
        <w:ind w:left="1079" w:hanging="720"/>
        <w:jc w:val="left"/>
      </w:pPr>
      <w:rPr>
        <w:rFonts w:hint="default"/>
        <w:spacing w:val="-1"/>
        <w:w w:val="99"/>
      </w:rPr>
    </w:lvl>
    <w:lvl w:ilvl="3">
      <w:start w:val="1"/>
      <w:numFmt w:val="lowerLetter"/>
      <w:lvlText w:val="(%4)"/>
      <w:lvlJc w:val="left"/>
      <w:pPr>
        <w:ind w:left="1796" w:hanging="720"/>
        <w:jc w:val="left"/>
      </w:pPr>
      <w:rPr>
        <w:rFonts w:hint="default"/>
        <w:spacing w:val="-3"/>
        <w:w w:val="99"/>
      </w:rPr>
    </w:lvl>
    <w:lvl w:ilvl="4">
      <w:start w:val="1"/>
      <w:numFmt w:val="lowerRoman"/>
      <w:lvlText w:val="(%5)"/>
      <w:lvlJc w:val="left"/>
      <w:pPr>
        <w:ind w:left="2212" w:hanging="720"/>
        <w:jc w:val="left"/>
      </w:pPr>
      <w:rPr>
        <w:rFonts w:hint="default"/>
        <w:w w:val="99"/>
      </w:rPr>
    </w:lvl>
    <w:lvl w:ilvl="5">
      <w:start w:val="0"/>
      <w:numFmt w:val="bullet"/>
      <w:lvlText w:val="-"/>
      <w:lvlJc w:val="left"/>
      <w:pPr>
        <w:ind w:left="3051" w:hanging="72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6">
      <w:start w:val="0"/>
      <w:numFmt w:val="bullet"/>
      <w:lvlText w:val="•"/>
      <w:lvlJc w:val="left"/>
      <w:pPr>
        <w:ind w:left="142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4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80" w:hanging="72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95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00B050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00" w:hanging="360"/>
      </w:pPr>
      <w:rPr>
        <w:rFonts w:hint="default" w:ascii="Arial" w:hAnsi="Arial" w:eastAsia="Arial" w:cs="Arial"/>
        <w:b w:val="0"/>
        <w:bCs w:val="0"/>
        <w:i w:val="0"/>
        <w:iCs w:val="0"/>
        <w:color w:val="00B050"/>
        <w:w w:val="130"/>
        <w:sz w:val="20"/>
        <w:szCs w:val="20"/>
      </w:rPr>
    </w:lvl>
    <w:lvl w:ilvl="2">
      <w:start w:val="0"/>
      <w:numFmt w:val="bullet"/>
      <w:lvlText w:val="•"/>
      <w:lvlJc w:val="left"/>
      <w:pPr>
        <w:ind w:left="244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9">
    <w:multiLevelType w:val="hybridMultilevel"/>
    <w:lvl w:ilvl="0">
      <w:start w:val="25"/>
      <w:numFmt w:val="decimal"/>
      <w:lvlText w:val="%1."/>
      <w:lvlJc w:val="left"/>
      <w:pPr>
        <w:ind w:left="1596" w:hanging="994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96" w:hanging="9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276" w:hanging="9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4" w:hanging="9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9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9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9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9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994"/>
      </w:pPr>
      <w:rPr>
        <w:rFonts w:hint="default"/>
      </w:rPr>
    </w:lvl>
  </w:abstractNum>
  <w:abstractNum w:abstractNumId="18">
    <w:multiLevelType w:val="hybridMultilevel"/>
    <w:lvl w:ilvl="0">
      <w:start w:val="24"/>
      <w:numFmt w:val="decimal"/>
      <w:lvlText w:val="%1"/>
      <w:lvlJc w:val="left"/>
      <w:pPr>
        <w:ind w:left="1599" w:hanging="994"/>
        <w:jc w:val="right"/>
      </w:pPr>
      <w:rPr>
        <w:rFonts w:hint="default"/>
        <w:spacing w:val="-3"/>
        <w:w w:val="99"/>
      </w:rPr>
    </w:lvl>
    <w:lvl w:ilvl="1">
      <w:start w:val="1"/>
      <w:numFmt w:val="decimal"/>
      <w:lvlText w:val="%1.%2"/>
      <w:lvlJc w:val="left"/>
      <w:pPr>
        <w:ind w:left="1600" w:hanging="9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276" w:hanging="9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4" w:hanging="9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9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9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9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9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994"/>
      </w:pPr>
      <w:rPr>
        <w:rFonts w:hint="default"/>
      </w:rPr>
    </w:lvl>
  </w:abstractNum>
  <w:abstractNum w:abstractNumId="17">
    <w:multiLevelType w:val="hybridMultilevel"/>
    <w:lvl w:ilvl="0">
      <w:start w:val="18"/>
      <w:numFmt w:val="decimal"/>
      <w:lvlText w:val="%1."/>
      <w:lvlJc w:val="left"/>
      <w:pPr>
        <w:ind w:left="1588" w:hanging="994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96" w:hanging="9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531" w:hanging="9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9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9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4" w:hanging="9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9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7" w:hanging="9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8" w:hanging="994"/>
      </w:pPr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lvlText w:val="%1."/>
      <w:lvlJc w:val="left"/>
      <w:pPr>
        <w:ind w:left="1595" w:hanging="99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95" w:hanging="9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276" w:hanging="9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4" w:hanging="9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9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9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9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9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994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827" w:hanging="720"/>
      </w:pPr>
      <w:rPr>
        <w:rFonts w:hint="default" w:ascii="Arial" w:hAnsi="Arial" w:eastAsia="Arial" w:cs="Arial"/>
        <w:b w:val="0"/>
        <w:bCs w:val="0"/>
        <w:i w:val="0"/>
        <w:iCs w:val="0"/>
        <w:color w:val="00B05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01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1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82" w:hanging="720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o"/>
      <w:lvlJc w:val="left"/>
      <w:pPr>
        <w:ind w:left="827" w:hanging="72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00B05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4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01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1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82" w:hanging="720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27" w:hanging="721"/>
      </w:pPr>
      <w:rPr>
        <w:rFonts w:hint="default" w:ascii="Arial" w:hAnsi="Arial" w:eastAsia="Arial" w:cs="Arial"/>
        <w:b w:val="0"/>
        <w:bCs w:val="0"/>
        <w:i w:val="0"/>
        <w:iCs w:val="0"/>
        <w:color w:val="00B05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0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0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0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01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1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1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2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82" w:hanging="721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892" w:hanging="785"/>
      </w:pPr>
      <w:rPr>
        <w:rFonts w:hint="default" w:ascii="Arial" w:hAnsi="Arial" w:eastAsia="Arial" w:cs="Arial"/>
        <w:b w:val="0"/>
        <w:bCs w:val="0"/>
        <w:i w:val="0"/>
        <w:iCs w:val="0"/>
        <w:color w:val="00B05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312" w:hanging="7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4" w:hanging="7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6" w:hanging="7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9" w:hanging="7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1" w:hanging="7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3" w:hanging="7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6" w:hanging="7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98" w:hanging="785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51" w:hanging="567"/>
      </w:pPr>
      <w:rPr>
        <w:rFonts w:hint="default" w:ascii="Arial" w:hAnsi="Arial" w:eastAsia="Arial" w:cs="Arial"/>
        <w:b w:val="0"/>
        <w:bCs w:val="0"/>
        <w:i w:val="0"/>
        <w:iCs w:val="0"/>
        <w:color w:val="00B05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186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9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1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70" w:hanging="5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1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</w:rPr>
    </w:lvl>
    <w:lvl w:ilvl="2">
      <w:start w:val="0"/>
      <w:numFmt w:val="bullet"/>
      <w:lvlText w:val="o"/>
      <w:lvlJc w:val="left"/>
      <w:pPr>
        <w:ind w:left="24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467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467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68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67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67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67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67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7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8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9" w:hanging="361"/>
      </w:pPr>
      <w:rPr>
        <w:rFonts w:hint="default"/>
      </w:rPr>
    </w:lvl>
  </w:abstract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46" w:right="1588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80" w:hanging="720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18"/>
      <w:outlineLvl w:val="3"/>
    </w:pPr>
    <w:rPr>
      <w:rFonts w:ascii="Arial" w:hAnsi="Arial" w:eastAsia="Arial" w:cs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line="245" w:lineRule="exact"/>
      <w:ind w:left="60"/>
      <w:outlineLvl w:val="4"/>
    </w:pPr>
    <w:rPr>
      <w:rFonts w:ascii="Arial" w:hAnsi="Arial" w:eastAsia="Arial" w:cs="Arial"/>
      <w:sz w:val="22"/>
      <w:szCs w:val="22"/>
    </w:rPr>
  </w:style>
  <w:style w:styleId="Heading5" w:type="paragraph">
    <w:name w:val="Heading 5"/>
    <w:basedOn w:val="Normal"/>
    <w:uiPriority w:val="1"/>
    <w:qFormat/>
    <w:pPr>
      <w:ind w:left="1596" w:hanging="994"/>
      <w:outlineLvl w:val="5"/>
    </w:pPr>
    <w:rPr>
      <w:rFonts w:ascii="Arial" w:hAnsi="Arial" w:eastAsia="Arial" w:cs="Arial"/>
      <w:b/>
      <w:bCs/>
      <w:sz w:val="20"/>
      <w:szCs w:val="20"/>
    </w:rPr>
  </w:style>
  <w:style w:styleId="Heading6" w:type="paragraph">
    <w:name w:val="Heading 6"/>
    <w:basedOn w:val="Normal"/>
    <w:uiPriority w:val="1"/>
    <w:qFormat/>
    <w:pPr>
      <w:ind w:left="1080" w:hanging="721"/>
      <w:outlineLvl w:val="6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79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5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6.jpeg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hyperlink" Target="http://www.legislation.gov.uk/uksi/2015/102/pdfs/uksi_20150102_en.pdf" TargetMode="Externa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footer" Target="footer19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footer" Target="footer23.xml"/><Relationship Id="rId34" Type="http://schemas.openxmlformats.org/officeDocument/2006/relationships/footer" Target="footer24.xml"/><Relationship Id="rId35" Type="http://schemas.openxmlformats.org/officeDocument/2006/relationships/footer" Target="footer25.xml"/><Relationship Id="rId36" Type="http://schemas.openxmlformats.org/officeDocument/2006/relationships/footer" Target="footer26.xml"/><Relationship Id="rId37" Type="http://schemas.openxmlformats.org/officeDocument/2006/relationships/footer" Target="footer27.xml"/><Relationship Id="rId38" Type="http://schemas.openxmlformats.org/officeDocument/2006/relationships/footer" Target="footer28.xml"/><Relationship Id="rId39" Type="http://schemas.openxmlformats.org/officeDocument/2006/relationships/footer" Target="footer29.xml"/><Relationship Id="rId40" Type="http://schemas.openxmlformats.org/officeDocument/2006/relationships/footer" Target="footer30.xml"/><Relationship Id="rId41" Type="http://schemas.openxmlformats.org/officeDocument/2006/relationships/footer" Target="footer31.xml"/><Relationship Id="rId42" Type="http://schemas.openxmlformats.org/officeDocument/2006/relationships/footer" Target="footer32.xml"/><Relationship Id="rId43" Type="http://schemas.openxmlformats.org/officeDocument/2006/relationships/footer" Target="footer33.xml"/><Relationship Id="rId44" Type="http://schemas.openxmlformats.org/officeDocument/2006/relationships/footer" Target="footer34.xml"/><Relationship Id="rId45" Type="http://schemas.openxmlformats.org/officeDocument/2006/relationships/footer" Target="footer35.xml"/><Relationship Id="rId4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 Trish (RBK) Walsall Healthcare NHS Trust</dc:creator>
  <dcterms:created xsi:type="dcterms:W3CDTF">2021-08-05T09:19:21Z</dcterms:created>
  <dcterms:modified xsi:type="dcterms:W3CDTF">2021-08-05T09:19:21Z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2021-08-05T00:00:00Z</vt:filetime>
  </property>
</Properties>
</file>